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A3B" w:rsidRPr="00C57BAA" w:rsidRDefault="00051A3B" w:rsidP="00051A3B">
      <w:pPr>
        <w:tabs>
          <w:tab w:val="left" w:pos="2660"/>
          <w:tab w:val="center" w:pos="4677"/>
        </w:tabs>
        <w:spacing w:after="120"/>
        <w:jc w:val="center"/>
        <w:rPr>
          <w:b/>
          <w:lang w:val="en-US"/>
        </w:rPr>
      </w:pPr>
      <w:r w:rsidRPr="00C57BAA">
        <w:rPr>
          <w:noProof/>
        </w:rPr>
        <w:drawing>
          <wp:inline distT="0" distB="0" distL="0" distR="0">
            <wp:extent cx="715645" cy="643890"/>
            <wp:effectExtent l="19050" t="0" r="8255" b="0"/>
            <wp:docPr id="1" name="Рисунок 19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034" w:rsidRDefault="00051A3B" w:rsidP="00051A3B">
      <w:pPr>
        <w:pStyle w:val="a3"/>
        <w:jc w:val="center"/>
        <w:rPr>
          <w:b/>
        </w:rPr>
      </w:pPr>
      <w:r w:rsidRPr="00C57BAA">
        <w:rPr>
          <w:b/>
        </w:rPr>
        <w:t>КОМИТЕТ ПО ОХРАНЕ ОБЪЕКТОВ КУЛЬТУРНОГО НАСЛЕДИЯ</w:t>
      </w:r>
    </w:p>
    <w:p w:rsidR="00051A3B" w:rsidRPr="00C57BAA" w:rsidRDefault="00051A3B" w:rsidP="00051A3B">
      <w:pPr>
        <w:pStyle w:val="a3"/>
        <w:jc w:val="center"/>
        <w:rPr>
          <w:b/>
        </w:rPr>
      </w:pPr>
      <w:r w:rsidRPr="00C57BAA">
        <w:rPr>
          <w:b/>
        </w:rPr>
        <w:t xml:space="preserve"> ТОМСКОЙ ОБЛАСТИ</w:t>
      </w:r>
    </w:p>
    <w:p w:rsidR="00051A3B" w:rsidRPr="00C57BAA" w:rsidRDefault="00051A3B" w:rsidP="00051A3B">
      <w:pPr>
        <w:pStyle w:val="a3"/>
        <w:jc w:val="center"/>
        <w:rPr>
          <w:b/>
        </w:rPr>
      </w:pPr>
    </w:p>
    <w:p w:rsidR="00051A3B" w:rsidRPr="00C57BAA" w:rsidRDefault="00051A3B" w:rsidP="00051A3B">
      <w:pPr>
        <w:pStyle w:val="a3"/>
        <w:jc w:val="center"/>
        <w:rPr>
          <w:b/>
        </w:rPr>
      </w:pPr>
      <w:r w:rsidRPr="00C57BAA">
        <w:rPr>
          <w:b/>
        </w:rPr>
        <w:t>ПРИКАЗ</w:t>
      </w:r>
    </w:p>
    <w:p w:rsidR="00737034" w:rsidRDefault="00737034">
      <w:pPr>
        <w:pStyle w:val="ConsPlusTitle"/>
        <w:jc w:val="center"/>
        <w:rPr>
          <w:b w:val="0"/>
        </w:rPr>
      </w:pPr>
    </w:p>
    <w:p w:rsidR="00737034" w:rsidRDefault="00737034">
      <w:pPr>
        <w:pStyle w:val="ConsPlusTitle"/>
        <w:jc w:val="center"/>
        <w:rPr>
          <w:b w:val="0"/>
        </w:rPr>
      </w:pPr>
    </w:p>
    <w:p w:rsidR="00FE1C6D" w:rsidRPr="00737034" w:rsidRDefault="00737034">
      <w:pPr>
        <w:pStyle w:val="ConsPlusTitle"/>
        <w:jc w:val="center"/>
        <w:rPr>
          <w:b w:val="0"/>
        </w:rPr>
      </w:pPr>
      <w:r w:rsidRPr="00737034">
        <w:rPr>
          <w:b w:val="0"/>
        </w:rPr>
        <w:t>Об утверждении Порядка организации работы по установлению историко-культурной ценности объекта, обладающего признаками объекта культурного наследия</w:t>
      </w:r>
    </w:p>
    <w:p w:rsidR="00737034" w:rsidRDefault="00737034">
      <w:pPr>
        <w:pStyle w:val="ConsPlusNormal"/>
        <w:ind w:firstLine="540"/>
        <w:jc w:val="both"/>
      </w:pPr>
    </w:p>
    <w:p w:rsidR="00737034" w:rsidRDefault="00737034">
      <w:pPr>
        <w:pStyle w:val="ConsPlusNormal"/>
        <w:ind w:firstLine="540"/>
        <w:jc w:val="both"/>
      </w:pPr>
    </w:p>
    <w:p w:rsidR="00C00E49" w:rsidRPr="00C57BAA" w:rsidRDefault="00FE1C6D">
      <w:pPr>
        <w:pStyle w:val="ConsPlusNormal"/>
        <w:ind w:firstLine="540"/>
        <w:jc w:val="both"/>
      </w:pPr>
      <w:proofErr w:type="gramStart"/>
      <w:r w:rsidRPr="00C57BAA">
        <w:t xml:space="preserve">В соответствии с </w:t>
      </w:r>
      <w:hyperlink r:id="rId6" w:history="1">
        <w:r w:rsidRPr="00C57BAA">
          <w:t>частью третьей статьи 16.1</w:t>
        </w:r>
      </w:hyperlink>
      <w:r w:rsidRPr="00C57BAA">
        <w:t xml:space="preserve"> Федерального закона от 25 июня 2002 года N 73-ФЗ "Об объектах культурного наследия (памятниках истории и культуры) народов Российской Федерации", </w:t>
      </w:r>
      <w:r w:rsidR="00C00E49" w:rsidRPr="00C57BAA">
        <w:t xml:space="preserve">Законом Томской области от </w:t>
      </w:r>
      <w:r w:rsidR="00387FB8">
        <w:t>12</w:t>
      </w:r>
      <w:bookmarkStart w:id="0" w:name="_GoBack"/>
      <w:bookmarkEnd w:id="0"/>
      <w:r w:rsidR="00737034">
        <w:t xml:space="preserve">.12.2006 </w:t>
      </w:r>
      <w:r w:rsidR="00C00E49" w:rsidRPr="00C57BAA">
        <w:t xml:space="preserve">№ </w:t>
      </w:r>
      <w:r w:rsidR="00737034">
        <w:t>304-ОЗ</w:t>
      </w:r>
      <w:r w:rsidR="00C00E49" w:rsidRPr="00C57BAA">
        <w:t xml:space="preserve"> «Об объектах культурного наследия</w:t>
      </w:r>
      <w:r w:rsidR="00737034">
        <w:t xml:space="preserve"> (памятниках истории и культуры) Томской области</w:t>
      </w:r>
      <w:r w:rsidR="00C00E49" w:rsidRPr="00C57BAA">
        <w:t>», постановлением Губернатора Томской области от 29.04.2016 № 37 «Об утверждении Положения о Комитете по охране объектов культурного наследия</w:t>
      </w:r>
      <w:proofErr w:type="gramEnd"/>
      <w:r w:rsidR="00C00E49" w:rsidRPr="00C57BAA">
        <w:t xml:space="preserve"> Томской области»</w:t>
      </w:r>
      <w:r w:rsidRPr="00C57BAA">
        <w:t xml:space="preserve"> </w:t>
      </w:r>
    </w:p>
    <w:p w:rsidR="00C00E49" w:rsidRPr="00C57BAA" w:rsidRDefault="00C00E49">
      <w:pPr>
        <w:pStyle w:val="ConsPlusNormal"/>
        <w:ind w:firstLine="540"/>
        <w:jc w:val="both"/>
      </w:pPr>
    </w:p>
    <w:p w:rsidR="00FE1C6D" w:rsidRPr="00C57BAA" w:rsidRDefault="00C00E49">
      <w:pPr>
        <w:pStyle w:val="ConsPlusNormal"/>
        <w:ind w:firstLine="540"/>
        <w:jc w:val="both"/>
      </w:pPr>
      <w:r w:rsidRPr="00C57BAA">
        <w:t>ПРИКАЗЫВАЮ</w:t>
      </w:r>
      <w:r w:rsidR="00FE1C6D" w:rsidRPr="00C57BAA">
        <w:t>:</w:t>
      </w:r>
    </w:p>
    <w:p w:rsidR="00FE1C6D" w:rsidRPr="00C57BAA" w:rsidRDefault="00FE1C6D">
      <w:pPr>
        <w:pStyle w:val="ConsPlusNormal"/>
        <w:ind w:firstLine="540"/>
        <w:jc w:val="both"/>
      </w:pPr>
    </w:p>
    <w:p w:rsidR="00FE1C6D" w:rsidRPr="00C57BAA" w:rsidRDefault="00C00E49">
      <w:pPr>
        <w:pStyle w:val="ConsPlusNormal"/>
        <w:ind w:firstLine="540"/>
        <w:jc w:val="both"/>
      </w:pPr>
      <w:r w:rsidRPr="00C57BAA">
        <w:t xml:space="preserve">1. </w:t>
      </w:r>
      <w:r w:rsidR="00FE1C6D" w:rsidRPr="00C57BAA">
        <w:t xml:space="preserve">Утвердить прилагаемый </w:t>
      </w:r>
      <w:hyperlink w:anchor="P35" w:history="1">
        <w:r w:rsidR="00FE1C6D" w:rsidRPr="00C57BAA">
          <w:t>Порядок</w:t>
        </w:r>
      </w:hyperlink>
      <w:r w:rsidR="00FE1C6D" w:rsidRPr="00C57BAA">
        <w:t xml:space="preserve"> организации работы по установлению историко-культурной ценности объекта, обладающего признаками объекта культурного наследия.</w:t>
      </w:r>
    </w:p>
    <w:p w:rsidR="00C00E49" w:rsidRPr="00C57BAA" w:rsidRDefault="00C00E49">
      <w:pPr>
        <w:pStyle w:val="ConsPlusNormal"/>
        <w:ind w:firstLine="540"/>
        <w:jc w:val="both"/>
      </w:pPr>
      <w:r w:rsidRPr="00C57BAA">
        <w:t xml:space="preserve">2. </w:t>
      </w:r>
      <w:proofErr w:type="gramStart"/>
      <w:r w:rsidRPr="00C57BAA">
        <w:t>Контроль за</w:t>
      </w:r>
      <w:proofErr w:type="gramEnd"/>
      <w:r w:rsidRPr="00C57BAA">
        <w:t xml:space="preserve"> исполнением настоящего приказа оставляю за собой.</w:t>
      </w:r>
    </w:p>
    <w:p w:rsidR="00FE1C6D" w:rsidRPr="00C57BAA" w:rsidRDefault="00FE1C6D">
      <w:pPr>
        <w:pStyle w:val="ConsPlusNormal"/>
        <w:ind w:firstLine="540"/>
        <w:jc w:val="both"/>
      </w:pPr>
    </w:p>
    <w:p w:rsidR="008630A6" w:rsidRDefault="008630A6" w:rsidP="00C00E49">
      <w:pPr>
        <w:pStyle w:val="ConsPlusNormal"/>
        <w:jc w:val="both"/>
      </w:pPr>
    </w:p>
    <w:p w:rsidR="00737034" w:rsidRDefault="00737034" w:rsidP="00C00E49">
      <w:pPr>
        <w:pStyle w:val="ConsPlusNormal"/>
        <w:jc w:val="both"/>
      </w:pPr>
    </w:p>
    <w:p w:rsidR="00737034" w:rsidRPr="00C57BAA" w:rsidRDefault="00737034" w:rsidP="00C00E49">
      <w:pPr>
        <w:pStyle w:val="ConsPlusNormal"/>
        <w:jc w:val="both"/>
      </w:pPr>
    </w:p>
    <w:p w:rsidR="00C00E49" w:rsidRPr="00C57BAA" w:rsidRDefault="00C00E49" w:rsidP="00C00E49">
      <w:pPr>
        <w:pStyle w:val="ConsPlusNormal"/>
        <w:jc w:val="both"/>
      </w:pPr>
      <w:r w:rsidRPr="00C57BAA">
        <w:t>Председатель Комитета</w:t>
      </w:r>
      <w:r w:rsidRPr="00C57BAA">
        <w:tab/>
      </w:r>
      <w:r w:rsidRPr="00C57BAA">
        <w:tab/>
      </w:r>
      <w:r w:rsidRPr="00C57BAA">
        <w:tab/>
      </w:r>
      <w:r w:rsidRPr="00C57BAA">
        <w:tab/>
      </w:r>
      <w:r w:rsidRPr="00C57BAA">
        <w:tab/>
        <w:t xml:space="preserve">          </w:t>
      </w:r>
      <w:r w:rsidR="00737034">
        <w:t xml:space="preserve">               </w:t>
      </w:r>
      <w:r w:rsidRPr="00C57BAA">
        <w:t>Е.В. Перетягина</w:t>
      </w: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C00E49" w:rsidRPr="00C57BAA" w:rsidRDefault="00C00E49">
      <w:pPr>
        <w:pStyle w:val="ConsPlusNormal"/>
        <w:jc w:val="right"/>
      </w:pPr>
    </w:p>
    <w:p w:rsidR="00FE1C6D" w:rsidRPr="00C57BAA" w:rsidRDefault="00FE1C6D" w:rsidP="00C00E49">
      <w:pPr>
        <w:pStyle w:val="ConsPlusNormal"/>
        <w:ind w:left="5245"/>
        <w:jc w:val="both"/>
      </w:pPr>
      <w:r w:rsidRPr="00C57BAA">
        <w:lastRenderedPageBreak/>
        <w:t>Приложение</w:t>
      </w:r>
    </w:p>
    <w:p w:rsidR="00FE1C6D" w:rsidRPr="00C57BAA" w:rsidRDefault="00FE1C6D" w:rsidP="00C00E49">
      <w:pPr>
        <w:pStyle w:val="ConsPlusNormal"/>
        <w:ind w:left="5245"/>
        <w:jc w:val="both"/>
      </w:pPr>
      <w:r w:rsidRPr="00C57BAA">
        <w:t xml:space="preserve">к </w:t>
      </w:r>
      <w:r w:rsidR="00C00E49" w:rsidRPr="00C57BAA">
        <w:t xml:space="preserve">приказу Комитета по охране объектов культурного наследия Томской области </w:t>
      </w:r>
      <w:r w:rsidRPr="00C57BAA">
        <w:t xml:space="preserve">от </w:t>
      </w:r>
      <w:r w:rsidR="00C00E49" w:rsidRPr="00C57BAA">
        <w:t>____</w:t>
      </w:r>
      <w:r w:rsidRPr="00C57BAA">
        <w:t xml:space="preserve"> N </w:t>
      </w:r>
      <w:r w:rsidR="00C00E49" w:rsidRPr="00C57BAA">
        <w:t>____</w:t>
      </w:r>
    </w:p>
    <w:p w:rsidR="00FE1C6D" w:rsidRPr="00C57BAA" w:rsidRDefault="00FE1C6D">
      <w:pPr>
        <w:pStyle w:val="ConsPlusNormal"/>
        <w:jc w:val="right"/>
      </w:pPr>
    </w:p>
    <w:p w:rsidR="00FE1C6D" w:rsidRPr="00C57BAA" w:rsidRDefault="00FE1C6D">
      <w:pPr>
        <w:pStyle w:val="ConsPlusTitle"/>
        <w:jc w:val="center"/>
      </w:pPr>
      <w:bookmarkStart w:id="1" w:name="P35"/>
      <w:bookmarkEnd w:id="1"/>
      <w:r w:rsidRPr="00C57BAA">
        <w:t>ПОРЯДОК</w:t>
      </w:r>
    </w:p>
    <w:p w:rsidR="00FE1C6D" w:rsidRPr="00C57BAA" w:rsidRDefault="00FE1C6D">
      <w:pPr>
        <w:pStyle w:val="ConsPlusTitle"/>
        <w:jc w:val="center"/>
      </w:pPr>
      <w:r w:rsidRPr="00C57BAA">
        <w:t>ОРГАНИЗАЦИИ РАБОТЫ ПО УСТАНОВЛЕНИЮ ИСТОРИКО-КУЛЬТУРНОЙ</w:t>
      </w:r>
    </w:p>
    <w:p w:rsidR="00FE1C6D" w:rsidRPr="00C57BAA" w:rsidRDefault="00FE1C6D">
      <w:pPr>
        <w:pStyle w:val="ConsPlusTitle"/>
        <w:jc w:val="center"/>
      </w:pPr>
      <w:r w:rsidRPr="00C57BAA">
        <w:t>ЦЕННОСТИ ОБЪЕКТА, ОБЛАДАЮЩЕГО ПРИЗНАКАМИ ОБЪЕКТА</w:t>
      </w:r>
    </w:p>
    <w:p w:rsidR="00FE1C6D" w:rsidRPr="00C57BAA" w:rsidRDefault="00FE1C6D">
      <w:pPr>
        <w:pStyle w:val="ConsPlusTitle"/>
        <w:jc w:val="center"/>
      </w:pPr>
      <w:r w:rsidRPr="00C57BAA">
        <w:t>КУЛЬТУРНОГО НАСЛЕДИЯ</w:t>
      </w:r>
    </w:p>
    <w:p w:rsidR="00FE1C6D" w:rsidRPr="00C57BAA" w:rsidRDefault="00FE1C6D">
      <w:pPr>
        <w:pStyle w:val="ConsPlusNormal"/>
        <w:jc w:val="center"/>
      </w:pPr>
    </w:p>
    <w:p w:rsidR="00FE1C6D" w:rsidRPr="00C57BAA" w:rsidRDefault="00FE1C6D">
      <w:pPr>
        <w:pStyle w:val="ConsPlusNormal"/>
        <w:jc w:val="center"/>
      </w:pPr>
      <w:r w:rsidRPr="00C57BAA">
        <w:t>I. Общие положения</w:t>
      </w:r>
    </w:p>
    <w:p w:rsidR="00FE1C6D" w:rsidRPr="00C57BAA" w:rsidRDefault="00FE1C6D">
      <w:pPr>
        <w:pStyle w:val="ConsPlusNormal"/>
        <w:jc w:val="center"/>
      </w:pPr>
    </w:p>
    <w:p w:rsidR="00FE1C6D" w:rsidRPr="00C57BAA" w:rsidRDefault="00FE1C6D">
      <w:pPr>
        <w:pStyle w:val="ConsPlusNormal"/>
        <w:ind w:firstLine="540"/>
        <w:jc w:val="both"/>
      </w:pPr>
      <w:r w:rsidRPr="00C57BAA">
        <w:t>1. Настоящий Порядок определяет процедуру организации работы по установлению историко-культурной ценности объекта, обладающего признаками объекта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2. Организация работы по установлению историко-культурной ценности объекта, обладающего признаками объекта культурного наследия, осуществляется </w:t>
      </w:r>
      <w:r w:rsidR="00E230B9" w:rsidRPr="00C57BAA">
        <w:t>Комитетом по охране объектов культурного наследия Томской области</w:t>
      </w:r>
      <w:r w:rsidR="00B16D96" w:rsidRPr="00C57BAA">
        <w:t xml:space="preserve"> (далее – Комитет)</w:t>
      </w:r>
      <w:r w:rsidRPr="00C57BAA">
        <w:t>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3. Под историко-культурной ценностью объекта, обладающего признаками объекта культурного наследия, понимается совокупность его характеристик, представляющих собой ценность с точки зрения истории, археологии, архитектуры, градостроительства, искусства, науки и техники, эстетики, этнологии или антропологии, социальной культуры и являющихся свидетельством эпох и цивилизаций, подлинными источниками информации о зарождении и развитии культуры.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4. Работа по установлению историко-культурной ценности объекта, обладающего признаками объекта культурного наследия, включает в себя: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4.1. Рассмотрение заявления о включении объекта, обладающего признаками объекта культурного наследия, в единый государственный реестр объектов культурного наследия (памятников истории и культуры) народов Российской Федерации (далее - реестр).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4.2. Определение историко-культурной ценности объекта, обладающего признаками объекта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4.3. Принятие решения о включении объекта, обладающего признаками объекта культурного наследия, в перечень выявленных объектов культурного наследия </w:t>
      </w:r>
      <w:r w:rsidR="00E230B9" w:rsidRPr="00C57BAA">
        <w:t>Томской области</w:t>
      </w:r>
      <w:r w:rsidRPr="00C57BAA">
        <w:t xml:space="preserve"> и об утверждении границ его территории либо об отказе во включении указанного объекта в данный перечень.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5. Организация работы по установлению историко-культурной ценности объекта, обладающего признаками объекта культурного наследия, осуществляется </w:t>
      </w:r>
      <w:r w:rsidR="00737034">
        <w:t>Комитетом</w:t>
      </w:r>
      <w:r w:rsidRPr="00C57BAA">
        <w:t xml:space="preserve"> в срок не более девяноста рабочих дней со дня регистрации соответствующего заявления.</w:t>
      </w:r>
    </w:p>
    <w:p w:rsidR="00FE1C6D" w:rsidRPr="00C57BAA" w:rsidRDefault="00FE1C6D">
      <w:pPr>
        <w:pStyle w:val="ConsPlusNormal"/>
        <w:ind w:firstLine="540"/>
        <w:jc w:val="both"/>
      </w:pPr>
    </w:p>
    <w:p w:rsidR="00FE1C6D" w:rsidRPr="00C57BAA" w:rsidRDefault="00FE1C6D">
      <w:pPr>
        <w:pStyle w:val="ConsPlusNormal"/>
        <w:jc w:val="center"/>
      </w:pPr>
      <w:r w:rsidRPr="00C57BAA">
        <w:t>II. Порядок рассмотрения заявления о включении объекта,</w:t>
      </w:r>
    </w:p>
    <w:p w:rsidR="00FE1C6D" w:rsidRPr="00C57BAA" w:rsidRDefault="00FE1C6D">
      <w:pPr>
        <w:pStyle w:val="ConsPlusNormal"/>
        <w:jc w:val="center"/>
      </w:pPr>
      <w:r w:rsidRPr="00C57BAA">
        <w:t>обладающего признаками объекта культурного</w:t>
      </w:r>
    </w:p>
    <w:p w:rsidR="00FE1C6D" w:rsidRPr="00C57BAA" w:rsidRDefault="00FE1C6D">
      <w:pPr>
        <w:pStyle w:val="ConsPlusNormal"/>
        <w:jc w:val="center"/>
      </w:pPr>
      <w:r w:rsidRPr="00C57BAA">
        <w:t>наследия, в реестр</w:t>
      </w:r>
    </w:p>
    <w:p w:rsidR="00FE1C6D" w:rsidRPr="00C57BAA" w:rsidRDefault="00FE1C6D">
      <w:pPr>
        <w:pStyle w:val="ConsPlusNormal"/>
        <w:ind w:firstLine="540"/>
        <w:jc w:val="both"/>
      </w:pP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6. </w:t>
      </w:r>
      <w:proofErr w:type="gramStart"/>
      <w:r w:rsidRPr="00C57BAA">
        <w:t xml:space="preserve">По результатам проведения работ по выявлению объекта, обладающего признаками объекта культурного наследия, Министерство культуры Российской Федерации (далее - федеральный орган), муниципальные органы охраны объектов культурного наследия, физические и юридические лица (далее - заявитель) вправе направить в </w:t>
      </w:r>
      <w:r w:rsidR="00B16D96" w:rsidRPr="00C57BAA">
        <w:t>Комитет</w:t>
      </w:r>
      <w:r w:rsidRPr="00C57BAA">
        <w:t xml:space="preserve"> заявление о включении объекта, обладающего признаками объекта культурного наследия, в реестр (далее - заявление), оформленное в порядке, установленном федеральным органом охраны объектов культурного наследия.</w:t>
      </w:r>
      <w:proofErr w:type="gramEnd"/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7. </w:t>
      </w:r>
      <w:r w:rsidR="00B16D96" w:rsidRPr="00C57BAA">
        <w:t>Комитет</w:t>
      </w:r>
      <w:r w:rsidRPr="00C57BAA">
        <w:t xml:space="preserve"> регистрирует заявление и в течение 5 рабочих дней </w:t>
      </w:r>
      <w:proofErr w:type="gramStart"/>
      <w:r w:rsidRPr="00C57BAA">
        <w:t>с даты регистрации</w:t>
      </w:r>
      <w:proofErr w:type="gramEnd"/>
      <w:r w:rsidRPr="00C57BAA">
        <w:t xml:space="preserve"> заявления направляет заявителю уведомление о принятии заявления к рассмотрению или </w:t>
      </w:r>
      <w:r w:rsidRPr="00C57BAA">
        <w:lastRenderedPageBreak/>
        <w:t>об отказе в приеме заявления к рассмотрению для определения историко-культурной ценности объекта с указанием причин такого отказа.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8. Основаниями для отказа в приеме заявления к рассмотрению являются: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- несоответствие заявления требованиям, установленным федеральным органом охраны объектов культурного наследия (далее - установленные требования);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- наличие ранее принятых правовых актов об охранном статусе объекта и его историко-культурной ценности;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- наличие принятых в установленном порядке решений </w:t>
      </w:r>
      <w:proofErr w:type="gramStart"/>
      <w:r w:rsidR="00737034">
        <w:t>Комитета</w:t>
      </w:r>
      <w:proofErr w:type="gramEnd"/>
      <w:r w:rsidRPr="00C57BAA">
        <w:t xml:space="preserve"> на основании имеющейся в распоряжении информации, заключения государственной историко-культурной экспертизы, а также решений экспертных комиссий, Научно-методического совета при </w:t>
      </w:r>
      <w:r w:rsidR="00433EEC" w:rsidRPr="00C57BAA">
        <w:t>Комитете</w:t>
      </w:r>
      <w:r w:rsidRPr="00C57BAA">
        <w:t>, ученых советов учреждений, уполномоченных в области охраны объектов культурного наследия, об охранном статусе объекта и его историко-культурной ценности.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9. </w:t>
      </w:r>
      <w:proofErr w:type="gramStart"/>
      <w:r w:rsidRPr="00C57BAA">
        <w:t>В случае получения уведомления об отказе в приеме заявления к рассмотрению по причине</w:t>
      </w:r>
      <w:proofErr w:type="gramEnd"/>
      <w:r w:rsidRPr="00C57BAA">
        <w:t xml:space="preserve"> несоответствия заявления установленным требованиям заявитель вправе повторно направить заявление, доработанное в соответствии с установленными требованиями.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10. После принятия </w:t>
      </w:r>
      <w:r w:rsidR="00433EEC" w:rsidRPr="00C57BAA">
        <w:t>Комитетом</w:t>
      </w:r>
      <w:r w:rsidRPr="00C57BAA">
        <w:t xml:space="preserve"> заявления к рассмотрению объект, в отношении которого поступило заявление, подлежит учету в </w:t>
      </w:r>
      <w:r w:rsidR="00737034">
        <w:t>Комитете</w:t>
      </w:r>
      <w:r w:rsidRPr="00C57BAA">
        <w:t xml:space="preserve"> в качестве объекта, обладающего признаками объекта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</w:p>
    <w:p w:rsidR="00FE1C6D" w:rsidRPr="00C57BAA" w:rsidRDefault="00FE1C6D">
      <w:pPr>
        <w:pStyle w:val="ConsPlusNormal"/>
        <w:jc w:val="center"/>
      </w:pPr>
      <w:r w:rsidRPr="00C57BAA">
        <w:t>III. Порядок определения историко-культурной ценности</w:t>
      </w:r>
    </w:p>
    <w:p w:rsidR="00FE1C6D" w:rsidRPr="00C57BAA" w:rsidRDefault="00FE1C6D">
      <w:pPr>
        <w:pStyle w:val="ConsPlusNormal"/>
        <w:jc w:val="center"/>
      </w:pPr>
      <w:r w:rsidRPr="00C57BAA">
        <w:t>объекта, обладающего признаками объекта культурного наследия</w:t>
      </w:r>
    </w:p>
    <w:p w:rsidR="00FE1C6D" w:rsidRPr="00C57BAA" w:rsidRDefault="00FE1C6D">
      <w:pPr>
        <w:pStyle w:val="ConsPlusNormal"/>
      </w:pP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11. </w:t>
      </w:r>
      <w:r w:rsidR="001B1180" w:rsidRPr="00C57BAA">
        <w:t>Комитет</w:t>
      </w:r>
      <w:r w:rsidRPr="00C57BAA">
        <w:t xml:space="preserve"> организует в срок не более девяноста рабочих дней со дня регистрации в </w:t>
      </w:r>
      <w:r w:rsidR="00737034">
        <w:t>Комитете</w:t>
      </w:r>
      <w:r w:rsidRPr="00C57BAA">
        <w:t xml:space="preserve"> заявления работу по установлению историко-культурной ценности объекта, обладающего признаками объекта культурного наследия, в том числе с привлечением специалистов в области охраны объектов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12. </w:t>
      </w:r>
      <w:r w:rsidR="001B1180" w:rsidRPr="00C57BAA">
        <w:t>Комитет</w:t>
      </w:r>
      <w:r w:rsidRPr="00C57BAA">
        <w:t xml:space="preserve"> для определения историко-культурной ценности объекта, при необходимости, направляет в порядке межведомственного взаимодействия на безвозмездной основе запросы:</w:t>
      </w:r>
    </w:p>
    <w:p w:rsidR="00FE1C6D" w:rsidRPr="00C57BAA" w:rsidRDefault="00FE1C6D">
      <w:pPr>
        <w:pStyle w:val="ConsPlusNormal"/>
        <w:ind w:firstLine="540"/>
        <w:jc w:val="both"/>
      </w:pPr>
      <w:proofErr w:type="gramStart"/>
      <w:r w:rsidRPr="00C57BAA">
        <w:t xml:space="preserve">1) в орган местного самоуправления муниципального образования </w:t>
      </w:r>
      <w:r w:rsidR="001B1180" w:rsidRPr="00C57BAA">
        <w:t>Томской области</w:t>
      </w:r>
      <w:r w:rsidRPr="00C57BAA">
        <w:t>, на территории которого находится объект, обладающий признаками объекта культурного наследия, для п</w:t>
      </w:r>
      <w:r w:rsidR="002F41BE" w:rsidRPr="00C57BAA">
        <w:t>олучения официальной информации и</w:t>
      </w:r>
      <w:r w:rsidRPr="00C57BAA">
        <w:t xml:space="preserve"> подтверждающи</w:t>
      </w:r>
      <w:r w:rsidR="002F41BE" w:rsidRPr="00C57BAA">
        <w:t>х</w:t>
      </w:r>
      <w:r w:rsidRPr="00C57BAA">
        <w:t xml:space="preserve"> документ</w:t>
      </w:r>
      <w:r w:rsidR="002F41BE" w:rsidRPr="00C57BAA">
        <w:t>ов</w:t>
      </w:r>
      <w:r w:rsidRPr="00C57BAA">
        <w:t xml:space="preserve"> в части адреса такого объекта, сведений о дате его постройки (введения в эксплуатацию), </w:t>
      </w:r>
      <w:r w:rsidR="005B08F0" w:rsidRPr="00C57BAA">
        <w:t>копии</w:t>
      </w:r>
      <w:r w:rsidRPr="00C57BAA">
        <w:t xml:space="preserve"> технического паспорта (для зданий и сооружений), а также получения </w:t>
      </w:r>
      <w:proofErr w:type="spellStart"/>
      <w:r w:rsidRPr="00C57BAA">
        <w:t>выкопировки</w:t>
      </w:r>
      <w:proofErr w:type="spellEnd"/>
      <w:r w:rsidRPr="00C57BAA">
        <w:t xml:space="preserve"> из плана населенного пункта с указанием месторасположения объекта;</w:t>
      </w:r>
      <w:proofErr w:type="gramEnd"/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2) в учреждения, к уставным задачам которых относятся вопросы, связанные с изучением, исследованием, сохранением, популяризацией историко-культурного достояния </w:t>
      </w:r>
      <w:r w:rsidR="001B1180" w:rsidRPr="00C57BAA">
        <w:t>Томской области</w:t>
      </w:r>
      <w:r w:rsidRPr="00C57BAA">
        <w:t>, с целью получения исторических сведений об объекте, обладающем признаками объекта культурного наследия;</w:t>
      </w:r>
    </w:p>
    <w:p w:rsidR="00FE1C6D" w:rsidRPr="00C57BAA" w:rsidRDefault="00FE1C6D">
      <w:pPr>
        <w:pStyle w:val="ConsPlusNormal"/>
        <w:ind w:firstLine="540"/>
        <w:jc w:val="both"/>
      </w:pPr>
      <w:proofErr w:type="gramStart"/>
      <w:r w:rsidRPr="00C57BAA">
        <w:t xml:space="preserve">3) в отношении объекта, обладающего признаками объекта культурного наследия в виде достопримечательного места, направляет в орган местного самоуправления муниципального образования </w:t>
      </w:r>
      <w:r w:rsidR="001B1180" w:rsidRPr="00C57BAA">
        <w:t>Томской области</w:t>
      </w:r>
      <w:r w:rsidRPr="00C57BAA">
        <w:t xml:space="preserve">, на территории которого находится объект, обладающий признаками объекта культурного наследия, для общественного обсуждения и принятия соответствующего решения органом местного самоуправления муниципального образования </w:t>
      </w:r>
      <w:r w:rsidR="001B1180" w:rsidRPr="00C57BAA">
        <w:t>Томской области</w:t>
      </w:r>
      <w:r w:rsidRPr="00C57BAA">
        <w:t xml:space="preserve">, с последующим представлением в </w:t>
      </w:r>
      <w:r w:rsidR="001B1180" w:rsidRPr="00C57BAA">
        <w:t>Комитет</w:t>
      </w:r>
      <w:r w:rsidRPr="00C57BAA">
        <w:t xml:space="preserve"> протокола по итогам проведенного общественного обсуждения и решения.</w:t>
      </w:r>
      <w:proofErr w:type="gramEnd"/>
    </w:p>
    <w:p w:rsidR="00FE1C6D" w:rsidRPr="00C57BAA" w:rsidRDefault="00FE1C6D">
      <w:pPr>
        <w:pStyle w:val="ConsPlusNormal"/>
        <w:ind w:firstLine="540"/>
        <w:jc w:val="both"/>
      </w:pPr>
      <w:r w:rsidRPr="00C57BAA">
        <w:t>Полученные ответы являются приложениями к акту об установлении историко-культурной ценности объекта, обладающего признаками объекта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13. Вопрос об историко-культурной ценности объекта, обладающего признаками объекта культурного наследия, подлежит в обязательном порядке рассмотрению на </w:t>
      </w:r>
      <w:r w:rsidRPr="00C57BAA">
        <w:lastRenderedPageBreak/>
        <w:t xml:space="preserve">заседании Научно-методического совета при </w:t>
      </w:r>
      <w:r w:rsidR="001B1180" w:rsidRPr="00C57BAA">
        <w:t xml:space="preserve">Комитете </w:t>
      </w:r>
      <w:r w:rsidRPr="00C57BAA">
        <w:t>(далее - Научно-методический совет).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14. Решение Научно-методического совета, принятое по рассмотрению заявления с прилагаемыми к нему документами и оформленное в виде протокола (выписки), должно содержать рекомендацию о включении или об отказе во включении объекта, обладающего признаками объекта культурного наследия, в перечень выявленных объектов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15. Определение историко-культурной ценности объекта, обладающего признаками объекта культурного наследия, осуществляется на основании критериев</w:t>
      </w:r>
      <w:r w:rsidR="001B1180" w:rsidRPr="00C57BAA">
        <w:t xml:space="preserve"> определения</w:t>
      </w:r>
      <w:r w:rsidRPr="00C57BAA">
        <w:t xml:space="preserve"> историко-культурной ценности.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16. Критериями</w:t>
      </w:r>
      <w:r w:rsidR="001B1180" w:rsidRPr="00C57BAA">
        <w:t xml:space="preserve"> определения</w:t>
      </w:r>
      <w:r w:rsidRPr="00C57BAA">
        <w:t xml:space="preserve"> историко-культурной ценности объекта, обладающего признаками объекта культурного наследия, является наличие следующих обстоятельств: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1) объект обладает признаками, определенными </w:t>
      </w:r>
      <w:hyperlink r:id="rId7" w:history="1">
        <w:r w:rsidRPr="00C57BAA">
          <w:t>статьей 3</w:t>
        </w:r>
      </w:hyperlink>
      <w:r w:rsidRPr="00C57BAA">
        <w:t xml:space="preserve"> Федерального закона от 25 июня 2002 года N 73-ФЗ "Об объектах культурного наследия (памятниках истории и культуры) народов Российской Федерации";</w:t>
      </w:r>
    </w:p>
    <w:p w:rsidR="00FE1C6D" w:rsidRPr="00C57BAA" w:rsidRDefault="00FE1C6D">
      <w:pPr>
        <w:pStyle w:val="ConsPlusNormal"/>
        <w:ind w:firstLine="540"/>
        <w:jc w:val="both"/>
      </w:pPr>
      <w:proofErr w:type="gramStart"/>
      <w:r w:rsidRPr="00C57BAA">
        <w:t>2) со времени возникновения или с даты создания объекта, обладающего признаками объекта культурного наследия, либо с даты исторических событий, с которыми такой объект связан, прошло не менее сорока лет (за исключением мемориальных квартир и мемориальных домов, которые связаны с жизнью и деятельностью выдающихся личностей, имеющих особые заслуги перед Россией, и которые могут быть отнесены к объектам культурного наследия до истечения</w:t>
      </w:r>
      <w:proofErr w:type="gramEnd"/>
      <w:r w:rsidRPr="00C57BAA">
        <w:t xml:space="preserve"> указанного срока после смерти таких лиц).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17. По результатам рассмотрения заявления и с учетом протокола (выписки) заседания Научно-методического совета </w:t>
      </w:r>
      <w:r w:rsidR="001B1180" w:rsidRPr="00C57BAA">
        <w:t>Комитет</w:t>
      </w:r>
      <w:r w:rsidRPr="00C57BAA">
        <w:t xml:space="preserve"> готовит </w:t>
      </w:r>
      <w:hyperlink w:anchor="P121" w:history="1">
        <w:r w:rsidRPr="00C57BAA">
          <w:t>акт</w:t>
        </w:r>
      </w:hyperlink>
      <w:r w:rsidRPr="00C57BAA">
        <w:t xml:space="preserve"> об установлении историко-культурной ценности объекта, обладающего признаками объекта культурного наследия, по форме согласно приложению 1 к настоящему Порядку.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18. Акт об установлении историко-культурной ценности объекта, обладающего признаками объекта культурного наследия, утверждается приказом </w:t>
      </w:r>
      <w:r w:rsidR="001B1180" w:rsidRPr="00C57BAA">
        <w:t>Комитета</w:t>
      </w:r>
      <w:r w:rsidRPr="00C57BAA">
        <w:t>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19. На основании сведений об установлении историко-культурной ценности объекта на предмет соответствия критериям историко-культурной ценности объекта, обладающего признаками объекта культурного наследия, </w:t>
      </w:r>
      <w:r w:rsidR="001B1180" w:rsidRPr="00C57BAA">
        <w:t>Комитет</w:t>
      </w:r>
      <w:r w:rsidRPr="00C57BAA">
        <w:t xml:space="preserve"> принимает решение о включении либо об отказе во включении объекта, обладающего признаками объекта культурного наследия, в перечень выявленных объектов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20. </w:t>
      </w:r>
      <w:r w:rsidR="001B1180" w:rsidRPr="00C57BAA">
        <w:t>Комитет</w:t>
      </w:r>
      <w:r w:rsidRPr="00C57BAA">
        <w:t xml:space="preserve"> принимает решение об отказе во включении объекта, обладающего признаками объекта культурного наследия, в перечень выявленных объектов культурного наследия при наличии следующих обстоятельств: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1) объект не обладает признаками, определенными </w:t>
      </w:r>
      <w:hyperlink r:id="rId8" w:history="1">
        <w:r w:rsidRPr="00C57BAA">
          <w:t>статьей 3</w:t>
        </w:r>
      </w:hyperlink>
      <w:r w:rsidRPr="00C57BAA">
        <w:t xml:space="preserve"> Федерального закона от 25 июня 2002 года N 73-ФЗ "Об объектах культурного наследия (памятниках истории и культуры) народов Российской Федерации";</w:t>
      </w:r>
    </w:p>
    <w:p w:rsidR="00FE1C6D" w:rsidRPr="00C57BAA" w:rsidRDefault="00FE1C6D">
      <w:pPr>
        <w:pStyle w:val="ConsPlusNormal"/>
        <w:ind w:firstLine="540"/>
        <w:jc w:val="both"/>
      </w:pPr>
      <w:proofErr w:type="gramStart"/>
      <w:r w:rsidRPr="00C57BAA">
        <w:t>2) со времени возникновения или с даты создания объекта, обладающего признаками объекта культурного наследия, либо с даты исторических событий, с которыми такой объект связан, прошло менее сорока лет (за исключением мемориальных квартир и мемориальных домов, которые связаны с жизнью и деятельностью выдающихся личностей, имеющих особые заслуги перед Россией, и которые могут быть отнесены к объектам культурного наследия до истечения указанного</w:t>
      </w:r>
      <w:proofErr w:type="gramEnd"/>
      <w:r w:rsidRPr="00C57BAA">
        <w:t xml:space="preserve"> срока после смерти таких лиц);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3) объект, обладающий признаками объекта культурного наследия, признан не подлежащим включению в перечень выявленных объектов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21. В случае принятия решения о включении объекта, обладающего признаками объекта культурного наследия, в перечень выявленных объектов культурного наследия </w:t>
      </w:r>
      <w:r w:rsidR="008F32FA" w:rsidRPr="00C57BAA">
        <w:t>Томской области</w:t>
      </w:r>
      <w:r w:rsidRPr="00C57BAA">
        <w:t xml:space="preserve">, </w:t>
      </w:r>
      <w:r w:rsidR="008F32FA" w:rsidRPr="00C57BAA">
        <w:t xml:space="preserve">Комитет </w:t>
      </w:r>
      <w:r w:rsidRPr="00C57BAA">
        <w:t xml:space="preserve">организует работу по разработке </w:t>
      </w:r>
      <w:proofErr w:type="gramStart"/>
      <w:r w:rsidRPr="00C57BAA">
        <w:t>проекта границ территории выявленного объекта культурного наследия</w:t>
      </w:r>
      <w:proofErr w:type="gramEnd"/>
      <w:r w:rsidRPr="00C57BAA">
        <w:t xml:space="preserve"> и установлению границ территории такого объекта в порядке, установленном </w:t>
      </w:r>
      <w:r w:rsidR="008F32FA" w:rsidRPr="00C57BAA">
        <w:t>приказом Комитета</w:t>
      </w:r>
      <w:r w:rsidRPr="00C57BAA">
        <w:t>.</w:t>
      </w:r>
    </w:p>
    <w:p w:rsidR="00FE1C6D" w:rsidRPr="00C57BAA" w:rsidRDefault="00FE1C6D">
      <w:pPr>
        <w:pStyle w:val="ConsPlusNormal"/>
        <w:ind w:firstLine="540"/>
        <w:jc w:val="both"/>
      </w:pPr>
    </w:p>
    <w:p w:rsidR="008F32FA" w:rsidRPr="00C57BAA" w:rsidRDefault="00FE1C6D" w:rsidP="008F32FA">
      <w:pPr>
        <w:pStyle w:val="ConsPlusNormal"/>
        <w:jc w:val="center"/>
      </w:pPr>
      <w:r w:rsidRPr="00C57BAA">
        <w:lastRenderedPageBreak/>
        <w:t xml:space="preserve">IV. Оформление решения </w:t>
      </w:r>
    </w:p>
    <w:p w:rsidR="00FE1C6D" w:rsidRPr="00C57BAA" w:rsidRDefault="00FE1C6D">
      <w:pPr>
        <w:pStyle w:val="ConsPlusNormal"/>
        <w:jc w:val="center"/>
      </w:pPr>
      <w:r w:rsidRPr="00C57BAA">
        <w:t>о включении либо об отказе во включении</w:t>
      </w:r>
    </w:p>
    <w:p w:rsidR="00FE1C6D" w:rsidRPr="00C57BAA" w:rsidRDefault="00FE1C6D">
      <w:pPr>
        <w:pStyle w:val="ConsPlusNormal"/>
        <w:jc w:val="center"/>
      </w:pPr>
      <w:r w:rsidRPr="00C57BAA">
        <w:t>объекта, обладающего признаками объекта культурного</w:t>
      </w:r>
    </w:p>
    <w:p w:rsidR="00FE1C6D" w:rsidRPr="00C57BAA" w:rsidRDefault="00FE1C6D">
      <w:pPr>
        <w:pStyle w:val="ConsPlusNormal"/>
        <w:jc w:val="center"/>
      </w:pPr>
      <w:r w:rsidRPr="00C57BAA">
        <w:t>наследия, в перечень выявленных объектов</w:t>
      </w:r>
    </w:p>
    <w:p w:rsidR="00FE1C6D" w:rsidRPr="00C57BAA" w:rsidRDefault="00FE1C6D">
      <w:pPr>
        <w:pStyle w:val="ConsPlusNormal"/>
        <w:jc w:val="center"/>
      </w:pPr>
      <w:r w:rsidRPr="00C57BAA">
        <w:t>культурного наследия</w:t>
      </w:r>
    </w:p>
    <w:p w:rsidR="00FE1C6D" w:rsidRPr="00C57BAA" w:rsidRDefault="00FE1C6D">
      <w:pPr>
        <w:pStyle w:val="ConsPlusNormal"/>
        <w:ind w:firstLine="540"/>
        <w:jc w:val="both"/>
      </w:pPr>
    </w:p>
    <w:p w:rsidR="00FE1C6D" w:rsidRPr="00C57BAA" w:rsidRDefault="00FE1C6D">
      <w:pPr>
        <w:pStyle w:val="ConsPlusNormal"/>
        <w:ind w:firstLine="540"/>
        <w:jc w:val="both"/>
      </w:pPr>
      <w:bookmarkStart w:id="2" w:name="P94"/>
      <w:bookmarkEnd w:id="2"/>
      <w:r w:rsidRPr="00C57BAA">
        <w:t xml:space="preserve">22. Решение </w:t>
      </w:r>
      <w:r w:rsidR="008F32FA" w:rsidRPr="00C57BAA">
        <w:t xml:space="preserve">Комитета </w:t>
      </w:r>
      <w:r w:rsidRPr="00C57BAA">
        <w:t xml:space="preserve">о включении либо об отказе во включении объекта, обладающего признаками объекта культурного наследия, в перечень выявленных объектов культурного наследия принимается в форме приказа в сроки, установленные </w:t>
      </w:r>
      <w:hyperlink r:id="rId9" w:history="1">
        <w:r w:rsidRPr="00C57BAA">
          <w:t>статьей 16.1</w:t>
        </w:r>
      </w:hyperlink>
      <w:r w:rsidRPr="00C57BAA">
        <w:t xml:space="preserve"> Федерального закона от 25 июня 2002 года N 73-ФЗ "Об объектах культурного наследия (памятниках истории и культуры) народов Российской Федерации".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23. В течение 3 рабочих дней </w:t>
      </w:r>
      <w:proofErr w:type="gramStart"/>
      <w:r w:rsidRPr="00C57BAA">
        <w:t>с даты принятия</w:t>
      </w:r>
      <w:proofErr w:type="gramEnd"/>
      <w:r w:rsidRPr="00C57BAA">
        <w:t xml:space="preserve"> приказа, указанного в </w:t>
      </w:r>
      <w:hyperlink w:anchor="P94" w:history="1">
        <w:r w:rsidRPr="00C57BAA">
          <w:t>пункте 22</w:t>
        </w:r>
      </w:hyperlink>
      <w:r w:rsidRPr="00C57BAA">
        <w:t xml:space="preserve"> настоящего</w:t>
      </w:r>
      <w:r w:rsidR="003D45B0" w:rsidRPr="00C57BAA">
        <w:t xml:space="preserve"> приказа</w:t>
      </w:r>
      <w:r w:rsidRPr="00C57BAA">
        <w:t xml:space="preserve"> </w:t>
      </w:r>
      <w:r w:rsidR="008F32FA" w:rsidRPr="00C57BAA">
        <w:t>Комитет</w:t>
      </w:r>
      <w:r w:rsidRPr="00C57BAA">
        <w:t xml:space="preserve"> направляет заявителю копию такого решения.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24. Приказ </w:t>
      </w:r>
      <w:r w:rsidR="003D45B0" w:rsidRPr="00C57BAA">
        <w:t>Комитета</w:t>
      </w:r>
      <w:r w:rsidRPr="00C57BAA">
        <w:t xml:space="preserve"> о включении объекта, обладающего признаками объекта культурного наследия, в перечень выявленных объектов культурного наследия </w:t>
      </w:r>
      <w:r w:rsidR="008F32FA" w:rsidRPr="00C57BAA">
        <w:t>Томской области</w:t>
      </w:r>
      <w:r w:rsidRPr="00C57BAA">
        <w:t xml:space="preserve"> либо об отказе во включении указанного объекта в данный перечень подлежит размещению на официальном сайте </w:t>
      </w:r>
      <w:r w:rsidR="00387FB8">
        <w:t>Комитета</w:t>
      </w:r>
      <w:r w:rsidRPr="00C57BAA">
        <w:t xml:space="preserve"> в информационно-телекоммуникационной сети "Интернет".</w:t>
      </w:r>
    </w:p>
    <w:p w:rsidR="00FE1C6D" w:rsidRPr="00C57BAA" w:rsidRDefault="00FE1C6D">
      <w:pPr>
        <w:pStyle w:val="ConsPlusNormal"/>
        <w:ind w:firstLine="540"/>
        <w:jc w:val="both"/>
      </w:pPr>
    </w:p>
    <w:p w:rsidR="00FE1C6D" w:rsidRPr="00C57BAA" w:rsidRDefault="00FE1C6D">
      <w:pPr>
        <w:pStyle w:val="ConsPlusNormal"/>
        <w:jc w:val="center"/>
      </w:pPr>
      <w:r w:rsidRPr="00C57BAA">
        <w:t>V. Порядок формирования Списка объектов, обладающих</w:t>
      </w:r>
    </w:p>
    <w:p w:rsidR="00FE1C6D" w:rsidRPr="00C57BAA" w:rsidRDefault="00FE1C6D">
      <w:pPr>
        <w:pStyle w:val="ConsPlusNormal"/>
        <w:jc w:val="center"/>
      </w:pPr>
      <w:r w:rsidRPr="00C57BAA">
        <w:t>признаками объекта культурного наследия</w:t>
      </w:r>
    </w:p>
    <w:p w:rsidR="00FE1C6D" w:rsidRPr="00C57BAA" w:rsidRDefault="00FE1C6D">
      <w:pPr>
        <w:pStyle w:val="ConsPlusNormal"/>
        <w:jc w:val="center"/>
      </w:pP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25. </w:t>
      </w:r>
      <w:hyperlink w:anchor="P185" w:history="1">
        <w:r w:rsidRPr="00C57BAA">
          <w:t>Список</w:t>
        </w:r>
      </w:hyperlink>
      <w:r w:rsidRPr="00C57BAA">
        <w:t xml:space="preserve"> объектов, обладающих признаками объекта культурного наследия, ведется </w:t>
      </w:r>
      <w:r w:rsidR="008F32FA" w:rsidRPr="00C57BAA">
        <w:t xml:space="preserve">Комитетом </w:t>
      </w:r>
      <w:r w:rsidRPr="00C57BAA">
        <w:t xml:space="preserve">на бумажных и электронных носителях по форме согласно приложению 2 к настоящему Порядку и формируется по мере поступления в </w:t>
      </w:r>
      <w:r w:rsidR="008F32FA" w:rsidRPr="00C57BAA">
        <w:t>Комитет</w:t>
      </w:r>
      <w:r w:rsidRPr="00C57BAA">
        <w:t xml:space="preserve"> заявлений.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 xml:space="preserve">26. Данный список ведется для упорядочения деятельности </w:t>
      </w:r>
      <w:r w:rsidR="008F32FA" w:rsidRPr="00C57BAA">
        <w:t>Комитета</w:t>
      </w:r>
      <w:r w:rsidRPr="00C57BAA">
        <w:t xml:space="preserve"> по выявлению объектов, обладающих признаками объекта культурного наследия, а также для формирования долгосрочных целевых программ в рамках бюджетных ассигнований, выделяемых в сфере сохранения, использования, популяризации и государственной охраны объектов культурного наследия.</w:t>
      </w:r>
    </w:p>
    <w:p w:rsidR="00FE1C6D" w:rsidRPr="00C57BAA" w:rsidRDefault="00FE1C6D">
      <w:pPr>
        <w:pStyle w:val="ConsPlusNormal"/>
        <w:jc w:val="right"/>
      </w:pPr>
    </w:p>
    <w:p w:rsidR="00C57BAA" w:rsidRPr="00C57BAA" w:rsidRDefault="00C57BAA">
      <w:pPr>
        <w:pStyle w:val="ConsPlusNormal"/>
        <w:jc w:val="right"/>
      </w:pPr>
    </w:p>
    <w:p w:rsidR="00FE1C6D" w:rsidRPr="00C57BAA" w:rsidRDefault="00FE1C6D">
      <w:pPr>
        <w:pStyle w:val="ConsPlusNormal"/>
        <w:jc w:val="both"/>
      </w:pPr>
    </w:p>
    <w:p w:rsidR="00C57BAA" w:rsidRPr="00C57BAA" w:rsidRDefault="00C57BAA">
      <w:pPr>
        <w:pStyle w:val="ConsPlusNormal"/>
        <w:jc w:val="both"/>
      </w:pPr>
    </w:p>
    <w:p w:rsidR="00C57BAA" w:rsidRPr="00C57BAA" w:rsidRDefault="00C57BAA">
      <w:pPr>
        <w:pStyle w:val="ConsPlusNormal"/>
        <w:jc w:val="both"/>
      </w:pPr>
    </w:p>
    <w:p w:rsidR="00C57BAA" w:rsidRPr="00C57BAA" w:rsidRDefault="00C57BAA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387FB8" w:rsidRDefault="00387FB8" w:rsidP="008F32FA">
      <w:pPr>
        <w:pStyle w:val="ConsPlusNormal"/>
        <w:ind w:left="5245"/>
        <w:jc w:val="both"/>
      </w:pPr>
    </w:p>
    <w:p w:rsidR="00387FB8" w:rsidRDefault="00387FB8" w:rsidP="008F32FA">
      <w:pPr>
        <w:pStyle w:val="ConsPlusNormal"/>
        <w:ind w:left="5245"/>
        <w:jc w:val="both"/>
      </w:pPr>
    </w:p>
    <w:p w:rsidR="00387FB8" w:rsidRDefault="00387FB8" w:rsidP="008F32FA">
      <w:pPr>
        <w:pStyle w:val="ConsPlusNormal"/>
        <w:ind w:left="5245"/>
        <w:jc w:val="both"/>
      </w:pPr>
    </w:p>
    <w:p w:rsidR="00387FB8" w:rsidRDefault="00387FB8" w:rsidP="008F32FA">
      <w:pPr>
        <w:pStyle w:val="ConsPlusNormal"/>
        <w:ind w:left="5245"/>
        <w:jc w:val="both"/>
      </w:pPr>
    </w:p>
    <w:p w:rsidR="00387FB8" w:rsidRDefault="00387FB8" w:rsidP="008F32FA">
      <w:pPr>
        <w:pStyle w:val="ConsPlusNormal"/>
        <w:ind w:left="5245"/>
        <w:jc w:val="both"/>
      </w:pPr>
    </w:p>
    <w:p w:rsidR="00FE1C6D" w:rsidRPr="00C57BAA" w:rsidRDefault="00FE1C6D" w:rsidP="008F32FA">
      <w:pPr>
        <w:pStyle w:val="ConsPlusNormal"/>
        <w:ind w:left="5245"/>
        <w:jc w:val="both"/>
      </w:pPr>
      <w:r w:rsidRPr="00C57BAA">
        <w:lastRenderedPageBreak/>
        <w:t>Приложение 1</w:t>
      </w:r>
    </w:p>
    <w:p w:rsidR="00FE1C6D" w:rsidRPr="00C57BAA" w:rsidRDefault="00FE1C6D" w:rsidP="008F32FA">
      <w:pPr>
        <w:pStyle w:val="ConsPlusNormal"/>
        <w:ind w:left="5245"/>
        <w:jc w:val="both"/>
      </w:pPr>
      <w:r w:rsidRPr="00C57BAA">
        <w:t>к Порядку</w:t>
      </w:r>
      <w:r w:rsidR="008F32FA" w:rsidRPr="00C57BAA">
        <w:t xml:space="preserve"> </w:t>
      </w:r>
      <w:r w:rsidRPr="00C57BAA">
        <w:t>организации работы по установлению</w:t>
      </w:r>
      <w:r w:rsidR="008F32FA" w:rsidRPr="00C57BAA">
        <w:t xml:space="preserve"> </w:t>
      </w:r>
      <w:r w:rsidRPr="00C57BAA">
        <w:t>историко-культурной ценности объекта,</w:t>
      </w:r>
      <w:r w:rsidR="008F32FA" w:rsidRPr="00C57BAA">
        <w:t xml:space="preserve"> </w:t>
      </w:r>
      <w:r w:rsidRPr="00C57BAA">
        <w:t>обладающего признаками объекта</w:t>
      </w:r>
      <w:r w:rsidR="008F32FA" w:rsidRPr="00C57BAA">
        <w:t xml:space="preserve"> </w:t>
      </w:r>
      <w:r w:rsidRPr="00C57BAA">
        <w:t>культурного наследия</w:t>
      </w:r>
    </w:p>
    <w:p w:rsidR="008F32FA" w:rsidRPr="00C57BAA" w:rsidRDefault="008F32FA">
      <w:pPr>
        <w:pStyle w:val="ConsPlusNormal"/>
        <w:jc w:val="right"/>
      </w:pPr>
    </w:p>
    <w:p w:rsidR="00FE1C6D" w:rsidRPr="00C57BAA" w:rsidRDefault="00FE1C6D">
      <w:pPr>
        <w:pStyle w:val="ConsPlusNonformat"/>
        <w:jc w:val="both"/>
      </w:pPr>
      <w:bookmarkStart w:id="3" w:name="P121"/>
      <w:bookmarkEnd w:id="3"/>
      <w:r w:rsidRPr="00C57BAA">
        <w:t xml:space="preserve">             Акт об установлении историко-культурной ценности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   объекта, обладающего признаками объекта культурного наследия</w:t>
      </w:r>
    </w:p>
    <w:p w:rsidR="00FE1C6D" w:rsidRPr="00C57BAA" w:rsidRDefault="00FE1C6D">
      <w:pPr>
        <w:pStyle w:val="ConsPlusNonformat"/>
        <w:jc w:val="both"/>
      </w:pPr>
    </w:p>
    <w:p w:rsidR="00FE1C6D" w:rsidRPr="00C57BAA" w:rsidRDefault="00FE1C6D">
      <w:pPr>
        <w:pStyle w:val="ConsPlusNonformat"/>
        <w:jc w:val="both"/>
      </w:pPr>
      <w:r w:rsidRPr="00C57BAA">
        <w:t xml:space="preserve">г. </w:t>
      </w:r>
      <w:r w:rsidR="008F32FA" w:rsidRPr="00C57BAA">
        <w:t>Томск</w:t>
      </w:r>
      <w:r w:rsidRPr="00C57BAA">
        <w:t xml:space="preserve">                                      "__" ________ 20__ года</w:t>
      </w:r>
    </w:p>
    <w:p w:rsidR="00FE1C6D" w:rsidRPr="00C57BAA" w:rsidRDefault="00FE1C6D">
      <w:pPr>
        <w:pStyle w:val="ConsPlusNonformat"/>
        <w:jc w:val="both"/>
      </w:pPr>
    </w:p>
    <w:p w:rsidR="00FE1C6D" w:rsidRPr="00C57BAA" w:rsidRDefault="00FE1C6D">
      <w:pPr>
        <w:pStyle w:val="ConsPlusNonformat"/>
        <w:jc w:val="both"/>
      </w:pPr>
      <w:r w:rsidRPr="00C57BAA">
        <w:t xml:space="preserve">В  соответствии с </w:t>
      </w:r>
      <w:hyperlink r:id="rId10" w:history="1">
        <w:r w:rsidRPr="00C57BAA">
          <w:t>пунктом 3 статьи 16.1</w:t>
        </w:r>
      </w:hyperlink>
      <w:r w:rsidRPr="00C57BAA">
        <w:t xml:space="preserve"> Федерального закона от 25 июня 2002</w:t>
      </w:r>
    </w:p>
    <w:p w:rsidR="00FE1C6D" w:rsidRPr="00C57BAA" w:rsidRDefault="00FE1C6D">
      <w:pPr>
        <w:pStyle w:val="ConsPlusNonformat"/>
        <w:jc w:val="both"/>
      </w:pPr>
      <w:proofErr w:type="gramStart"/>
      <w:r w:rsidRPr="00C57BAA">
        <w:t>года  N  73-ФЗ  "Об  объектах  культурного  наследия  (памятниках истории и</w:t>
      </w:r>
      <w:proofErr w:type="gramEnd"/>
    </w:p>
    <w:p w:rsidR="008F32FA" w:rsidRPr="00C57BAA" w:rsidRDefault="00FE1C6D" w:rsidP="008F32FA">
      <w:pPr>
        <w:pStyle w:val="ConsPlusNonformat"/>
        <w:jc w:val="both"/>
      </w:pPr>
      <w:r w:rsidRPr="00C57BAA">
        <w:t xml:space="preserve">культуры)  народов  Российской  Федерации",  </w:t>
      </w:r>
      <w:r w:rsidR="008F32FA" w:rsidRPr="00C57BAA">
        <w:t xml:space="preserve">Законом Томской области от </w:t>
      </w:r>
      <w:r w:rsidR="00387FB8">
        <w:t>12.12.2006</w:t>
      </w:r>
      <w:r w:rsidR="008F32FA" w:rsidRPr="00C57BAA">
        <w:t xml:space="preserve">№ </w:t>
      </w:r>
      <w:r w:rsidR="00387FB8">
        <w:t>304-ОЗ</w:t>
      </w:r>
      <w:r w:rsidR="008F32FA" w:rsidRPr="00C57BAA">
        <w:t xml:space="preserve"> «Об объектах культурного наследия</w:t>
      </w:r>
      <w:r w:rsidR="00387FB8">
        <w:t xml:space="preserve"> (памятниках истории и культуры) Томской области</w:t>
      </w:r>
      <w:r w:rsidR="008F32FA" w:rsidRPr="00C57BAA">
        <w:t>», постановлением Губернатора Томской области от 29.04.2016 № 37 «Об утверждении Положения о Комитете по охране объектов культурного наследия Томской области»</w:t>
      </w:r>
    </w:p>
    <w:p w:rsidR="00FE1C6D" w:rsidRPr="00C57BAA" w:rsidRDefault="00FE1C6D" w:rsidP="008F32FA">
      <w:pPr>
        <w:pStyle w:val="ConsPlusNonformat"/>
        <w:jc w:val="both"/>
      </w:pPr>
      <w:r w:rsidRPr="00C57BAA">
        <w:t>__________________________________________________________________________,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        </w:t>
      </w:r>
      <w:proofErr w:type="gramStart"/>
      <w:r w:rsidRPr="00C57BAA">
        <w:t>(наименование регионального органа охраны объектов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                           культурного наследия)</w:t>
      </w:r>
    </w:p>
    <w:p w:rsidR="00FE1C6D" w:rsidRPr="00C57BAA" w:rsidRDefault="00FE1C6D">
      <w:pPr>
        <w:pStyle w:val="ConsPlusNonformat"/>
        <w:jc w:val="both"/>
      </w:pPr>
      <w:r w:rsidRPr="00C57BAA">
        <w:t>рассмотрев ________________________________________________________________</w:t>
      </w:r>
    </w:p>
    <w:p w:rsidR="00FE1C6D" w:rsidRPr="00C57BAA" w:rsidRDefault="00FE1C6D">
      <w:pPr>
        <w:pStyle w:val="ConsPlusNonformat"/>
        <w:jc w:val="both"/>
      </w:pPr>
      <w:r w:rsidRPr="00C57BAA">
        <w:t>___________________________________________________________________________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   </w:t>
      </w:r>
      <w:proofErr w:type="gramStart"/>
      <w:r w:rsidRPr="00C57BAA">
        <w:t>(перечень представленных в региональный орган охраны объектов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           культурного наследия документов, а также документов,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                   </w:t>
      </w:r>
      <w:proofErr w:type="gramStart"/>
      <w:r w:rsidRPr="00C57BAA">
        <w:t>полученных</w:t>
      </w:r>
      <w:proofErr w:type="gramEnd"/>
      <w:r w:rsidRPr="00C57BAA">
        <w:t xml:space="preserve"> им самостоятельно)</w:t>
      </w:r>
    </w:p>
    <w:p w:rsidR="00FE1C6D" w:rsidRPr="00C57BAA" w:rsidRDefault="00FE1C6D">
      <w:pPr>
        <w:pStyle w:val="ConsPlusNonformat"/>
        <w:jc w:val="both"/>
      </w:pPr>
      <w:r w:rsidRPr="00C57BAA">
        <w:t>и  на  основании  представленных  документов, отметил  степень соответствия</w:t>
      </w:r>
    </w:p>
    <w:p w:rsidR="00FE1C6D" w:rsidRPr="00C57BAA" w:rsidRDefault="00FE1C6D">
      <w:pPr>
        <w:pStyle w:val="ConsPlusNonformat"/>
        <w:jc w:val="both"/>
      </w:pPr>
      <w:r w:rsidRPr="00C57BAA">
        <w:t>критериям  историко-культурной  ценности  объекта,  обладающего  признаками</w:t>
      </w:r>
    </w:p>
    <w:p w:rsidR="00FE1C6D" w:rsidRPr="00C57BAA" w:rsidRDefault="00FE1C6D">
      <w:pPr>
        <w:pStyle w:val="ConsPlusNonformat"/>
        <w:jc w:val="both"/>
      </w:pPr>
      <w:r w:rsidRPr="00C57BAA">
        <w:t>объекта культурного наследия:</w:t>
      </w:r>
    </w:p>
    <w:p w:rsidR="00FE1C6D" w:rsidRPr="00C57BAA" w:rsidRDefault="00FE1C6D">
      <w:pPr>
        <w:pStyle w:val="ConsPlusNonformat"/>
        <w:jc w:val="both"/>
      </w:pPr>
      <w:r w:rsidRPr="00C57BAA">
        <w:t>___________________________________________________________________________</w:t>
      </w:r>
    </w:p>
    <w:p w:rsidR="00FE1C6D" w:rsidRPr="00C57BAA" w:rsidRDefault="00FE1C6D">
      <w:pPr>
        <w:pStyle w:val="ConsPlusNonformat"/>
        <w:jc w:val="both"/>
      </w:pPr>
      <w:r w:rsidRPr="00C57BAA">
        <w:t>___________________________________________________________________________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             </w:t>
      </w:r>
      <w:proofErr w:type="gramStart"/>
      <w:r w:rsidRPr="00C57BAA">
        <w:t>(наименование и местонахождение объекта,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           обладающего признаками объекта культурного наследия)</w:t>
      </w:r>
    </w:p>
    <w:p w:rsidR="00FE1C6D" w:rsidRPr="00C57BAA" w:rsidRDefault="00FE1C6D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90"/>
        <w:gridCol w:w="1992"/>
        <w:gridCol w:w="2211"/>
      </w:tblGrid>
      <w:tr w:rsidR="00C57BAA" w:rsidRPr="00C57BAA">
        <w:tc>
          <w:tcPr>
            <w:tcW w:w="5390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Критерии историко-культурной ценности объекта, обладающего признаками объекта культурного наследия</w:t>
            </w:r>
          </w:p>
        </w:tc>
        <w:tc>
          <w:tcPr>
            <w:tcW w:w="1992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Соответствует</w:t>
            </w:r>
          </w:p>
        </w:tc>
        <w:tc>
          <w:tcPr>
            <w:tcW w:w="2211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Не соответствует</w:t>
            </w:r>
          </w:p>
        </w:tc>
      </w:tr>
      <w:tr w:rsidR="00C57BAA" w:rsidRPr="00C57BAA">
        <w:tc>
          <w:tcPr>
            <w:tcW w:w="5390" w:type="dxa"/>
          </w:tcPr>
          <w:p w:rsidR="00FE1C6D" w:rsidRPr="00C57BAA" w:rsidRDefault="00FE1C6D">
            <w:pPr>
              <w:pStyle w:val="ConsPlusNormal"/>
              <w:jc w:val="both"/>
            </w:pPr>
            <w:r w:rsidRPr="00C57BAA">
              <w:t xml:space="preserve">Соответствие признакам, определенным </w:t>
            </w:r>
            <w:hyperlink r:id="rId11" w:history="1">
              <w:r w:rsidRPr="00C57BAA">
                <w:t>статьей 3</w:t>
              </w:r>
            </w:hyperlink>
            <w:r w:rsidRPr="00C57BAA">
              <w:t xml:space="preserve"> Федерального закона от 25 июня 2002 года N 73-ФЗ "Об объектах культурного наследия (памятниках истории и культуры) народов Российской Федерации"</w:t>
            </w:r>
          </w:p>
        </w:tc>
        <w:tc>
          <w:tcPr>
            <w:tcW w:w="1992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2211" w:type="dxa"/>
          </w:tcPr>
          <w:p w:rsidR="00FE1C6D" w:rsidRPr="00C57BAA" w:rsidRDefault="00FE1C6D">
            <w:pPr>
              <w:pStyle w:val="ConsPlusNormal"/>
            </w:pPr>
          </w:p>
        </w:tc>
      </w:tr>
      <w:tr w:rsidR="00C57BAA" w:rsidRPr="00C57BAA">
        <w:tc>
          <w:tcPr>
            <w:tcW w:w="5390" w:type="dxa"/>
          </w:tcPr>
          <w:p w:rsidR="00FE1C6D" w:rsidRPr="00C57BAA" w:rsidRDefault="00FE1C6D">
            <w:pPr>
              <w:pStyle w:val="ConsPlusNormal"/>
              <w:jc w:val="both"/>
            </w:pPr>
            <w:r w:rsidRPr="00C57BAA">
              <w:t xml:space="preserve">Соответствие времени возникновения или даты создания объекта требованиям </w:t>
            </w:r>
            <w:hyperlink r:id="rId12" w:history="1">
              <w:r w:rsidRPr="00C57BAA">
                <w:t>статьи 18</w:t>
              </w:r>
            </w:hyperlink>
            <w:r w:rsidRPr="00C57BAA">
              <w:t xml:space="preserve"> Федерального закона от 25 июня 2002 года N 73-ФЗ "Об объектах культурного наследия (памятниках истории и культуры) народов Российской Федерации"</w:t>
            </w:r>
          </w:p>
        </w:tc>
        <w:tc>
          <w:tcPr>
            <w:tcW w:w="1992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2211" w:type="dxa"/>
          </w:tcPr>
          <w:p w:rsidR="00FE1C6D" w:rsidRPr="00C57BAA" w:rsidRDefault="00FE1C6D">
            <w:pPr>
              <w:pStyle w:val="ConsPlusNormal"/>
            </w:pPr>
          </w:p>
        </w:tc>
      </w:tr>
    </w:tbl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nformat"/>
        <w:jc w:val="both"/>
      </w:pPr>
      <w:r w:rsidRPr="00C57BAA">
        <w:t xml:space="preserve">                                               (нужное отметить знаком "V")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По  результатам  сведений  об установлении историко-культурной ценности</w:t>
      </w:r>
    </w:p>
    <w:p w:rsidR="00FE1C6D" w:rsidRPr="00C57BAA" w:rsidRDefault="00FE1C6D">
      <w:pPr>
        <w:pStyle w:val="ConsPlusNonformat"/>
        <w:jc w:val="both"/>
      </w:pPr>
      <w:r w:rsidRPr="00C57BAA">
        <w:t>объекта  на  предмет  соответствия  критериям  историко-культурной ценности</w:t>
      </w:r>
    </w:p>
    <w:p w:rsidR="00FE1C6D" w:rsidRPr="00C57BAA" w:rsidRDefault="00FE1C6D">
      <w:pPr>
        <w:pStyle w:val="ConsPlusNonformat"/>
        <w:jc w:val="both"/>
      </w:pPr>
      <w:r w:rsidRPr="00C57BAA">
        <w:t xml:space="preserve">объекта, обладающего признаками объекта культурного наследия, и принимая </w:t>
      </w:r>
      <w:proofErr w:type="gramStart"/>
      <w:r w:rsidRPr="00C57BAA">
        <w:t>во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внимание  протокол  (выписку)  заседания  Научно-методического  совета  </w:t>
      </w:r>
      <w:proofErr w:type="gramStart"/>
      <w:r w:rsidRPr="00C57BAA">
        <w:t>при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региональном </w:t>
      </w:r>
      <w:proofErr w:type="gramStart"/>
      <w:r w:rsidRPr="00C57BAA">
        <w:t>органе</w:t>
      </w:r>
      <w:proofErr w:type="gramEnd"/>
      <w:r w:rsidRPr="00C57BAA">
        <w:t xml:space="preserve"> охраны объектов культурного наследия:</w:t>
      </w:r>
    </w:p>
    <w:p w:rsidR="00FE1C6D" w:rsidRPr="00C57BAA" w:rsidRDefault="00FE1C6D">
      <w:pPr>
        <w:pStyle w:val="ConsPlusNonformat"/>
        <w:jc w:val="both"/>
      </w:pPr>
      <w:r w:rsidRPr="00C57BAA">
        <w:lastRenderedPageBreak/>
        <w:t>___________________________________________________________________________</w:t>
      </w:r>
    </w:p>
    <w:p w:rsidR="00FE1C6D" w:rsidRPr="00C57BAA" w:rsidRDefault="00FE1C6D">
      <w:pPr>
        <w:pStyle w:val="ConsPlusNonformat"/>
        <w:jc w:val="both"/>
      </w:pPr>
      <w:r w:rsidRPr="00C57BAA">
        <w:t>___________________________________________________________________________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</w:t>
      </w:r>
      <w:proofErr w:type="gramStart"/>
      <w:r w:rsidRPr="00C57BAA">
        <w:t>(наименование и местонахождение объекта, обладающего признаками объекта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                           культурного наследия)</w:t>
      </w:r>
    </w:p>
    <w:p w:rsidR="00FE1C6D" w:rsidRPr="00C57BAA" w:rsidRDefault="00FE1C6D">
      <w:pPr>
        <w:pStyle w:val="ConsPlusNonformat"/>
        <w:jc w:val="both"/>
      </w:pPr>
      <w:r w:rsidRPr="00C57BAA">
        <w:t xml:space="preserve">указанный  объект  подлежит  (не  подлежит) включению в перечень </w:t>
      </w:r>
      <w:proofErr w:type="gramStart"/>
      <w:r w:rsidRPr="00C57BAA">
        <w:t>выявленных</w:t>
      </w:r>
      <w:proofErr w:type="gramEnd"/>
    </w:p>
    <w:p w:rsidR="00FE1C6D" w:rsidRPr="00C57BAA" w:rsidRDefault="00FE1C6D">
      <w:pPr>
        <w:pStyle w:val="ConsPlusNonformat"/>
        <w:jc w:val="both"/>
      </w:pPr>
      <w:r w:rsidRPr="00C57BAA">
        <w:t xml:space="preserve">объектов культурного наследия </w:t>
      </w:r>
      <w:r w:rsidR="008F32FA" w:rsidRPr="00C57BAA">
        <w:t>Томской области</w:t>
      </w:r>
      <w:r w:rsidRPr="00C57BAA">
        <w:t>.</w:t>
      </w:r>
    </w:p>
    <w:p w:rsidR="00FE1C6D" w:rsidRPr="00C57BAA" w:rsidRDefault="00FE1C6D">
      <w:pPr>
        <w:pStyle w:val="ConsPlusNonformat"/>
        <w:jc w:val="both"/>
      </w:pPr>
      <w:r w:rsidRPr="00C57BAA">
        <w:t xml:space="preserve">                                                       (нужное подчеркнуть)</w:t>
      </w:r>
    </w:p>
    <w:p w:rsidR="00FE1C6D" w:rsidRPr="00C57BAA" w:rsidRDefault="00FE1C6D">
      <w:pPr>
        <w:pStyle w:val="ConsPlusNormal"/>
      </w:pPr>
    </w:p>
    <w:p w:rsidR="00FE1C6D" w:rsidRPr="00C57BAA" w:rsidRDefault="00FE1C6D">
      <w:pPr>
        <w:pStyle w:val="ConsPlusNormal"/>
        <w:ind w:firstLine="540"/>
        <w:jc w:val="both"/>
      </w:pPr>
      <w:r w:rsidRPr="00C57BAA">
        <w:t>Приложение: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1. Протокол (выписка) заседания Научно-методического совета при региональном органе охраны объектов культурного наследия.</w:t>
      </w:r>
    </w:p>
    <w:p w:rsidR="00FE1C6D" w:rsidRPr="00C57BAA" w:rsidRDefault="00FE1C6D">
      <w:pPr>
        <w:pStyle w:val="ConsPlusNormal"/>
        <w:ind w:firstLine="540"/>
        <w:jc w:val="both"/>
      </w:pPr>
      <w:r w:rsidRPr="00C57BAA">
        <w:t>2.</w:t>
      </w:r>
      <w:r w:rsidR="008F32FA" w:rsidRPr="00C57BAA">
        <w:t xml:space="preserve"> Материалы</w:t>
      </w:r>
      <w:r w:rsidRPr="00C57BAA">
        <w:t xml:space="preserve"> </w:t>
      </w:r>
      <w:proofErr w:type="spellStart"/>
      <w:r w:rsidR="008F32FA" w:rsidRPr="00C57BAA">
        <w:t>фотофиксации</w:t>
      </w:r>
      <w:proofErr w:type="spellEnd"/>
      <w:r w:rsidRPr="00C57BAA">
        <w:t xml:space="preserve"> объекта, обладающего признаками объекта культурного наследия, и иные сведения об объекте (при наличии).</w:t>
      </w: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8F32FA" w:rsidRPr="00C57BAA" w:rsidRDefault="008F32FA">
      <w:pPr>
        <w:pStyle w:val="ConsPlusNormal"/>
        <w:jc w:val="both"/>
      </w:pPr>
    </w:p>
    <w:p w:rsidR="008F32FA" w:rsidRPr="00C57BAA" w:rsidRDefault="008F32FA">
      <w:pPr>
        <w:pStyle w:val="ConsPlusNormal"/>
        <w:jc w:val="both"/>
      </w:pPr>
    </w:p>
    <w:p w:rsidR="00FE1C6D" w:rsidRPr="00C57BAA" w:rsidRDefault="00FE1C6D">
      <w:pPr>
        <w:pStyle w:val="ConsPlusNormal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8F32FA" w:rsidRPr="00C57BAA" w:rsidRDefault="008F32FA">
      <w:pPr>
        <w:pStyle w:val="ConsPlusNormal"/>
        <w:jc w:val="right"/>
      </w:pPr>
    </w:p>
    <w:p w:rsidR="00FE1C6D" w:rsidRPr="00C57BAA" w:rsidRDefault="00FE1C6D" w:rsidP="008F32FA">
      <w:pPr>
        <w:pStyle w:val="ConsPlusNormal"/>
        <w:ind w:left="5245"/>
        <w:jc w:val="both"/>
      </w:pPr>
      <w:r w:rsidRPr="00C57BAA">
        <w:lastRenderedPageBreak/>
        <w:t>Приложение 2</w:t>
      </w:r>
    </w:p>
    <w:p w:rsidR="00FE1C6D" w:rsidRPr="00C57BAA" w:rsidRDefault="00FE1C6D" w:rsidP="008F32FA">
      <w:pPr>
        <w:pStyle w:val="ConsPlusNormal"/>
        <w:ind w:left="5245"/>
        <w:jc w:val="both"/>
      </w:pPr>
      <w:r w:rsidRPr="00C57BAA">
        <w:t>к Порядку</w:t>
      </w:r>
      <w:r w:rsidR="008F32FA" w:rsidRPr="00C57BAA">
        <w:t xml:space="preserve"> </w:t>
      </w:r>
      <w:r w:rsidRPr="00C57BAA">
        <w:t>организации работы по установлению</w:t>
      </w:r>
      <w:r w:rsidR="008F32FA" w:rsidRPr="00C57BAA">
        <w:t xml:space="preserve"> </w:t>
      </w:r>
      <w:r w:rsidRPr="00C57BAA">
        <w:t>историко-культурной ценности объекта,</w:t>
      </w:r>
      <w:r w:rsidR="008F32FA" w:rsidRPr="00C57BAA">
        <w:t xml:space="preserve"> </w:t>
      </w:r>
      <w:r w:rsidRPr="00C57BAA">
        <w:t>обладающего признаками объекта</w:t>
      </w:r>
      <w:r w:rsidR="008F32FA" w:rsidRPr="00C57BAA">
        <w:t xml:space="preserve"> </w:t>
      </w:r>
      <w:r w:rsidRPr="00C57BAA">
        <w:t>культурного наследия</w:t>
      </w:r>
    </w:p>
    <w:p w:rsidR="00FE1C6D" w:rsidRPr="00C57BAA" w:rsidRDefault="00FE1C6D">
      <w:pPr>
        <w:pStyle w:val="ConsPlusNormal"/>
        <w:jc w:val="right"/>
      </w:pPr>
    </w:p>
    <w:p w:rsidR="00FE1C6D" w:rsidRPr="00C57BAA" w:rsidRDefault="00FE1C6D">
      <w:pPr>
        <w:pStyle w:val="ConsPlusNormal"/>
        <w:jc w:val="center"/>
      </w:pPr>
      <w:bookmarkStart w:id="4" w:name="P185"/>
      <w:bookmarkEnd w:id="4"/>
      <w:r w:rsidRPr="00C57BAA">
        <w:t>Список объектов, обладающих признаками объекта культурного</w:t>
      </w:r>
    </w:p>
    <w:p w:rsidR="00FE1C6D" w:rsidRPr="00C57BAA" w:rsidRDefault="00FE1C6D">
      <w:pPr>
        <w:pStyle w:val="ConsPlusNormal"/>
        <w:jc w:val="center"/>
      </w:pPr>
      <w:r w:rsidRPr="00C57BAA">
        <w:t xml:space="preserve">наследия, </w:t>
      </w:r>
      <w:proofErr w:type="gramStart"/>
      <w:r w:rsidRPr="00C57BAA">
        <w:t>расположенных</w:t>
      </w:r>
      <w:proofErr w:type="gramEnd"/>
      <w:r w:rsidRPr="00C57BAA">
        <w:t xml:space="preserve"> на территории </w:t>
      </w:r>
      <w:r w:rsidR="008F32FA" w:rsidRPr="00C57BAA">
        <w:t>Томской области</w:t>
      </w:r>
    </w:p>
    <w:p w:rsidR="00FE1C6D" w:rsidRPr="00C57BAA" w:rsidRDefault="00FE1C6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1701"/>
        <w:gridCol w:w="1701"/>
        <w:gridCol w:w="1417"/>
        <w:gridCol w:w="1304"/>
        <w:gridCol w:w="2948"/>
      </w:tblGrid>
      <w:tr w:rsidR="00C57BAA" w:rsidRPr="00C57BAA">
        <w:tc>
          <w:tcPr>
            <w:tcW w:w="571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 xml:space="preserve">N </w:t>
            </w:r>
            <w:proofErr w:type="gramStart"/>
            <w:r w:rsidRPr="00C57BAA">
              <w:t>п</w:t>
            </w:r>
            <w:proofErr w:type="gramEnd"/>
            <w:r w:rsidRPr="00C57BAA">
              <w:t>/п</w:t>
            </w:r>
          </w:p>
        </w:tc>
        <w:tc>
          <w:tcPr>
            <w:tcW w:w="1701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Наименование объекта</w:t>
            </w:r>
          </w:p>
        </w:tc>
        <w:tc>
          <w:tcPr>
            <w:tcW w:w="1701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Местонахождение (адрес) объекта</w:t>
            </w:r>
          </w:p>
        </w:tc>
        <w:tc>
          <w:tcPr>
            <w:tcW w:w="1417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Дата регистрации заявления</w:t>
            </w:r>
          </w:p>
        </w:tc>
        <w:tc>
          <w:tcPr>
            <w:tcW w:w="1304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Заявитель</w:t>
            </w:r>
          </w:p>
        </w:tc>
        <w:tc>
          <w:tcPr>
            <w:tcW w:w="2948" w:type="dxa"/>
          </w:tcPr>
          <w:p w:rsidR="00FE1C6D" w:rsidRPr="00C57BAA" w:rsidRDefault="00FE1C6D">
            <w:pPr>
              <w:pStyle w:val="ConsPlusNormal"/>
              <w:jc w:val="center"/>
            </w:pPr>
            <w:r w:rsidRPr="00C57BAA">
              <w:t>Решение регионального органа охраны объектов культурного наследия о включении либо об отказе во включении объекта, обладающего признаками объекта культурного наследия, в перечень выявленных объектов культурного наследия</w:t>
            </w:r>
          </w:p>
        </w:tc>
      </w:tr>
      <w:tr w:rsidR="00FE1C6D" w:rsidRPr="00C57BAA">
        <w:tc>
          <w:tcPr>
            <w:tcW w:w="571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1701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1701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1417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1304" w:type="dxa"/>
          </w:tcPr>
          <w:p w:rsidR="00FE1C6D" w:rsidRPr="00C57BAA" w:rsidRDefault="00FE1C6D">
            <w:pPr>
              <w:pStyle w:val="ConsPlusNormal"/>
            </w:pPr>
          </w:p>
        </w:tc>
        <w:tc>
          <w:tcPr>
            <w:tcW w:w="2948" w:type="dxa"/>
          </w:tcPr>
          <w:p w:rsidR="00FE1C6D" w:rsidRPr="00C57BAA" w:rsidRDefault="00FE1C6D">
            <w:pPr>
              <w:pStyle w:val="ConsPlusNormal"/>
            </w:pPr>
          </w:p>
        </w:tc>
      </w:tr>
    </w:tbl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jc w:val="both"/>
      </w:pPr>
    </w:p>
    <w:p w:rsidR="00FE1C6D" w:rsidRPr="00C57BAA" w:rsidRDefault="00FE1C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84460" w:rsidRPr="00C57BAA" w:rsidRDefault="00387FB8"/>
    <w:sectPr w:rsidR="00984460" w:rsidRPr="00C57BAA" w:rsidSect="008F32FA">
      <w:pgSz w:w="11907" w:h="16840"/>
      <w:pgMar w:top="1134" w:right="851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C6D"/>
    <w:rsid w:val="00051A3B"/>
    <w:rsid w:val="001B1180"/>
    <w:rsid w:val="002A0C1C"/>
    <w:rsid w:val="002F41BE"/>
    <w:rsid w:val="00351BC4"/>
    <w:rsid w:val="00387FB8"/>
    <w:rsid w:val="003C17C3"/>
    <w:rsid w:val="003D45B0"/>
    <w:rsid w:val="00402940"/>
    <w:rsid w:val="00433EEC"/>
    <w:rsid w:val="00503C2D"/>
    <w:rsid w:val="005B08F0"/>
    <w:rsid w:val="00724B44"/>
    <w:rsid w:val="00737034"/>
    <w:rsid w:val="007A4013"/>
    <w:rsid w:val="008630A6"/>
    <w:rsid w:val="008F32FA"/>
    <w:rsid w:val="00B16D96"/>
    <w:rsid w:val="00B73173"/>
    <w:rsid w:val="00C00E49"/>
    <w:rsid w:val="00C57BAA"/>
    <w:rsid w:val="00DA6707"/>
    <w:rsid w:val="00E230B9"/>
    <w:rsid w:val="00FB4BEE"/>
    <w:rsid w:val="00FE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70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C6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FE1C6D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C6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FE1C6D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rsid w:val="00051A3B"/>
    <w:pPr>
      <w:widowControl w:val="0"/>
      <w:suppressLineNumbers/>
      <w:tabs>
        <w:tab w:val="center" w:pos="4762"/>
        <w:tab w:val="right" w:pos="9525"/>
      </w:tabs>
      <w:suppressAutoHyphens/>
      <w:jc w:val="left"/>
    </w:pPr>
    <w:rPr>
      <w:rFonts w:eastAsia="Andale Sans UI"/>
      <w:kern w:val="1"/>
    </w:rPr>
  </w:style>
  <w:style w:type="character" w:customStyle="1" w:styleId="a4">
    <w:name w:val="Верхний колонтитул Знак"/>
    <w:basedOn w:val="a0"/>
    <w:link w:val="a3"/>
    <w:rsid w:val="00051A3B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51A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A3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70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C6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FE1C6D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C6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FE1C6D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rsid w:val="00051A3B"/>
    <w:pPr>
      <w:widowControl w:val="0"/>
      <w:suppressLineNumbers/>
      <w:tabs>
        <w:tab w:val="center" w:pos="4762"/>
        <w:tab w:val="right" w:pos="9525"/>
      </w:tabs>
      <w:suppressAutoHyphens/>
      <w:jc w:val="left"/>
    </w:pPr>
    <w:rPr>
      <w:rFonts w:eastAsia="Andale Sans UI"/>
      <w:kern w:val="1"/>
    </w:rPr>
  </w:style>
  <w:style w:type="character" w:customStyle="1" w:styleId="a4">
    <w:name w:val="Верхний колонтитул Знак"/>
    <w:basedOn w:val="a0"/>
    <w:link w:val="a3"/>
    <w:rsid w:val="00051A3B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51A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A3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0D23074E6765C55EF84811A89119E891483A6E91C01DB130FEE23E5DE76C11CF7026D201B64461CC34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60D23074E6765C55EF84811A89119E891483A6E91C01DB130FEE23E5DE76C11CF7026D201B64461CC34J" TargetMode="External"/><Relationship Id="rId12" Type="http://schemas.openxmlformats.org/officeDocument/2006/relationships/hyperlink" Target="consultantplus://offline/ref=160D23074E6765C55EF84811A89119E891483A6E91C01DB130FEE23E5DE76C11CF7026D705CB3E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0D23074E6765C55EF84811A89119E891483A6E91C01DB130FEE23E5DE76C11CF7026D703CB30J" TargetMode="External"/><Relationship Id="rId11" Type="http://schemas.openxmlformats.org/officeDocument/2006/relationships/hyperlink" Target="consultantplus://offline/ref=160D23074E6765C55EF84811A89119E891483A6E91C01DB130FEE23E5DE76C11CF7026D201B64461CC34J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160D23074E6765C55EF84811A89119E891483A6E91C01DB130FEE23E5DE76C11CF7026D703CB33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60D23074E6765C55EF84811A89119E891483A6E91C01DB130FEE23E5DE76C11CF7026D700CB3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2690</Words>
  <Characters>15333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Нуруллина Наталия Ильгизяровна</dc:creator>
  <cp:lastModifiedBy>UserPC</cp:lastModifiedBy>
  <cp:revision>4</cp:revision>
  <cp:lastPrinted>2016-06-08T08:01:00Z</cp:lastPrinted>
  <dcterms:created xsi:type="dcterms:W3CDTF">2016-06-08T07:47:00Z</dcterms:created>
  <dcterms:modified xsi:type="dcterms:W3CDTF">2016-06-08T08:01:00Z</dcterms:modified>
</cp:coreProperties>
</file>