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0E2E90" w:rsidTr="002D546E">
        <w:trPr>
          <w:trHeight w:val="567"/>
        </w:trPr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:rsidR="006C27F4" w:rsidRPr="000E2E90" w:rsidRDefault="006C27F4" w:rsidP="002D546E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0E2E90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2D546E">
              <w:rPr>
                <w:rFonts w:ascii="Times New Roman" w:hAnsi="Times New Roman"/>
                <w:sz w:val="26"/>
                <w:szCs w:val="26"/>
              </w:rPr>
              <w:t>15.06.2018</w:t>
            </w:r>
            <w:r w:rsidR="00AF3119" w:rsidRPr="000E2E9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0E2E9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AF3119" w:rsidRPr="000E2E90">
              <w:rPr>
                <w:rFonts w:ascii="Times New Roman" w:hAnsi="Times New Roman"/>
                <w:b/>
                <w:sz w:val="26"/>
                <w:szCs w:val="26"/>
              </w:rPr>
            </w:r>
            <w:r w:rsidR="00AF3119" w:rsidRPr="000E2E9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bottom"/>
          </w:tcPr>
          <w:p w:rsidR="006C27F4" w:rsidRPr="000E2E90" w:rsidRDefault="006C27F4" w:rsidP="002D546E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vAlign w:val="bottom"/>
          </w:tcPr>
          <w:p w:rsidR="006C27F4" w:rsidRPr="000E2E90" w:rsidRDefault="006C27F4" w:rsidP="002D546E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0E2E90">
              <w:rPr>
                <w:rFonts w:ascii="Times New Roman" w:hAnsi="Times New Roman"/>
                <w:sz w:val="26"/>
                <w:szCs w:val="26"/>
              </w:rPr>
              <w:t xml:space="preserve">№  </w:t>
            </w:r>
            <w:r w:rsidR="002D546E">
              <w:rPr>
                <w:rFonts w:ascii="Times New Roman" w:hAnsi="Times New Roman"/>
                <w:sz w:val="26"/>
                <w:szCs w:val="26"/>
              </w:rPr>
              <w:t>0178/01-07</w:t>
            </w:r>
          </w:p>
        </w:tc>
      </w:tr>
      <w:tr w:rsidR="00601F94" w:rsidRPr="000E2E90" w:rsidTr="00657FF0">
        <w:trPr>
          <w:trHeight w:val="364"/>
        </w:trPr>
        <w:tc>
          <w:tcPr>
            <w:tcW w:w="9356" w:type="dxa"/>
            <w:gridSpan w:val="3"/>
          </w:tcPr>
          <w:p w:rsidR="00601F94" w:rsidRPr="000E2E90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0E2E90">
              <w:rPr>
                <w:sz w:val="26"/>
                <w:szCs w:val="26"/>
              </w:rPr>
              <w:t>г. Томск</w:t>
            </w:r>
          </w:p>
          <w:p w:rsidR="003E2231" w:rsidRPr="000E2E90" w:rsidRDefault="003E2231" w:rsidP="002A4240">
            <w:pPr>
              <w:pStyle w:val="10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0E2E90" w:rsidTr="00657FF0">
        <w:trPr>
          <w:trHeight w:val="513"/>
        </w:trPr>
        <w:tc>
          <w:tcPr>
            <w:tcW w:w="9356" w:type="dxa"/>
            <w:gridSpan w:val="3"/>
          </w:tcPr>
          <w:p w:rsidR="00131A0A" w:rsidRPr="003F64F2" w:rsidRDefault="00A03D6E" w:rsidP="004E407F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3F64F2">
              <w:rPr>
                <w:sz w:val="26"/>
                <w:szCs w:val="26"/>
              </w:rPr>
              <w:t xml:space="preserve">Об исключении </w:t>
            </w:r>
            <w:r w:rsidR="0070699A" w:rsidRPr="003F64F2">
              <w:rPr>
                <w:sz w:val="26"/>
                <w:szCs w:val="26"/>
              </w:rPr>
              <w:t>в</w:t>
            </w:r>
            <w:r w:rsidR="009C25FA">
              <w:rPr>
                <w:sz w:val="26"/>
                <w:szCs w:val="26"/>
              </w:rPr>
              <w:t xml:space="preserve">ыявленного объекта культурного </w:t>
            </w:r>
            <w:r w:rsidR="0070699A" w:rsidRPr="003F64F2">
              <w:rPr>
                <w:sz w:val="26"/>
                <w:szCs w:val="26"/>
              </w:rPr>
              <w:t xml:space="preserve">наследия </w:t>
            </w:r>
          </w:p>
          <w:p w:rsidR="00D54969" w:rsidRPr="000E2E90" w:rsidRDefault="0070699A" w:rsidP="00131A0A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3F64F2">
              <w:rPr>
                <w:sz w:val="26"/>
                <w:szCs w:val="26"/>
              </w:rPr>
              <w:t>«Лавка торговая</w:t>
            </w:r>
            <w:r w:rsidR="0032699A">
              <w:rPr>
                <w:sz w:val="26"/>
                <w:szCs w:val="26"/>
              </w:rPr>
              <w:t>»</w:t>
            </w:r>
            <w:r w:rsidRPr="003F64F2">
              <w:rPr>
                <w:sz w:val="26"/>
                <w:szCs w:val="26"/>
              </w:rPr>
              <w:t>, кон.</w:t>
            </w:r>
            <w:r w:rsidR="008E3EA5" w:rsidRPr="003F64F2">
              <w:rPr>
                <w:sz w:val="26"/>
                <w:szCs w:val="26"/>
              </w:rPr>
              <w:t> </w:t>
            </w:r>
            <w:r w:rsidRPr="003F64F2">
              <w:rPr>
                <w:sz w:val="26"/>
                <w:szCs w:val="26"/>
              </w:rPr>
              <w:t xml:space="preserve">XIX </w:t>
            </w:r>
            <w:r w:rsidR="0032699A">
              <w:rPr>
                <w:sz w:val="26"/>
                <w:szCs w:val="26"/>
              </w:rPr>
              <w:t xml:space="preserve">- </w:t>
            </w:r>
            <w:proofErr w:type="spellStart"/>
            <w:r w:rsidRPr="003F64F2">
              <w:rPr>
                <w:sz w:val="26"/>
                <w:szCs w:val="26"/>
              </w:rPr>
              <w:t>нач</w:t>
            </w:r>
            <w:proofErr w:type="spellEnd"/>
            <w:r w:rsidRPr="003F64F2">
              <w:rPr>
                <w:sz w:val="26"/>
                <w:szCs w:val="26"/>
              </w:rPr>
              <w:t xml:space="preserve">. </w:t>
            </w:r>
            <w:r w:rsidR="003F64F2">
              <w:rPr>
                <w:sz w:val="26"/>
                <w:szCs w:val="26"/>
              </w:rPr>
              <w:t xml:space="preserve">ХХ </w:t>
            </w:r>
            <w:r w:rsidR="0032699A">
              <w:rPr>
                <w:sz w:val="26"/>
                <w:szCs w:val="26"/>
              </w:rPr>
              <w:t>вв.,</w:t>
            </w:r>
            <w:r w:rsidRPr="003F64F2">
              <w:rPr>
                <w:sz w:val="26"/>
                <w:szCs w:val="26"/>
              </w:rPr>
              <w:t xml:space="preserve"> по адресу: </w:t>
            </w:r>
            <w:bookmarkStart w:id="1" w:name="OLE_LINK21"/>
            <w:bookmarkStart w:id="2" w:name="OLE_LINK22"/>
            <w:r w:rsidRPr="003F64F2">
              <w:rPr>
                <w:rStyle w:val="itemtext1"/>
                <w:rFonts w:ascii="Times New Roman" w:hAnsi="Times New Roman" w:cs="Times New Roman"/>
                <w:sz w:val="26"/>
                <w:szCs w:val="26"/>
              </w:rPr>
              <w:t xml:space="preserve">Томская область, </w:t>
            </w:r>
            <w:proofErr w:type="gramStart"/>
            <w:r w:rsidRPr="003F64F2">
              <w:rPr>
                <w:sz w:val="26"/>
                <w:szCs w:val="26"/>
              </w:rPr>
              <w:t>г</w:t>
            </w:r>
            <w:proofErr w:type="gramEnd"/>
            <w:r w:rsidRPr="003F64F2">
              <w:rPr>
                <w:sz w:val="26"/>
                <w:szCs w:val="26"/>
              </w:rPr>
              <w:t>.</w:t>
            </w:r>
            <w:r w:rsidR="003F64F2" w:rsidRPr="003F64F2">
              <w:rPr>
                <w:sz w:val="26"/>
                <w:szCs w:val="26"/>
              </w:rPr>
              <w:t> </w:t>
            </w:r>
            <w:r w:rsidR="0032699A">
              <w:rPr>
                <w:sz w:val="26"/>
                <w:szCs w:val="26"/>
              </w:rPr>
              <w:t>Томск</w:t>
            </w:r>
            <w:r w:rsidRPr="003F64F2">
              <w:rPr>
                <w:sz w:val="26"/>
                <w:szCs w:val="26"/>
              </w:rPr>
              <w:t>, пер. Кооперативный, 8а</w:t>
            </w:r>
            <w:bookmarkEnd w:id="1"/>
            <w:bookmarkEnd w:id="2"/>
            <w:r w:rsidRPr="003F64F2">
              <w:rPr>
                <w:sz w:val="26"/>
                <w:szCs w:val="26"/>
              </w:rPr>
              <w:t xml:space="preserve"> </w:t>
            </w:r>
            <w:r w:rsidR="00A03D6E" w:rsidRPr="003F64F2">
              <w:rPr>
                <w:sz w:val="26"/>
                <w:szCs w:val="26"/>
              </w:rPr>
              <w:t>из перечня выявленных объектов культурного наследия</w:t>
            </w:r>
          </w:p>
        </w:tc>
      </w:tr>
    </w:tbl>
    <w:p w:rsidR="00116CE8" w:rsidRPr="000E2E90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3" w:name="ТекстовоеПоле2"/>
      <w:r w:rsidRPr="000E2E90">
        <w:rPr>
          <w:rFonts w:ascii="Times New Roman" w:hAnsi="Times New Roman"/>
          <w:sz w:val="26"/>
          <w:szCs w:val="26"/>
        </w:rPr>
        <w:tab/>
      </w:r>
    </w:p>
    <w:p w:rsidR="00A03D6E" w:rsidRPr="007A01A1" w:rsidRDefault="00131A0A" w:rsidP="0085227E">
      <w:pPr>
        <w:pStyle w:val="af2"/>
        <w:tabs>
          <w:tab w:val="left" w:pos="1134"/>
        </w:tabs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7A01A1">
        <w:rPr>
          <w:rFonts w:ascii="Times New Roman" w:hAnsi="Times New Roman"/>
          <w:sz w:val="26"/>
          <w:szCs w:val="26"/>
        </w:rPr>
        <w:t>Н</w:t>
      </w:r>
      <w:r w:rsidR="0070699A" w:rsidRPr="007A01A1">
        <w:rPr>
          <w:rFonts w:ascii="Times New Roman" w:hAnsi="Times New Roman"/>
          <w:sz w:val="26"/>
          <w:szCs w:val="26"/>
        </w:rPr>
        <w:t xml:space="preserve">а основании </w:t>
      </w:r>
      <w:r w:rsidRPr="007A01A1">
        <w:rPr>
          <w:rFonts w:ascii="Times New Roman" w:hAnsi="Times New Roman"/>
          <w:sz w:val="26"/>
          <w:szCs w:val="26"/>
        </w:rPr>
        <w:t>пункта 15 статьи 16.</w:t>
      </w:r>
      <w:r w:rsidR="007A01A1" w:rsidRPr="007A01A1">
        <w:rPr>
          <w:rFonts w:ascii="Times New Roman" w:hAnsi="Times New Roman"/>
          <w:sz w:val="26"/>
          <w:szCs w:val="26"/>
        </w:rPr>
        <w:t>1 Федерального закона от 25.06.2002 № 73-ФЗ «Об </w:t>
      </w:r>
      <w:r w:rsidRPr="007A01A1">
        <w:rPr>
          <w:rFonts w:ascii="Times New Roman" w:hAnsi="Times New Roman"/>
          <w:sz w:val="26"/>
          <w:szCs w:val="26"/>
        </w:rPr>
        <w:t>объектах культурного наследия (памятниках истории и культуры) народов Российской Федерации»,</w:t>
      </w:r>
      <w:r w:rsidRPr="007A01A1">
        <w:rPr>
          <w:rFonts w:ascii="Times New Roman" w:hAnsi="Times New Roman"/>
          <w:spacing w:val="2"/>
          <w:sz w:val="26"/>
          <w:szCs w:val="26"/>
          <w:shd w:val="clear" w:color="auto" w:fill="FFFFFF"/>
        </w:rPr>
        <w:t xml:space="preserve"> </w:t>
      </w:r>
      <w:r w:rsidR="0085227E" w:rsidRPr="007A01A1">
        <w:rPr>
          <w:rFonts w:ascii="Times New Roman" w:hAnsi="Times New Roman"/>
          <w:spacing w:val="2"/>
          <w:sz w:val="26"/>
          <w:szCs w:val="26"/>
          <w:shd w:val="clear" w:color="auto" w:fill="FFFFFF"/>
        </w:rPr>
        <w:t xml:space="preserve">пункта 5 </w:t>
      </w:r>
      <w:r w:rsidRPr="007A01A1">
        <w:rPr>
          <w:rStyle w:val="apple-converted-space"/>
          <w:rFonts w:ascii="Times New Roman" w:hAnsi="Times New Roman"/>
          <w:spacing w:val="2"/>
          <w:sz w:val="26"/>
          <w:szCs w:val="26"/>
          <w:shd w:val="clear" w:color="auto" w:fill="FFFFFF"/>
        </w:rPr>
        <w:t xml:space="preserve">статьи 9 </w:t>
      </w:r>
      <w:bookmarkStart w:id="4" w:name="OLE_LINK15"/>
      <w:bookmarkStart w:id="5" w:name="OLE_LINK16"/>
      <w:r w:rsidRPr="007A01A1">
        <w:rPr>
          <w:rStyle w:val="aa"/>
          <w:rFonts w:ascii="Times New Roman" w:hAnsi="Times New Roman"/>
          <w:b w:val="0"/>
          <w:sz w:val="26"/>
          <w:szCs w:val="26"/>
        </w:rPr>
        <w:t>Закона Томской области от 06.09.2016 № 98-ОЗ «Об объектах культурного наследия (памятниках истории и культуры) Томской области»</w:t>
      </w:r>
      <w:bookmarkEnd w:id="4"/>
      <w:bookmarkEnd w:id="5"/>
      <w:r w:rsidRPr="007A01A1">
        <w:rPr>
          <w:rStyle w:val="aa"/>
          <w:rFonts w:ascii="Times New Roman" w:hAnsi="Times New Roman"/>
          <w:b w:val="0"/>
          <w:sz w:val="26"/>
          <w:szCs w:val="26"/>
        </w:rPr>
        <w:t xml:space="preserve">, </w:t>
      </w:r>
      <w:r w:rsidR="0085227E" w:rsidRPr="007A01A1">
        <w:rPr>
          <w:rStyle w:val="aa"/>
          <w:rFonts w:ascii="Times New Roman" w:hAnsi="Times New Roman"/>
          <w:b w:val="0"/>
          <w:sz w:val="26"/>
          <w:szCs w:val="26"/>
        </w:rPr>
        <w:t>подпункта</w:t>
      </w:r>
      <w:r w:rsidRPr="007A01A1">
        <w:rPr>
          <w:rStyle w:val="aa"/>
          <w:rFonts w:ascii="Times New Roman" w:hAnsi="Times New Roman"/>
          <w:b w:val="0"/>
          <w:sz w:val="26"/>
          <w:szCs w:val="26"/>
        </w:rPr>
        <w:t xml:space="preserve"> к) </w:t>
      </w:r>
      <w:r w:rsidRPr="007A01A1">
        <w:rPr>
          <w:rStyle w:val="apple-converted-space"/>
          <w:rFonts w:ascii="Times New Roman" w:hAnsi="Times New Roman"/>
          <w:spacing w:val="2"/>
          <w:sz w:val="26"/>
          <w:szCs w:val="26"/>
          <w:shd w:val="clear" w:color="auto" w:fill="FFFFFF"/>
        </w:rPr>
        <w:t>пункта</w:t>
      </w:r>
      <w:r w:rsidRPr="007A01A1">
        <w:rPr>
          <w:rStyle w:val="aa"/>
          <w:rFonts w:ascii="Times New Roman" w:hAnsi="Times New Roman"/>
          <w:b w:val="0"/>
          <w:sz w:val="26"/>
          <w:szCs w:val="26"/>
        </w:rPr>
        <w:t xml:space="preserve"> 8) </w:t>
      </w:r>
      <w:r w:rsidRPr="007A01A1">
        <w:rPr>
          <w:rStyle w:val="apple-converted-space"/>
          <w:rFonts w:ascii="Times New Roman" w:hAnsi="Times New Roman"/>
          <w:spacing w:val="2"/>
          <w:sz w:val="26"/>
          <w:szCs w:val="26"/>
          <w:shd w:val="clear" w:color="auto" w:fill="FFFFFF"/>
        </w:rPr>
        <w:t>части</w:t>
      </w:r>
      <w:r w:rsidRPr="007A01A1">
        <w:rPr>
          <w:rStyle w:val="aa"/>
          <w:rFonts w:ascii="Times New Roman" w:hAnsi="Times New Roman"/>
          <w:b w:val="0"/>
          <w:sz w:val="26"/>
          <w:szCs w:val="26"/>
        </w:rPr>
        <w:t xml:space="preserve"> 9 </w:t>
      </w:r>
      <w:r w:rsidRPr="007A01A1">
        <w:rPr>
          <w:rFonts w:ascii="Times New Roman" w:hAnsi="Times New Roman"/>
          <w:sz w:val="26"/>
          <w:szCs w:val="26"/>
        </w:rPr>
        <w:t xml:space="preserve">статьи 2 </w:t>
      </w:r>
      <w:r w:rsidRPr="007A01A1">
        <w:rPr>
          <w:rStyle w:val="aa"/>
          <w:rFonts w:ascii="Times New Roman" w:hAnsi="Times New Roman"/>
          <w:b w:val="0"/>
          <w:sz w:val="26"/>
          <w:szCs w:val="26"/>
        </w:rPr>
        <w:t>Положения о Комитете по охране объектов культурного наследия Томской области</w:t>
      </w:r>
      <w:proofErr w:type="gramEnd"/>
      <w:r w:rsidRPr="007A01A1">
        <w:rPr>
          <w:rStyle w:val="aa"/>
          <w:rFonts w:ascii="Times New Roman" w:hAnsi="Times New Roman"/>
          <w:b w:val="0"/>
          <w:sz w:val="26"/>
          <w:szCs w:val="26"/>
        </w:rPr>
        <w:t xml:space="preserve">, утвержденного </w:t>
      </w:r>
      <w:bookmarkStart w:id="6" w:name="OLE_LINK19"/>
      <w:bookmarkStart w:id="7" w:name="OLE_LINK20"/>
      <w:r w:rsidRPr="007A01A1">
        <w:rPr>
          <w:rStyle w:val="aa"/>
          <w:rFonts w:ascii="Times New Roman" w:hAnsi="Times New Roman"/>
          <w:b w:val="0"/>
          <w:sz w:val="26"/>
          <w:szCs w:val="26"/>
        </w:rPr>
        <w:t>постановлением Губернатора Томской области от 29.04.2016 № 37</w:t>
      </w:r>
      <w:bookmarkEnd w:id="6"/>
      <w:bookmarkEnd w:id="7"/>
      <w:r w:rsidRPr="007A01A1">
        <w:rPr>
          <w:rStyle w:val="aa"/>
          <w:rFonts w:ascii="Times New Roman" w:hAnsi="Times New Roman"/>
          <w:b w:val="0"/>
          <w:sz w:val="26"/>
          <w:szCs w:val="26"/>
        </w:rPr>
        <w:t>,</w:t>
      </w:r>
      <w:r w:rsidR="0085227E" w:rsidRPr="007A01A1">
        <w:rPr>
          <w:rStyle w:val="aa"/>
          <w:rFonts w:ascii="Times New Roman" w:hAnsi="Times New Roman"/>
          <w:b w:val="0"/>
          <w:sz w:val="26"/>
          <w:szCs w:val="26"/>
        </w:rPr>
        <w:t xml:space="preserve"> и </w:t>
      </w:r>
      <w:r w:rsidR="0085227E" w:rsidRPr="007A01A1">
        <w:rPr>
          <w:rFonts w:ascii="Times New Roman" w:hAnsi="Times New Roman"/>
          <w:spacing w:val="2"/>
          <w:sz w:val="26"/>
          <w:szCs w:val="26"/>
          <w:shd w:val="clear" w:color="auto" w:fill="FFFFFF"/>
        </w:rPr>
        <w:t xml:space="preserve">в соответствии с решением Советского района суда </w:t>
      </w:r>
      <w:proofErr w:type="gramStart"/>
      <w:r w:rsidR="0085227E" w:rsidRPr="007A01A1">
        <w:rPr>
          <w:rFonts w:ascii="Times New Roman" w:hAnsi="Times New Roman"/>
          <w:spacing w:val="2"/>
          <w:sz w:val="26"/>
          <w:szCs w:val="26"/>
          <w:shd w:val="clear" w:color="auto" w:fill="FFFFFF"/>
        </w:rPr>
        <w:t>г</w:t>
      </w:r>
      <w:proofErr w:type="gramEnd"/>
      <w:r w:rsidR="0085227E" w:rsidRPr="007A01A1">
        <w:rPr>
          <w:rFonts w:ascii="Times New Roman" w:hAnsi="Times New Roman"/>
          <w:spacing w:val="2"/>
          <w:sz w:val="26"/>
          <w:szCs w:val="26"/>
          <w:shd w:val="clear" w:color="auto" w:fill="FFFFFF"/>
        </w:rPr>
        <w:t xml:space="preserve">. Томска от </w:t>
      </w:r>
      <w:bookmarkStart w:id="8" w:name="OLE_LINK3"/>
      <w:bookmarkStart w:id="9" w:name="OLE_LINK4"/>
      <w:r w:rsidR="0085227E" w:rsidRPr="007A01A1">
        <w:rPr>
          <w:rFonts w:ascii="Times New Roman" w:hAnsi="Times New Roman"/>
          <w:spacing w:val="2"/>
          <w:sz w:val="26"/>
          <w:szCs w:val="26"/>
          <w:shd w:val="clear" w:color="auto" w:fill="FFFFFF"/>
        </w:rPr>
        <w:t xml:space="preserve">09.10.2017 </w:t>
      </w:r>
      <w:bookmarkEnd w:id="8"/>
      <w:bookmarkEnd w:id="9"/>
      <w:r w:rsidR="007A01A1">
        <w:rPr>
          <w:rFonts w:ascii="Times New Roman" w:hAnsi="Times New Roman"/>
          <w:spacing w:val="2"/>
          <w:sz w:val="26"/>
          <w:szCs w:val="26"/>
          <w:shd w:val="clear" w:color="auto" w:fill="FFFFFF"/>
        </w:rPr>
        <w:t>по </w:t>
      </w:r>
      <w:r w:rsidR="0085227E" w:rsidRPr="007A01A1">
        <w:rPr>
          <w:rFonts w:ascii="Times New Roman" w:hAnsi="Times New Roman"/>
          <w:spacing w:val="2"/>
          <w:sz w:val="26"/>
          <w:szCs w:val="26"/>
          <w:shd w:val="clear" w:color="auto" w:fill="FFFFFF"/>
        </w:rPr>
        <w:t xml:space="preserve">делу </w:t>
      </w:r>
      <w:r w:rsidR="0085227E" w:rsidRPr="007A01A1">
        <w:rPr>
          <w:rFonts w:ascii="Times New Roman" w:hAnsi="Times New Roman"/>
          <w:sz w:val="26"/>
          <w:szCs w:val="26"/>
        </w:rPr>
        <w:t>2а-753/2017,</w:t>
      </w:r>
    </w:p>
    <w:p w:rsidR="0032699A" w:rsidRPr="0032699A" w:rsidRDefault="0032699A" w:rsidP="0085227E">
      <w:pPr>
        <w:pStyle w:val="af2"/>
        <w:tabs>
          <w:tab w:val="left" w:pos="1134"/>
        </w:tabs>
        <w:ind w:firstLine="709"/>
        <w:jc w:val="both"/>
        <w:rPr>
          <w:rStyle w:val="aa"/>
          <w:rFonts w:ascii="Times New Roman" w:hAnsi="Times New Roman"/>
          <w:b w:val="0"/>
          <w:sz w:val="16"/>
          <w:szCs w:val="16"/>
        </w:rPr>
      </w:pPr>
    </w:p>
    <w:p w:rsidR="00131A0A" w:rsidRDefault="00131A0A" w:rsidP="0085227E">
      <w:pPr>
        <w:pStyle w:val="af2"/>
        <w:tabs>
          <w:tab w:val="left" w:pos="1134"/>
        </w:tabs>
        <w:ind w:firstLine="709"/>
        <w:jc w:val="both"/>
        <w:rPr>
          <w:rStyle w:val="aa"/>
          <w:rFonts w:ascii="Times New Roman" w:hAnsi="Times New Roman"/>
          <w:b w:val="0"/>
          <w:sz w:val="26"/>
          <w:szCs w:val="26"/>
        </w:rPr>
      </w:pPr>
      <w:r w:rsidRPr="0085227E">
        <w:rPr>
          <w:rStyle w:val="aa"/>
          <w:rFonts w:ascii="Times New Roman" w:hAnsi="Times New Roman"/>
          <w:b w:val="0"/>
          <w:sz w:val="26"/>
          <w:szCs w:val="26"/>
        </w:rPr>
        <w:t>ПРИКАЗЫВАЮ:</w:t>
      </w:r>
    </w:p>
    <w:p w:rsidR="0032699A" w:rsidRPr="0032699A" w:rsidRDefault="0032699A" w:rsidP="0085227E">
      <w:pPr>
        <w:pStyle w:val="af2"/>
        <w:tabs>
          <w:tab w:val="left" w:pos="1134"/>
        </w:tabs>
        <w:ind w:firstLine="709"/>
        <w:jc w:val="both"/>
        <w:rPr>
          <w:rStyle w:val="aa"/>
          <w:rFonts w:ascii="Times New Roman" w:hAnsi="Times New Roman"/>
          <w:b w:val="0"/>
          <w:sz w:val="16"/>
          <w:szCs w:val="16"/>
        </w:rPr>
      </w:pPr>
    </w:p>
    <w:p w:rsidR="0032699A" w:rsidRPr="0032699A" w:rsidRDefault="00131A0A" w:rsidP="0032699A">
      <w:pPr>
        <w:pStyle w:val="af2"/>
        <w:numPr>
          <w:ilvl w:val="3"/>
          <w:numId w:val="13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2699A">
        <w:rPr>
          <w:rFonts w:ascii="Times New Roman" w:hAnsi="Times New Roman"/>
          <w:sz w:val="26"/>
          <w:szCs w:val="26"/>
        </w:rPr>
        <w:t>Отказать во включении выявленного объекта культурного наслед</w:t>
      </w:r>
      <w:r w:rsidR="0085227E" w:rsidRPr="0032699A">
        <w:rPr>
          <w:rFonts w:ascii="Times New Roman" w:hAnsi="Times New Roman"/>
          <w:sz w:val="26"/>
          <w:szCs w:val="26"/>
        </w:rPr>
        <w:t xml:space="preserve">ия </w:t>
      </w:r>
      <w:r w:rsidR="0032699A" w:rsidRPr="0032699A">
        <w:rPr>
          <w:rFonts w:ascii="Times New Roman" w:hAnsi="Times New Roman"/>
          <w:sz w:val="26"/>
          <w:szCs w:val="26"/>
        </w:rPr>
        <w:t xml:space="preserve">«Лавка торговая», кон. XIX - </w:t>
      </w:r>
      <w:proofErr w:type="spellStart"/>
      <w:r w:rsidR="0032699A" w:rsidRPr="0032699A">
        <w:rPr>
          <w:rFonts w:ascii="Times New Roman" w:hAnsi="Times New Roman"/>
          <w:sz w:val="26"/>
          <w:szCs w:val="26"/>
        </w:rPr>
        <w:t>нач</w:t>
      </w:r>
      <w:proofErr w:type="spellEnd"/>
      <w:r w:rsidR="0032699A" w:rsidRPr="0032699A">
        <w:rPr>
          <w:rFonts w:ascii="Times New Roman" w:hAnsi="Times New Roman"/>
          <w:sz w:val="26"/>
          <w:szCs w:val="26"/>
        </w:rPr>
        <w:t xml:space="preserve">. ХХ вв., по адресу: </w:t>
      </w:r>
      <w:proofErr w:type="gramStart"/>
      <w:r w:rsidR="0032699A" w:rsidRPr="0032699A">
        <w:rPr>
          <w:rStyle w:val="itemtext1"/>
          <w:rFonts w:ascii="Times New Roman" w:hAnsi="Times New Roman" w:cs="Times New Roman"/>
          <w:sz w:val="26"/>
          <w:szCs w:val="26"/>
        </w:rPr>
        <w:t xml:space="preserve">Томская область, </w:t>
      </w:r>
      <w:r w:rsidR="0032699A" w:rsidRPr="0032699A">
        <w:rPr>
          <w:rFonts w:ascii="Times New Roman" w:hAnsi="Times New Roman"/>
          <w:sz w:val="26"/>
          <w:szCs w:val="26"/>
        </w:rPr>
        <w:t xml:space="preserve">г. Томск, пер. Кооперативный, 8а </w:t>
      </w:r>
      <w:r w:rsidRPr="0032699A">
        <w:rPr>
          <w:rFonts w:ascii="Times New Roman" w:hAnsi="Times New Roman"/>
          <w:sz w:val="26"/>
          <w:szCs w:val="26"/>
        </w:rPr>
        <w:t>в реестр мест</w:t>
      </w:r>
      <w:r w:rsidR="0085227E" w:rsidRPr="0032699A">
        <w:rPr>
          <w:rFonts w:ascii="Times New Roman" w:hAnsi="Times New Roman"/>
          <w:sz w:val="26"/>
          <w:szCs w:val="26"/>
        </w:rPr>
        <w:t>ного (муниципального) значения.</w:t>
      </w:r>
      <w:proofErr w:type="gramEnd"/>
    </w:p>
    <w:p w:rsidR="006D4C67" w:rsidRDefault="00131A0A" w:rsidP="006D4C67">
      <w:pPr>
        <w:pStyle w:val="af2"/>
        <w:numPr>
          <w:ilvl w:val="3"/>
          <w:numId w:val="13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32699A">
        <w:rPr>
          <w:rFonts w:ascii="Times New Roman" w:hAnsi="Times New Roman"/>
          <w:sz w:val="26"/>
          <w:szCs w:val="26"/>
        </w:rPr>
        <w:t>Исключить выявленный объект культурного</w:t>
      </w:r>
      <w:r w:rsidR="0032699A" w:rsidRPr="0032699A">
        <w:rPr>
          <w:rFonts w:ascii="Times New Roman" w:hAnsi="Times New Roman"/>
          <w:sz w:val="26"/>
          <w:szCs w:val="26"/>
        </w:rPr>
        <w:t>,</w:t>
      </w:r>
      <w:r w:rsidRPr="0032699A">
        <w:rPr>
          <w:rFonts w:ascii="Times New Roman" w:hAnsi="Times New Roman"/>
          <w:sz w:val="26"/>
          <w:szCs w:val="26"/>
        </w:rPr>
        <w:t xml:space="preserve"> </w:t>
      </w:r>
      <w:r w:rsidR="0032699A" w:rsidRPr="0032699A">
        <w:rPr>
          <w:rFonts w:ascii="Times New Roman" w:hAnsi="Times New Roman"/>
          <w:sz w:val="26"/>
          <w:szCs w:val="26"/>
        </w:rPr>
        <w:t xml:space="preserve">указанный в пункте 1 настоящего приказа, </w:t>
      </w:r>
      <w:r w:rsidRPr="0032699A">
        <w:rPr>
          <w:rFonts w:ascii="Times New Roman" w:hAnsi="Times New Roman"/>
          <w:sz w:val="26"/>
          <w:szCs w:val="26"/>
        </w:rPr>
        <w:t>из перечня выявленных объектов культурного наследия.</w:t>
      </w:r>
      <w:proofErr w:type="gramEnd"/>
    </w:p>
    <w:p w:rsidR="006D4C67" w:rsidRDefault="00131A0A" w:rsidP="006D4C67">
      <w:pPr>
        <w:pStyle w:val="af2"/>
        <w:numPr>
          <w:ilvl w:val="3"/>
          <w:numId w:val="13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D4C67">
        <w:rPr>
          <w:rFonts w:ascii="Times New Roman" w:hAnsi="Times New Roman"/>
          <w:sz w:val="26"/>
          <w:szCs w:val="26"/>
        </w:rPr>
        <w:t>Направить письменное уведомление собственникам или иным законным владельцам выявленного объекта культурного наследия</w:t>
      </w:r>
      <w:r w:rsidR="006D4C67" w:rsidRPr="006D4C67">
        <w:rPr>
          <w:rFonts w:ascii="Times New Roman" w:hAnsi="Times New Roman"/>
          <w:sz w:val="26"/>
          <w:szCs w:val="26"/>
        </w:rPr>
        <w:t>,</w:t>
      </w:r>
      <w:r w:rsidR="0032699A" w:rsidRPr="006D4C67">
        <w:rPr>
          <w:rFonts w:ascii="Times New Roman" w:hAnsi="Times New Roman"/>
          <w:sz w:val="26"/>
          <w:szCs w:val="26"/>
        </w:rPr>
        <w:t xml:space="preserve"> </w:t>
      </w:r>
      <w:r w:rsidR="006D4C67" w:rsidRPr="006D4C67">
        <w:rPr>
          <w:rFonts w:ascii="Times New Roman" w:hAnsi="Times New Roman"/>
          <w:sz w:val="26"/>
          <w:szCs w:val="26"/>
        </w:rPr>
        <w:t xml:space="preserve">указанного в пункте 1 настоящего приказа, </w:t>
      </w:r>
      <w:r w:rsidRPr="006D4C67">
        <w:rPr>
          <w:rFonts w:ascii="Times New Roman" w:hAnsi="Times New Roman"/>
          <w:sz w:val="26"/>
          <w:szCs w:val="26"/>
        </w:rPr>
        <w:t>в установленные действующим законодательством сроки.</w:t>
      </w:r>
    </w:p>
    <w:p w:rsidR="006D4C67" w:rsidRPr="006D4C67" w:rsidRDefault="006D4C67" w:rsidP="006D4C67">
      <w:pPr>
        <w:pStyle w:val="af2"/>
        <w:numPr>
          <w:ilvl w:val="3"/>
          <w:numId w:val="13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6D4C67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6D4C67">
        <w:rPr>
          <w:rFonts w:ascii="Times New Roman" w:hAnsi="Times New Roman"/>
          <w:sz w:val="26"/>
          <w:szCs w:val="26"/>
        </w:rPr>
        <w:t xml:space="preserve"> исполнением </w:t>
      </w:r>
      <w:r w:rsidR="008852D9">
        <w:rPr>
          <w:rFonts w:ascii="Times New Roman" w:hAnsi="Times New Roman"/>
          <w:sz w:val="26"/>
          <w:szCs w:val="26"/>
        </w:rPr>
        <w:t xml:space="preserve">настоящего приказа возложить на </w:t>
      </w:r>
      <w:r w:rsidRPr="006D4C67">
        <w:rPr>
          <w:rFonts w:ascii="Times New Roman" w:hAnsi="Times New Roman"/>
          <w:sz w:val="26"/>
          <w:szCs w:val="26"/>
        </w:rPr>
        <w:t>председателя Комитета по охране объектов культурного наследия Томской области.</w:t>
      </w:r>
    </w:p>
    <w:p w:rsidR="00A03D6E" w:rsidRDefault="00A03D6E" w:rsidP="001B07CC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6"/>
          <w:szCs w:val="26"/>
          <w:shd w:val="clear" w:color="auto" w:fill="FFFFFF"/>
        </w:rPr>
      </w:pPr>
    </w:p>
    <w:p w:rsidR="006D4C67" w:rsidRDefault="006D4C67" w:rsidP="001B07CC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6"/>
          <w:szCs w:val="26"/>
          <w:shd w:val="clear" w:color="auto" w:fill="FFFFFF"/>
        </w:rPr>
      </w:pPr>
    </w:p>
    <w:bookmarkEnd w:id="3"/>
    <w:p w:rsidR="0032699A" w:rsidRPr="009C25FA" w:rsidRDefault="00657FF0" w:rsidP="009C25FA">
      <w:pPr>
        <w:rPr>
          <w:sz w:val="26"/>
          <w:szCs w:val="26"/>
        </w:rPr>
      </w:pPr>
      <w:r w:rsidRPr="000E2E90">
        <w:rPr>
          <w:sz w:val="26"/>
          <w:szCs w:val="26"/>
        </w:rPr>
        <w:t xml:space="preserve">Председатель Комитета                     </w:t>
      </w:r>
      <w:r w:rsidR="00366843" w:rsidRPr="000E2E90">
        <w:rPr>
          <w:sz w:val="26"/>
          <w:szCs w:val="26"/>
        </w:rPr>
        <w:t xml:space="preserve">                    </w:t>
      </w:r>
      <w:r w:rsidRPr="000E2E90">
        <w:rPr>
          <w:sz w:val="26"/>
          <w:szCs w:val="26"/>
        </w:rPr>
        <w:t xml:space="preserve">                      </w:t>
      </w:r>
      <w:r w:rsidR="00141B95" w:rsidRPr="000E2E90">
        <w:rPr>
          <w:sz w:val="26"/>
          <w:szCs w:val="26"/>
        </w:rPr>
        <w:t xml:space="preserve">   </w:t>
      </w:r>
      <w:r w:rsidR="00DB5493" w:rsidRPr="000E2E90">
        <w:rPr>
          <w:sz w:val="26"/>
          <w:szCs w:val="26"/>
        </w:rPr>
        <w:t xml:space="preserve">  </w:t>
      </w:r>
      <w:r w:rsidR="00320EA7" w:rsidRPr="000E2E90">
        <w:rPr>
          <w:sz w:val="26"/>
          <w:szCs w:val="26"/>
        </w:rPr>
        <w:t xml:space="preserve">      </w:t>
      </w:r>
      <w:r w:rsidR="00DB5493" w:rsidRPr="000E2E90">
        <w:rPr>
          <w:sz w:val="26"/>
          <w:szCs w:val="26"/>
        </w:rPr>
        <w:t xml:space="preserve"> </w:t>
      </w:r>
      <w:r w:rsidRPr="000E2E90">
        <w:rPr>
          <w:sz w:val="26"/>
          <w:szCs w:val="26"/>
        </w:rPr>
        <w:t>Е.В. Перетягина</w:t>
      </w:r>
    </w:p>
    <w:sectPr w:rsidR="0032699A" w:rsidRPr="009C25FA" w:rsidSect="00A13D67">
      <w:headerReference w:type="even" r:id="rId8"/>
      <w:footerReference w:type="even" r:id="rId9"/>
      <w:footerReference w:type="default" r:id="rId10"/>
      <w:headerReference w:type="first" r:id="rId11"/>
      <w:footerReference w:type="first" r:id="rId12"/>
      <w:type w:val="nextColumn"/>
      <w:pgSz w:w="11907" w:h="16840" w:code="9"/>
      <w:pgMar w:top="1134" w:right="851" w:bottom="709" w:left="1701" w:header="437" w:footer="44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4C67" w:rsidRDefault="006D4C67">
      <w:r>
        <w:separator/>
      </w:r>
    </w:p>
  </w:endnote>
  <w:endnote w:type="continuationSeparator" w:id="1">
    <w:p w:rsidR="006D4C67" w:rsidRDefault="006D4C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C67" w:rsidRDefault="00AF3119" w:rsidP="00D7151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D4C6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D4C67" w:rsidRDefault="006D4C67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C67" w:rsidRDefault="00AF3119" w:rsidP="00D7151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D4C67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D4C67">
      <w:rPr>
        <w:rStyle w:val="a7"/>
        <w:noProof/>
      </w:rPr>
      <w:t>2</w:t>
    </w:r>
    <w:r>
      <w:rPr>
        <w:rStyle w:val="a7"/>
      </w:rPr>
      <w:fldChar w:fldCharType="end"/>
    </w:r>
  </w:p>
  <w:p w:rsidR="006D4C67" w:rsidRDefault="006D4C67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C67" w:rsidRPr="00C6223F" w:rsidRDefault="006D4C67" w:rsidP="006D4C67">
    <w:pPr>
      <w:jc w:val="both"/>
    </w:pPr>
    <w:r w:rsidRPr="00C6223F">
      <w:t>Татьяна Борисовна</w:t>
    </w:r>
    <w:r w:rsidRPr="00B51D3C">
      <w:t xml:space="preserve"> </w:t>
    </w:r>
    <w:r w:rsidRPr="00C6223F">
      <w:t>Кожуркова</w:t>
    </w:r>
  </w:p>
  <w:p w:rsidR="006D4C67" w:rsidRDefault="006D4C67" w:rsidP="006D4C67">
    <w:pPr>
      <w:jc w:val="both"/>
    </w:pPr>
    <w:proofErr w:type="spellStart"/>
    <w:r w:rsidRPr="00150E80">
      <w:t>dc</w:t>
    </w:r>
    <w:proofErr w:type="spellEnd"/>
    <w:r w:rsidRPr="00150E80">
      <w:t>-</w:t>
    </w:r>
    <w:proofErr w:type="spellStart"/>
    <w:r w:rsidRPr="00150E80">
      <w:rPr>
        <w:lang w:val="en-US"/>
      </w:rPr>
      <w:t>ktb</w:t>
    </w:r>
    <w:proofErr w:type="spellEnd"/>
    <w:r w:rsidRPr="00150E80">
      <w:t>@</w:t>
    </w:r>
    <w:proofErr w:type="spellStart"/>
    <w:r w:rsidRPr="00150E80">
      <w:rPr>
        <w:lang w:val="en-US"/>
      </w:rPr>
      <w:t>cct</w:t>
    </w:r>
    <w:proofErr w:type="spellEnd"/>
    <w:r w:rsidRPr="00150E80">
      <w:t>.</w:t>
    </w:r>
    <w:proofErr w:type="spellStart"/>
    <w:r w:rsidRPr="00150E80">
      <w:t>tomsk.gov.ru</w:t>
    </w:r>
    <w:proofErr w:type="spellEnd"/>
  </w:p>
  <w:p w:rsidR="006D4C67" w:rsidRDefault="006D4C67" w:rsidP="006D4C67">
    <w:pPr>
      <w:jc w:val="both"/>
    </w:pPr>
    <w:r w:rsidRPr="00C6223F">
      <w:t xml:space="preserve">8 (3822) </w:t>
    </w:r>
    <w:r>
      <w:t>274-29</w:t>
    </w:r>
    <w:r w:rsidRPr="00051AE4">
      <w:t>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4C67" w:rsidRDefault="006D4C67">
      <w:r>
        <w:separator/>
      </w:r>
    </w:p>
  </w:footnote>
  <w:footnote w:type="continuationSeparator" w:id="1">
    <w:p w:rsidR="006D4C67" w:rsidRDefault="006D4C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C67" w:rsidRDefault="00AF3119" w:rsidP="00E80A9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D4C67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D4C67">
      <w:rPr>
        <w:rStyle w:val="a7"/>
        <w:noProof/>
      </w:rPr>
      <w:t>1</w:t>
    </w:r>
    <w:r>
      <w:rPr>
        <w:rStyle w:val="a7"/>
      </w:rPr>
      <w:fldChar w:fldCharType="end"/>
    </w:r>
  </w:p>
  <w:p w:rsidR="006D4C67" w:rsidRDefault="006D4C6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C67" w:rsidRPr="00855067" w:rsidRDefault="006D4C67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6D4C67" w:rsidRPr="00386933" w:rsidTr="00657FF0">
      <w:trPr>
        <w:trHeight w:val="567"/>
      </w:trPr>
      <w:tc>
        <w:tcPr>
          <w:tcW w:w="9356" w:type="dxa"/>
        </w:tcPr>
        <w:p w:rsidR="006D4C67" w:rsidRPr="001F0845" w:rsidRDefault="006D4C67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6D4C67" w:rsidRPr="001F0845" w:rsidRDefault="006D4C67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6D4C67" w:rsidRPr="00386933" w:rsidTr="00657FF0">
      <w:trPr>
        <w:trHeight w:val="567"/>
      </w:trPr>
      <w:tc>
        <w:tcPr>
          <w:tcW w:w="9356" w:type="dxa"/>
        </w:tcPr>
        <w:p w:rsidR="006D4C67" w:rsidRPr="00386933" w:rsidRDefault="006D4C67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6D4C67" w:rsidRPr="00B6540F" w:rsidRDefault="006D4C67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B930F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5F65557"/>
    <w:multiLevelType w:val="hybridMultilevel"/>
    <w:tmpl w:val="FCD2AFCE"/>
    <w:lvl w:ilvl="0" w:tplc="F73EC9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9E40A9"/>
    <w:multiLevelType w:val="hybridMultilevel"/>
    <w:tmpl w:val="177C74E4"/>
    <w:lvl w:ilvl="0" w:tplc="51D83036">
      <w:start w:val="1"/>
      <w:numFmt w:val="decimal"/>
      <w:lvlText w:val="%1."/>
      <w:lvlJc w:val="left"/>
      <w:pPr>
        <w:ind w:left="157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9DD493B"/>
    <w:multiLevelType w:val="hybridMultilevel"/>
    <w:tmpl w:val="B62E74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7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9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1">
    <w:nsid w:val="4A544510"/>
    <w:multiLevelType w:val="hybridMultilevel"/>
    <w:tmpl w:val="D29EB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1445B4"/>
    <w:multiLevelType w:val="hybridMultilevel"/>
    <w:tmpl w:val="D29EB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4">
    <w:nsid w:val="722F3E4B"/>
    <w:multiLevelType w:val="hybridMultilevel"/>
    <w:tmpl w:val="E8CECF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6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10"/>
  </w:num>
  <w:num w:numId="5">
    <w:abstractNumId w:val="15"/>
  </w:num>
  <w:num w:numId="6">
    <w:abstractNumId w:val="5"/>
  </w:num>
  <w:num w:numId="7">
    <w:abstractNumId w:val="13"/>
  </w:num>
  <w:num w:numId="8">
    <w:abstractNumId w:val="6"/>
  </w:num>
  <w:num w:numId="9">
    <w:abstractNumId w:val="7"/>
  </w:num>
  <w:num w:numId="10">
    <w:abstractNumId w:val="9"/>
  </w:num>
  <w:num w:numId="11">
    <w:abstractNumId w:val="3"/>
  </w:num>
  <w:num w:numId="12">
    <w:abstractNumId w:val="14"/>
  </w:num>
  <w:num w:numId="13">
    <w:abstractNumId w:val="12"/>
  </w:num>
  <w:num w:numId="14">
    <w:abstractNumId w:val="4"/>
  </w:num>
  <w:num w:numId="15">
    <w:abstractNumId w:val="11"/>
  </w:num>
  <w:num w:numId="16">
    <w:abstractNumId w:val="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ocumentProtection w:edit="trackedChanges" w:enforcement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40289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53E1"/>
    <w:rsid w:val="00015C8B"/>
    <w:rsid w:val="00016379"/>
    <w:rsid w:val="000210F3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E90"/>
    <w:rsid w:val="000E360E"/>
    <w:rsid w:val="000E6E84"/>
    <w:rsid w:val="000E7BD5"/>
    <w:rsid w:val="000F15E0"/>
    <w:rsid w:val="000F25AF"/>
    <w:rsid w:val="001004D4"/>
    <w:rsid w:val="00102A1B"/>
    <w:rsid w:val="001069A9"/>
    <w:rsid w:val="00110329"/>
    <w:rsid w:val="0011082C"/>
    <w:rsid w:val="001164CE"/>
    <w:rsid w:val="00116CE8"/>
    <w:rsid w:val="0012219E"/>
    <w:rsid w:val="00127194"/>
    <w:rsid w:val="00131A0A"/>
    <w:rsid w:val="00133BE2"/>
    <w:rsid w:val="00141B95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71D30"/>
    <w:rsid w:val="00171E7C"/>
    <w:rsid w:val="0017285A"/>
    <w:rsid w:val="00172C6E"/>
    <w:rsid w:val="00172DBC"/>
    <w:rsid w:val="001734A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7CC"/>
    <w:rsid w:val="001B0C1F"/>
    <w:rsid w:val="001B1D9E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33A82"/>
    <w:rsid w:val="00233F0E"/>
    <w:rsid w:val="0023419E"/>
    <w:rsid w:val="00237045"/>
    <w:rsid w:val="00237D90"/>
    <w:rsid w:val="0024556F"/>
    <w:rsid w:val="002465FF"/>
    <w:rsid w:val="002511F7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16"/>
    <w:rsid w:val="002824A6"/>
    <w:rsid w:val="002856AA"/>
    <w:rsid w:val="00287CB3"/>
    <w:rsid w:val="00290DF7"/>
    <w:rsid w:val="002A4240"/>
    <w:rsid w:val="002A471F"/>
    <w:rsid w:val="002B30EC"/>
    <w:rsid w:val="002B47C4"/>
    <w:rsid w:val="002C029B"/>
    <w:rsid w:val="002C1826"/>
    <w:rsid w:val="002C269A"/>
    <w:rsid w:val="002C3236"/>
    <w:rsid w:val="002D40AF"/>
    <w:rsid w:val="002D4407"/>
    <w:rsid w:val="002D4E38"/>
    <w:rsid w:val="002D546E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6B92"/>
    <w:rsid w:val="003201B4"/>
    <w:rsid w:val="00320EA7"/>
    <w:rsid w:val="0032699A"/>
    <w:rsid w:val="003270A0"/>
    <w:rsid w:val="00327A85"/>
    <w:rsid w:val="00330C76"/>
    <w:rsid w:val="00355AE9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97591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3F64F2"/>
    <w:rsid w:val="004017EC"/>
    <w:rsid w:val="00401C84"/>
    <w:rsid w:val="00402A73"/>
    <w:rsid w:val="0041255B"/>
    <w:rsid w:val="004125F3"/>
    <w:rsid w:val="00415BC5"/>
    <w:rsid w:val="00417243"/>
    <w:rsid w:val="0042334C"/>
    <w:rsid w:val="004256C9"/>
    <w:rsid w:val="00427F76"/>
    <w:rsid w:val="00430505"/>
    <w:rsid w:val="00432897"/>
    <w:rsid w:val="00436D5C"/>
    <w:rsid w:val="004372F8"/>
    <w:rsid w:val="00440DCD"/>
    <w:rsid w:val="00440E33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EEF"/>
    <w:rsid w:val="00475F25"/>
    <w:rsid w:val="00490974"/>
    <w:rsid w:val="00491FBD"/>
    <w:rsid w:val="00496051"/>
    <w:rsid w:val="004968CC"/>
    <w:rsid w:val="004A0C24"/>
    <w:rsid w:val="004B1A8F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407F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39C6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16B"/>
    <w:rsid w:val="005C2EBA"/>
    <w:rsid w:val="005C4592"/>
    <w:rsid w:val="005D24C7"/>
    <w:rsid w:val="005D3E9D"/>
    <w:rsid w:val="005D4062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06ED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9F4"/>
    <w:rsid w:val="006504E6"/>
    <w:rsid w:val="0065075D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2E90"/>
    <w:rsid w:val="00693233"/>
    <w:rsid w:val="00695F15"/>
    <w:rsid w:val="006A0966"/>
    <w:rsid w:val="006A1616"/>
    <w:rsid w:val="006A35EC"/>
    <w:rsid w:val="006A46FF"/>
    <w:rsid w:val="006A5F7B"/>
    <w:rsid w:val="006B0BC3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4C67"/>
    <w:rsid w:val="006D5E74"/>
    <w:rsid w:val="006E0351"/>
    <w:rsid w:val="006E0C92"/>
    <w:rsid w:val="006F113F"/>
    <w:rsid w:val="006F4861"/>
    <w:rsid w:val="0070017E"/>
    <w:rsid w:val="007025A0"/>
    <w:rsid w:val="00703B51"/>
    <w:rsid w:val="0070699A"/>
    <w:rsid w:val="00714948"/>
    <w:rsid w:val="00716373"/>
    <w:rsid w:val="007177F5"/>
    <w:rsid w:val="007237B8"/>
    <w:rsid w:val="00723817"/>
    <w:rsid w:val="00733266"/>
    <w:rsid w:val="0073472E"/>
    <w:rsid w:val="00734801"/>
    <w:rsid w:val="00740228"/>
    <w:rsid w:val="00740490"/>
    <w:rsid w:val="0074315E"/>
    <w:rsid w:val="007458AF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01A1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78A9"/>
    <w:rsid w:val="0081101B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227E"/>
    <w:rsid w:val="00853864"/>
    <w:rsid w:val="00855067"/>
    <w:rsid w:val="00856754"/>
    <w:rsid w:val="00865F44"/>
    <w:rsid w:val="00871021"/>
    <w:rsid w:val="00877DC4"/>
    <w:rsid w:val="00882313"/>
    <w:rsid w:val="008852D9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91F"/>
    <w:rsid w:val="008D4DCA"/>
    <w:rsid w:val="008E300A"/>
    <w:rsid w:val="008E3EA5"/>
    <w:rsid w:val="008E4072"/>
    <w:rsid w:val="008E6468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30F73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81228"/>
    <w:rsid w:val="009862D0"/>
    <w:rsid w:val="00993FA6"/>
    <w:rsid w:val="00994822"/>
    <w:rsid w:val="009953A5"/>
    <w:rsid w:val="009970AB"/>
    <w:rsid w:val="009A172C"/>
    <w:rsid w:val="009A38E2"/>
    <w:rsid w:val="009A737E"/>
    <w:rsid w:val="009B22FF"/>
    <w:rsid w:val="009B2F80"/>
    <w:rsid w:val="009B35A6"/>
    <w:rsid w:val="009B5D4D"/>
    <w:rsid w:val="009C25FA"/>
    <w:rsid w:val="009C288C"/>
    <w:rsid w:val="009D0824"/>
    <w:rsid w:val="009D16CB"/>
    <w:rsid w:val="009D2C09"/>
    <w:rsid w:val="009D5233"/>
    <w:rsid w:val="009D6A04"/>
    <w:rsid w:val="009E10FC"/>
    <w:rsid w:val="009E3ACD"/>
    <w:rsid w:val="009E5575"/>
    <w:rsid w:val="009E5E17"/>
    <w:rsid w:val="009E7154"/>
    <w:rsid w:val="009F6337"/>
    <w:rsid w:val="009F653F"/>
    <w:rsid w:val="00A03D6E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35E5D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0E9"/>
    <w:rsid w:val="00A57144"/>
    <w:rsid w:val="00A62D5A"/>
    <w:rsid w:val="00A65BF8"/>
    <w:rsid w:val="00A7322D"/>
    <w:rsid w:val="00A75727"/>
    <w:rsid w:val="00A829AC"/>
    <w:rsid w:val="00A85016"/>
    <w:rsid w:val="00A85126"/>
    <w:rsid w:val="00A87355"/>
    <w:rsid w:val="00A927A1"/>
    <w:rsid w:val="00AA086D"/>
    <w:rsid w:val="00AA37D6"/>
    <w:rsid w:val="00AA5E7A"/>
    <w:rsid w:val="00AB5703"/>
    <w:rsid w:val="00AC13F7"/>
    <w:rsid w:val="00AC4465"/>
    <w:rsid w:val="00AC4EB4"/>
    <w:rsid w:val="00AD05F0"/>
    <w:rsid w:val="00AD13A4"/>
    <w:rsid w:val="00AD3FAD"/>
    <w:rsid w:val="00AD6005"/>
    <w:rsid w:val="00AE48EB"/>
    <w:rsid w:val="00AF0D8C"/>
    <w:rsid w:val="00AF3081"/>
    <w:rsid w:val="00AF3119"/>
    <w:rsid w:val="00AF39C3"/>
    <w:rsid w:val="00AF44B0"/>
    <w:rsid w:val="00B027C8"/>
    <w:rsid w:val="00B03924"/>
    <w:rsid w:val="00B045AF"/>
    <w:rsid w:val="00B1361D"/>
    <w:rsid w:val="00B1507B"/>
    <w:rsid w:val="00B159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A0AD4"/>
    <w:rsid w:val="00BA41B2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25002"/>
    <w:rsid w:val="00C2500D"/>
    <w:rsid w:val="00C254E6"/>
    <w:rsid w:val="00C265E1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5D8"/>
    <w:rsid w:val="00C86CB7"/>
    <w:rsid w:val="00C90C44"/>
    <w:rsid w:val="00C95727"/>
    <w:rsid w:val="00CA3D2A"/>
    <w:rsid w:val="00CB2360"/>
    <w:rsid w:val="00CB27AD"/>
    <w:rsid w:val="00CB2A69"/>
    <w:rsid w:val="00CB65EC"/>
    <w:rsid w:val="00CC478D"/>
    <w:rsid w:val="00CC5F0E"/>
    <w:rsid w:val="00CD7D80"/>
    <w:rsid w:val="00CE071B"/>
    <w:rsid w:val="00CE2F65"/>
    <w:rsid w:val="00D03EDB"/>
    <w:rsid w:val="00D05B32"/>
    <w:rsid w:val="00D06F35"/>
    <w:rsid w:val="00D1311D"/>
    <w:rsid w:val="00D14376"/>
    <w:rsid w:val="00D17D95"/>
    <w:rsid w:val="00D20C61"/>
    <w:rsid w:val="00D247C0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E4510"/>
    <w:rsid w:val="00DF0173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60FF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158F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958CA"/>
    <w:rsid w:val="00FA05CF"/>
    <w:rsid w:val="00FA130F"/>
    <w:rsid w:val="00FA24BF"/>
    <w:rsid w:val="00FA5D2F"/>
    <w:rsid w:val="00FA7004"/>
    <w:rsid w:val="00FB3CE7"/>
    <w:rsid w:val="00FC19C0"/>
    <w:rsid w:val="00FC1F6A"/>
    <w:rsid w:val="00FC3639"/>
    <w:rsid w:val="00FC68DD"/>
    <w:rsid w:val="00FD395D"/>
    <w:rsid w:val="00FE0E62"/>
    <w:rsid w:val="00FE5A74"/>
    <w:rsid w:val="00FF0EB5"/>
    <w:rsid w:val="00FF39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0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link w:val="a6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uiPriority w:val="22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uiPriority w:val="99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</w:style>
  <w:style w:type="paragraph" w:styleId="af1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3">
    <w:name w:val="Normal (Web)"/>
    <w:basedOn w:val="a"/>
    <w:uiPriority w:val="99"/>
    <w:unhideWhenUsed/>
    <w:rsid w:val="00FB3CE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formattext">
    <w:name w:val="formattext"/>
    <w:basedOn w:val="a"/>
    <w:rsid w:val="005D4062"/>
    <w:pPr>
      <w:spacing w:before="100" w:beforeAutospacing="1" w:after="100" w:afterAutospacing="1"/>
    </w:pPr>
    <w:rPr>
      <w:sz w:val="24"/>
      <w:szCs w:val="24"/>
    </w:rPr>
  </w:style>
  <w:style w:type="character" w:customStyle="1" w:styleId="itemtext1">
    <w:name w:val="itemtext1"/>
    <w:basedOn w:val="a0"/>
    <w:rsid w:val="001734AC"/>
    <w:rPr>
      <w:rFonts w:ascii="Tahoma" w:hAnsi="Tahoma" w:cs="Tahoma" w:hint="default"/>
      <w:color w:val="000000"/>
      <w:sz w:val="20"/>
      <w:szCs w:val="20"/>
    </w:rPr>
  </w:style>
  <w:style w:type="character" w:customStyle="1" w:styleId="address2">
    <w:name w:val="address2"/>
    <w:basedOn w:val="a0"/>
    <w:rsid w:val="0070699A"/>
  </w:style>
  <w:style w:type="character" w:customStyle="1" w:styleId="a6">
    <w:name w:val="Основной текст с отступом Знак"/>
    <w:basedOn w:val="a0"/>
    <w:link w:val="a5"/>
    <w:rsid w:val="00131A0A"/>
    <w:rPr>
      <w:snapToGrid w:val="0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31D37E-2337-49E3-9912-B30014000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</TotalTime>
  <Pages>1</Pages>
  <Words>214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1699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3</cp:revision>
  <cp:lastPrinted>2018-05-31T02:56:00Z</cp:lastPrinted>
  <dcterms:created xsi:type="dcterms:W3CDTF">2018-06-21T03:31:00Z</dcterms:created>
  <dcterms:modified xsi:type="dcterms:W3CDTF">2018-06-23T04:29:00Z</dcterms:modified>
</cp:coreProperties>
</file>