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DF7D2A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DF7D2A">
        <w:trPr>
          <w:trHeight w:val="567"/>
        </w:trPr>
        <w:tc>
          <w:tcPr>
            <w:tcW w:w="3119" w:type="dxa"/>
            <w:vAlign w:val="bottom"/>
          </w:tcPr>
          <w:p w:rsidR="006C27F4" w:rsidRPr="00DF7D2A" w:rsidRDefault="00DF7D2A" w:rsidP="00DF7D2A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DF7D2A">
              <w:rPr>
                <w:rFonts w:ascii="Times New Roman" w:hAnsi="Times New Roman"/>
                <w:sz w:val="26"/>
                <w:szCs w:val="26"/>
              </w:rPr>
              <w:t>03.10.2019</w:t>
            </w:r>
            <w:r w:rsidR="00942A4E" w:rsidRPr="00DF7D2A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DF7D2A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942A4E" w:rsidRPr="00DF7D2A">
              <w:rPr>
                <w:rFonts w:ascii="Times New Roman" w:hAnsi="Times New Roman"/>
                <w:sz w:val="26"/>
                <w:szCs w:val="26"/>
              </w:rPr>
            </w:r>
            <w:r w:rsidR="00942A4E" w:rsidRPr="00DF7D2A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942A4E" w:rsidRPr="00DF7D2A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DF7D2A" w:rsidRDefault="00DF7D2A" w:rsidP="00DF7D2A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DF7D2A">
              <w:rPr>
                <w:rFonts w:ascii="Times New Roman" w:hAnsi="Times New Roman"/>
                <w:sz w:val="26"/>
                <w:szCs w:val="26"/>
              </w:rPr>
              <w:t>0095/01-07</w:t>
            </w:r>
          </w:p>
        </w:tc>
      </w:tr>
      <w:tr w:rsidR="00601F94" w:rsidRPr="008F28C6" w:rsidTr="00DF7D2A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873F42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F70D7B">
              <w:rPr>
                <w:sz w:val="26"/>
                <w:szCs w:val="26"/>
              </w:rPr>
              <w:t>границ территории объекта куль</w:t>
            </w:r>
            <w:r w:rsidR="00D54969" w:rsidRPr="0050470B">
              <w:rPr>
                <w:sz w:val="26"/>
                <w:szCs w:val="26"/>
              </w:rPr>
              <w:t xml:space="preserve">турного наследия </w:t>
            </w:r>
            <w:r w:rsidR="00AD1BC2" w:rsidRPr="0050470B">
              <w:rPr>
                <w:sz w:val="26"/>
                <w:szCs w:val="26"/>
              </w:rPr>
              <w:t>регионального </w:t>
            </w:r>
            <w:r w:rsidR="00D54969" w:rsidRPr="0050470B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6F453B" w:rsidRPr="0050470B">
              <w:rPr>
                <w:bCs/>
                <w:sz w:val="26"/>
                <w:szCs w:val="26"/>
              </w:rPr>
              <w:t>«</w:t>
            </w:r>
            <w:r w:rsidR="000325BE">
              <w:rPr>
                <w:bCs/>
                <w:sz w:val="26"/>
                <w:szCs w:val="26"/>
              </w:rPr>
              <w:t>2-х этажный жилой дом «на погребах»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r w:rsidR="000325BE">
              <w:rPr>
                <w:bCs/>
                <w:sz w:val="26"/>
                <w:szCs w:val="26"/>
              </w:rPr>
              <w:t xml:space="preserve">, </w:t>
            </w:r>
            <w:r w:rsidR="00F70D7B">
              <w:rPr>
                <w:bCs/>
                <w:sz w:val="26"/>
                <w:szCs w:val="26"/>
              </w:rPr>
              <w:t xml:space="preserve">расположенного </w:t>
            </w:r>
            <w:r w:rsidR="0085143D">
              <w:rPr>
                <w:bCs/>
                <w:sz w:val="26"/>
                <w:szCs w:val="26"/>
              </w:rPr>
              <w:t>на </w:t>
            </w:r>
            <w:r w:rsidR="00873F42">
              <w:rPr>
                <w:bCs/>
                <w:sz w:val="26"/>
                <w:szCs w:val="26"/>
              </w:rPr>
              <w:t xml:space="preserve">территории </w:t>
            </w:r>
            <w:proofErr w:type="gramStart"/>
            <w:r w:rsidR="00873F42">
              <w:rPr>
                <w:bCs/>
                <w:sz w:val="26"/>
                <w:szCs w:val="26"/>
              </w:rPr>
              <w:t>г</w:t>
            </w:r>
            <w:proofErr w:type="gramEnd"/>
            <w:r w:rsidR="00873F42">
              <w:rPr>
                <w:bCs/>
                <w:sz w:val="26"/>
                <w:szCs w:val="26"/>
              </w:rPr>
              <w:t>. Томска</w:t>
            </w:r>
          </w:p>
        </w:tc>
      </w:tr>
    </w:tbl>
    <w:p w:rsidR="00116CE8" w:rsidRPr="0050470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3"/>
        <w:ind w:firstLine="709"/>
        <w:jc w:val="both"/>
        <w:rPr>
          <w:rStyle w:val="ab"/>
          <w:rFonts w:ascii="Times New Roman" w:hAnsi="Times New Roman"/>
          <w:b w:val="0"/>
          <w:sz w:val="26"/>
          <w:szCs w:val="26"/>
        </w:rPr>
      </w:pPr>
      <w:r w:rsidRPr="0050470B">
        <w:rPr>
          <w:rStyle w:val="ab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b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bookmarkStart w:id="43" w:name="OLE_LINK10"/>
      <w:bookmarkStart w:id="44" w:name="OLE_LINK11"/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 пунктами 16, 17, 20 Приказа Министерства культуры Российской Федерации от 04.06.2015 № 1745 «Об утверждении требований к составлению </w:t>
      </w:r>
      <w:proofErr w:type="gram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проектов границ территорий объектов культурного наследия</w:t>
      </w:r>
      <w:proofErr w:type="gramEnd"/>
      <w:r w:rsidR="009D5081">
        <w:rPr>
          <w:rStyle w:val="ab"/>
          <w:rFonts w:ascii="Times New Roman" w:hAnsi="Times New Roman"/>
          <w:b w:val="0"/>
          <w:sz w:val="26"/>
          <w:szCs w:val="26"/>
        </w:rPr>
        <w:t>»</w:t>
      </w:r>
      <w:bookmarkEnd w:id="43"/>
      <w:bookmarkEnd w:id="44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;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подпунктом </w:t>
      </w:r>
      <w:proofErr w:type="spell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д</w:t>
      </w:r>
      <w:proofErr w:type="spellEnd"/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b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b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b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37</w:t>
      </w:r>
      <w:r w:rsidR="003277BE">
        <w:rPr>
          <w:rStyle w:val="ab"/>
          <w:rFonts w:ascii="Times New Roman" w:hAnsi="Times New Roman"/>
          <w:b w:val="0"/>
          <w:sz w:val="26"/>
          <w:szCs w:val="26"/>
        </w:rPr>
        <w:t xml:space="preserve"> и на основании историко-культурных исследований</w:t>
      </w:r>
    </w:p>
    <w:p w:rsidR="00C92F05" w:rsidRPr="0050470B" w:rsidRDefault="00C92F05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F70D7B" w:rsidRPr="00F70D7B" w:rsidRDefault="00FB3CE7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Утвердить </w:t>
      </w:r>
      <w:r w:rsidR="00F70D7B" w:rsidRPr="00F70D7B">
        <w:rPr>
          <w:rStyle w:val="ab"/>
          <w:rFonts w:ascii="Times New Roman" w:hAnsi="Times New Roman"/>
          <w:b w:val="0"/>
          <w:sz w:val="26"/>
          <w:szCs w:val="26"/>
        </w:rPr>
        <w:t>границы территории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объекта культурного наследия </w:t>
      </w:r>
      <w:bookmarkStart w:id="45" w:name="OLE_LINK12"/>
      <w:r w:rsidR="00973402" w:rsidRPr="00F70D7B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45"/>
      <w:r w:rsidR="00F70D7B" w:rsidRPr="00F70D7B">
        <w:rPr>
          <w:rFonts w:ascii="Times New Roman" w:hAnsi="Times New Roman"/>
          <w:bCs/>
          <w:sz w:val="26"/>
          <w:szCs w:val="26"/>
        </w:rPr>
        <w:t>«</w:t>
      </w:r>
      <w:r w:rsidR="00523F2A">
        <w:rPr>
          <w:rFonts w:ascii="Times New Roman" w:hAnsi="Times New Roman"/>
          <w:bCs/>
          <w:sz w:val="26"/>
          <w:szCs w:val="26"/>
        </w:rPr>
        <w:t xml:space="preserve">2-х </w:t>
      </w:r>
      <w:r w:rsidR="00BB0F7F">
        <w:rPr>
          <w:rFonts w:ascii="Times New Roman" w:hAnsi="Times New Roman"/>
          <w:bCs/>
          <w:sz w:val="26"/>
          <w:szCs w:val="26"/>
        </w:rPr>
        <w:t>этажный жилой дом «на погребах»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, расположенного по адресу: </w:t>
      </w:r>
      <w:r w:rsidR="00C55DF2">
        <w:rPr>
          <w:rFonts w:ascii="Times New Roman" w:hAnsi="Times New Roman"/>
          <w:bCs/>
          <w:sz w:val="26"/>
          <w:szCs w:val="26"/>
        </w:rPr>
        <w:t xml:space="preserve">Томская область, </w:t>
      </w:r>
      <w:proofErr w:type="gramStart"/>
      <w:r w:rsidR="00605EB2">
        <w:rPr>
          <w:rFonts w:ascii="Times New Roman" w:hAnsi="Times New Roman"/>
          <w:bCs/>
          <w:sz w:val="26"/>
          <w:szCs w:val="26"/>
        </w:rPr>
        <w:t>г</w:t>
      </w:r>
      <w:proofErr w:type="gramEnd"/>
      <w:r w:rsidR="00605EB2">
        <w:rPr>
          <w:rFonts w:ascii="Times New Roman" w:hAnsi="Times New Roman"/>
          <w:bCs/>
          <w:sz w:val="26"/>
          <w:szCs w:val="26"/>
        </w:rPr>
        <w:t>. </w:t>
      </w:r>
      <w:r w:rsidR="00F70D7B" w:rsidRPr="00F70D7B">
        <w:rPr>
          <w:rFonts w:ascii="Times New Roman" w:hAnsi="Times New Roman"/>
          <w:bCs/>
          <w:sz w:val="26"/>
          <w:szCs w:val="26"/>
        </w:rPr>
        <w:t>Томск, ул.</w:t>
      </w:r>
      <w:r w:rsidR="00605EB2">
        <w:rPr>
          <w:rFonts w:ascii="Times New Roman" w:hAnsi="Times New Roman"/>
          <w:bCs/>
          <w:sz w:val="26"/>
          <w:szCs w:val="26"/>
        </w:rPr>
        <w:t> </w:t>
      </w:r>
      <w:r w:rsidR="00BB0F7F">
        <w:rPr>
          <w:rFonts w:ascii="Times New Roman" w:hAnsi="Times New Roman"/>
          <w:bCs/>
          <w:sz w:val="26"/>
          <w:szCs w:val="26"/>
        </w:rPr>
        <w:t>Дзержинского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, </w:t>
      </w:r>
      <w:r w:rsidR="00BB0F7F">
        <w:rPr>
          <w:rFonts w:ascii="Times New Roman" w:hAnsi="Times New Roman"/>
          <w:bCs/>
          <w:sz w:val="26"/>
          <w:szCs w:val="26"/>
        </w:rPr>
        <w:t>1</w:t>
      </w:r>
      <w:r w:rsidR="00F70D7B" w:rsidRPr="00F70D7B">
        <w:rPr>
          <w:rFonts w:ascii="Times New Roman" w:hAnsi="Times New Roman"/>
          <w:bCs/>
          <w:sz w:val="26"/>
          <w:szCs w:val="26"/>
        </w:rPr>
        <w:t>2</w:t>
      </w:r>
      <w:r w:rsidR="00C55DF2">
        <w:rPr>
          <w:rFonts w:ascii="Times New Roman" w:hAnsi="Times New Roman"/>
          <w:bCs/>
          <w:sz w:val="26"/>
          <w:szCs w:val="26"/>
        </w:rPr>
        <w:t xml:space="preserve"> угол ул.</w:t>
      </w:r>
      <w:r w:rsidR="00605EB2">
        <w:rPr>
          <w:rFonts w:ascii="Times New Roman" w:hAnsi="Times New Roman"/>
          <w:bCs/>
          <w:sz w:val="26"/>
          <w:szCs w:val="26"/>
        </w:rPr>
        <w:t> </w:t>
      </w:r>
      <w:r w:rsidR="00C55DF2">
        <w:rPr>
          <w:rFonts w:ascii="Times New Roman" w:hAnsi="Times New Roman"/>
          <w:bCs/>
          <w:sz w:val="26"/>
          <w:szCs w:val="26"/>
        </w:rPr>
        <w:t>Герцена, 42</w:t>
      </w:r>
      <w:r w:rsidR="00605EB2">
        <w:rPr>
          <w:rFonts w:ascii="Times New Roman" w:hAnsi="Times New Roman"/>
          <w:bCs/>
          <w:sz w:val="26"/>
          <w:szCs w:val="26"/>
        </w:rPr>
        <w:t>, согласно приложению к настоящему приказу.</w:t>
      </w:r>
    </w:p>
    <w:p w:rsidR="00F70D7B" w:rsidRDefault="00F70D7B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 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B42D56" w:rsidRPr="00F70D7B" w:rsidRDefault="00B42D56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Направить копию настоящего приказа в Департамент по культуре Томской области в целях признания </w:t>
      </w:r>
      <w:r w:rsidR="00C55DF2">
        <w:rPr>
          <w:rFonts w:ascii="Times New Roman" w:hAnsi="Times New Roman"/>
          <w:sz w:val="26"/>
          <w:szCs w:val="26"/>
        </w:rPr>
        <w:t>приложения № 5</w:t>
      </w:r>
      <w:r w:rsidR="000E570F">
        <w:rPr>
          <w:rFonts w:ascii="Times New Roman" w:hAnsi="Times New Roman"/>
          <w:sz w:val="26"/>
          <w:szCs w:val="26"/>
        </w:rPr>
        <w:t xml:space="preserve"> к</w:t>
      </w:r>
      <w:r w:rsidR="00C55DF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приказ</w:t>
      </w:r>
      <w:r w:rsidR="000E570F">
        <w:rPr>
          <w:rFonts w:ascii="Times New Roman" w:hAnsi="Times New Roman"/>
          <w:sz w:val="26"/>
          <w:szCs w:val="26"/>
        </w:rPr>
        <w:t>у</w:t>
      </w:r>
      <w:r>
        <w:rPr>
          <w:rFonts w:ascii="Times New Roman" w:hAnsi="Times New Roman"/>
          <w:sz w:val="26"/>
          <w:szCs w:val="26"/>
        </w:rPr>
        <w:t xml:space="preserve"> Департамента по культуре и туризму Томской области от</w:t>
      </w:r>
      <w:r w:rsidR="00C55DF2">
        <w:rPr>
          <w:rFonts w:ascii="Times New Roman" w:hAnsi="Times New Roman"/>
          <w:sz w:val="26"/>
          <w:szCs w:val="26"/>
        </w:rPr>
        <w:t xml:space="preserve"> 09.09.2013</w:t>
      </w:r>
      <w:r w:rsidR="00440501">
        <w:rPr>
          <w:rFonts w:ascii="Times New Roman" w:hAnsi="Times New Roman"/>
          <w:sz w:val="26"/>
          <w:szCs w:val="26"/>
        </w:rPr>
        <w:t xml:space="preserve"> №</w:t>
      </w:r>
      <w:r w:rsidR="00C55DF2">
        <w:rPr>
          <w:rFonts w:ascii="Times New Roman" w:hAnsi="Times New Roman"/>
          <w:sz w:val="26"/>
          <w:szCs w:val="26"/>
        </w:rPr>
        <w:t xml:space="preserve"> 408/01-09</w:t>
      </w:r>
      <w:r w:rsidR="0044050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40501">
        <w:rPr>
          <w:rFonts w:ascii="Times New Roman" w:hAnsi="Times New Roman"/>
          <w:sz w:val="26"/>
          <w:szCs w:val="26"/>
        </w:rPr>
        <w:t>утратившим</w:t>
      </w:r>
      <w:proofErr w:type="gramEnd"/>
      <w:r w:rsidR="00440501">
        <w:rPr>
          <w:rFonts w:ascii="Times New Roman" w:hAnsi="Times New Roman"/>
          <w:sz w:val="26"/>
          <w:szCs w:val="26"/>
        </w:rPr>
        <w:t xml:space="preserve"> силу.</w:t>
      </w:r>
    </w:p>
    <w:p w:rsidR="001B2992" w:rsidRPr="00F70D7B" w:rsidRDefault="001B2992" w:rsidP="00E24E70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D42DEB" w:rsidRDefault="00FB3CE7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DF7D2A" w:rsidTr="00DF7D2A">
        <w:tc>
          <w:tcPr>
            <w:tcW w:w="3429" w:type="dxa"/>
          </w:tcPr>
          <w:p w:rsidR="00DF7D2A" w:rsidRDefault="00DF7D2A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DF7D2A" w:rsidRDefault="00DF7D2A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429" w:type="dxa"/>
          </w:tcPr>
          <w:p w:rsidR="00DF7D2A" w:rsidRDefault="00DF7D2A" w:rsidP="00DF7D2A">
            <w:pPr>
              <w:pStyle w:val="10"/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>
              <w:rPr>
                <w:noProof/>
                <w:snapToGrid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99.8pt;margin-top:46.05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DF7D2A" w:rsidRDefault="00DF7D2A" w:rsidP="00DF7D2A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</w:p>
          <w:p w:rsidR="00DF7D2A" w:rsidRDefault="00DF7D2A" w:rsidP="00DF7D2A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Е.В.Перетягина</w:t>
            </w:r>
          </w:p>
        </w:tc>
      </w:tr>
    </w:tbl>
    <w:p w:rsidR="00C55DF2" w:rsidRDefault="00C55DF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A3F33" w:rsidRDefault="009A3F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A3F33" w:rsidRDefault="009A3F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A3F33" w:rsidRDefault="009A3F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A3F33" w:rsidRPr="00E43467" w:rsidRDefault="009A3F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E397A" w:rsidRPr="00DE397A" w:rsidRDefault="00DE397A" w:rsidP="002216BF">
      <w:pPr>
        <w:pStyle w:val="10"/>
        <w:tabs>
          <w:tab w:val="left" w:pos="1134"/>
        </w:tabs>
      </w:pPr>
      <w:r w:rsidRPr="00DE397A">
        <w:t>Матвеева Юлия Сергеевна</w:t>
      </w:r>
    </w:p>
    <w:p w:rsidR="00DE397A" w:rsidRPr="00DE397A" w:rsidRDefault="00DE397A" w:rsidP="002216BF">
      <w:pPr>
        <w:pStyle w:val="10"/>
        <w:tabs>
          <w:tab w:val="left" w:pos="1134"/>
        </w:tabs>
      </w:pPr>
      <w:r w:rsidRPr="00DE397A">
        <w:t>(3822) 274-290</w:t>
      </w:r>
    </w:p>
    <w:p w:rsidR="00DE397A" w:rsidRPr="00DE397A" w:rsidRDefault="00DE397A" w:rsidP="002216BF">
      <w:pPr>
        <w:pStyle w:val="10"/>
        <w:tabs>
          <w:tab w:val="left" w:pos="1134"/>
        </w:tabs>
      </w:pPr>
      <w:proofErr w:type="spellStart"/>
      <w:r w:rsidRPr="00DE397A">
        <w:rPr>
          <w:lang w:val="en-US"/>
        </w:rPr>
        <w:t>matveevajs</w:t>
      </w:r>
      <w:proofErr w:type="spellEnd"/>
      <w:r w:rsidRPr="00DE397A">
        <w:t>@</w:t>
      </w:r>
      <w:proofErr w:type="spellStart"/>
      <w:r w:rsidRPr="00DE397A">
        <w:rPr>
          <w:lang w:val="en-US"/>
        </w:rPr>
        <w:t>tomsk</w:t>
      </w:r>
      <w:proofErr w:type="spellEnd"/>
      <w:r w:rsidRPr="00DE397A">
        <w:t>.</w:t>
      </w:r>
      <w:proofErr w:type="spellStart"/>
      <w:r w:rsidRPr="00DE397A">
        <w:rPr>
          <w:lang w:val="en-US"/>
        </w:rPr>
        <w:t>gov</w:t>
      </w:r>
      <w:proofErr w:type="spellEnd"/>
      <w:r w:rsidRPr="00DE397A">
        <w:t>.</w:t>
      </w:r>
      <w:proofErr w:type="spellStart"/>
      <w:r w:rsidRPr="00DE397A">
        <w:rPr>
          <w:lang w:val="en-US"/>
        </w:rPr>
        <w:t>ru</w:t>
      </w:r>
      <w:proofErr w:type="spellEnd"/>
    </w:p>
    <w:p w:rsidR="00DE397A" w:rsidRDefault="00DE397A">
      <w:pPr>
        <w:rPr>
          <w:snapToGrid w:val="0"/>
          <w:sz w:val="26"/>
          <w:szCs w:val="26"/>
        </w:rPr>
      </w:pPr>
      <w:r>
        <w:rPr>
          <w:sz w:val="26"/>
          <w:szCs w:val="26"/>
        </w:rPr>
        <w:br w:type="page"/>
      </w:r>
    </w:p>
    <w:bookmarkEnd w:id="40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DE397A">
        <w:trPr>
          <w:trHeight w:val="270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DF7D2A" w:rsidP="00C92F05">
            <w:pPr>
              <w:jc w:val="both"/>
            </w:pPr>
            <w:r>
              <w:t>03.10.2019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DF7D2A" w:rsidP="00C92F05">
            <w:pPr>
              <w:jc w:val="both"/>
            </w:pPr>
            <w:r>
              <w:t>0095/01-07</w:t>
            </w:r>
          </w:p>
        </w:tc>
      </w:tr>
    </w:tbl>
    <w:p w:rsidR="00E8065F" w:rsidRDefault="00E8065F" w:rsidP="00C55DF2">
      <w:pPr>
        <w:jc w:val="center"/>
        <w:rPr>
          <w:b/>
        </w:rPr>
      </w:pPr>
    </w:p>
    <w:p w:rsidR="00C55DF2" w:rsidRDefault="00C55DF2" w:rsidP="00C55DF2">
      <w:pPr>
        <w:jc w:val="center"/>
        <w:rPr>
          <w:bCs/>
        </w:rPr>
      </w:pPr>
      <w:r w:rsidRPr="00B03AF1">
        <w:rPr>
          <w:b/>
        </w:rPr>
        <w:t>Границы территории объекта культурного</w:t>
      </w:r>
      <w:r>
        <w:rPr>
          <w:b/>
        </w:rPr>
        <w:t xml:space="preserve"> наследия регионального значения </w:t>
      </w:r>
      <w:r>
        <w:rPr>
          <w:b/>
        </w:rPr>
        <w:br/>
      </w:r>
      <w:r w:rsidRPr="0037323A">
        <w:rPr>
          <w:bCs/>
        </w:rPr>
        <w:t>«</w:t>
      </w:r>
      <w:r w:rsidR="00311291">
        <w:rPr>
          <w:bCs/>
        </w:rPr>
        <w:t>2-х эт</w:t>
      </w:r>
      <w:r>
        <w:t xml:space="preserve">ажный </w:t>
      </w:r>
      <w:r w:rsidR="00311291">
        <w:t>жилой дом «на погребах</w:t>
      </w:r>
      <w:r>
        <w:t xml:space="preserve">», </w:t>
      </w:r>
      <w:r w:rsidRPr="0037323A">
        <w:rPr>
          <w:bCs/>
        </w:rPr>
        <w:t xml:space="preserve">расположенного по адресу: </w:t>
      </w:r>
      <w:proofErr w:type="gramStart"/>
      <w:r w:rsidRPr="0037323A">
        <w:rPr>
          <w:bCs/>
        </w:rPr>
        <w:t>Томская обл</w:t>
      </w:r>
      <w:r w:rsidR="00291A4D">
        <w:rPr>
          <w:bCs/>
        </w:rPr>
        <w:t>асть</w:t>
      </w:r>
      <w:r w:rsidRPr="0037323A">
        <w:rPr>
          <w:bCs/>
        </w:rPr>
        <w:t xml:space="preserve">, </w:t>
      </w:r>
      <w:r w:rsidR="00291A4D">
        <w:rPr>
          <w:bCs/>
        </w:rPr>
        <w:br/>
      </w:r>
      <w:r w:rsidRPr="0037323A">
        <w:rPr>
          <w:bCs/>
        </w:rPr>
        <w:t xml:space="preserve">г. Томск, </w:t>
      </w:r>
      <w:r w:rsidR="007A7CE1">
        <w:rPr>
          <w:bCs/>
        </w:rPr>
        <w:t>ул. </w:t>
      </w:r>
      <w:r w:rsidR="00311291">
        <w:rPr>
          <w:bCs/>
        </w:rPr>
        <w:t>Дзержинского, 12 угол ул. Герцена, 42</w:t>
      </w:r>
      <w:proofErr w:type="gramEnd"/>
    </w:p>
    <w:p w:rsidR="00C55DF2" w:rsidRPr="0037323A" w:rsidRDefault="00C55DF2" w:rsidP="00C55DF2">
      <w:pPr>
        <w:jc w:val="center"/>
        <w:rPr>
          <w:bCs/>
        </w:rPr>
      </w:pPr>
    </w:p>
    <w:p w:rsidR="00C55DF2" w:rsidRPr="001A1FF8" w:rsidRDefault="00C55DF2" w:rsidP="00C55DF2">
      <w:pPr>
        <w:pStyle w:val="Default"/>
        <w:numPr>
          <w:ilvl w:val="0"/>
          <w:numId w:val="10"/>
        </w:numPr>
        <w:ind w:left="0" w:firstLine="426"/>
        <w:jc w:val="both"/>
      </w:pPr>
      <w:r w:rsidRPr="001A1FF8">
        <w:rPr>
          <w:b/>
          <w:bCs/>
        </w:rPr>
        <w:t>Ведомость координат</w:t>
      </w:r>
      <w:r>
        <w:rPr>
          <w:b/>
          <w:bCs/>
        </w:rPr>
        <w:t xml:space="preserve"> (в системе МСК 70)</w:t>
      </w:r>
      <w:r w:rsidRPr="001A1FF8">
        <w:rPr>
          <w:b/>
          <w:bCs/>
        </w:rPr>
        <w:t xml:space="preserve"> границ территории объекта культурного наследия</w:t>
      </w:r>
      <w:r>
        <w:rPr>
          <w:b/>
          <w:bCs/>
        </w:rPr>
        <w:t xml:space="preserve"> регионального значения</w:t>
      </w:r>
      <w:r w:rsidRPr="0037323A">
        <w:t xml:space="preserve"> </w:t>
      </w:r>
      <w:r w:rsidRPr="001A1FF8">
        <w:t>«</w:t>
      </w:r>
      <w:r w:rsidR="007A7CE1">
        <w:t xml:space="preserve">2-х </w:t>
      </w:r>
      <w:r w:rsidRPr="001A1FF8">
        <w:t xml:space="preserve">этажный </w:t>
      </w:r>
      <w:r w:rsidR="007A7CE1">
        <w:t>жилой дом «на погребах»</w:t>
      </w:r>
      <w:r w:rsidRPr="001A1FF8">
        <w:t xml:space="preserve">, расположенного по адресу: </w:t>
      </w:r>
      <w:proofErr w:type="gramStart"/>
      <w:r w:rsidRPr="001A1FF8">
        <w:t>Томская область, г.</w:t>
      </w:r>
      <w:r>
        <w:t> Т</w:t>
      </w:r>
      <w:r w:rsidRPr="001A1FF8">
        <w:t xml:space="preserve">омск, </w:t>
      </w:r>
      <w:r w:rsidR="007A7CE1">
        <w:rPr>
          <w:bCs/>
        </w:rPr>
        <w:t>ул. Дзержинского, 12 угол ул. Герцена, 42</w:t>
      </w:r>
      <w:proofErr w:type="gramEnd"/>
    </w:p>
    <w:p w:rsidR="00C55DF2" w:rsidRDefault="00C55DF2" w:rsidP="00C55DF2">
      <w:pPr>
        <w:pStyle w:val="Default"/>
        <w:jc w:val="both"/>
      </w:pPr>
    </w:p>
    <w:tbl>
      <w:tblPr>
        <w:tblW w:w="10085" w:type="dxa"/>
        <w:tblInd w:w="88" w:type="dxa"/>
        <w:tblLook w:val="0000"/>
      </w:tblPr>
      <w:tblGrid>
        <w:gridCol w:w="1804"/>
        <w:gridCol w:w="1613"/>
        <w:gridCol w:w="1848"/>
        <w:gridCol w:w="2552"/>
        <w:gridCol w:w="2268"/>
      </w:tblGrid>
      <w:tr w:rsidR="00C55DF2" w:rsidRPr="00B03AF1" w:rsidTr="00E614AD">
        <w:trPr>
          <w:trHeight w:val="297"/>
        </w:trPr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DF2" w:rsidRPr="00B03AF1" w:rsidRDefault="00C55DF2" w:rsidP="00E614AD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AF1">
              <w:rPr>
                <w:rFonts w:ascii="Times New Roman" w:hAnsi="Times New Roman" w:cs="Times New Roman"/>
                <w:sz w:val="24"/>
                <w:szCs w:val="24"/>
              </w:rPr>
              <w:t>№ поворотной точки</w:t>
            </w:r>
          </w:p>
        </w:tc>
        <w:tc>
          <w:tcPr>
            <w:tcW w:w="3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DF2" w:rsidRPr="00B03AF1" w:rsidRDefault="00C55DF2" w:rsidP="00E614AD">
            <w:pPr>
              <w:jc w:val="center"/>
            </w:pPr>
            <w:r w:rsidRPr="00B03AF1">
              <w:t>Координаты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DF2" w:rsidRPr="00B03AF1" w:rsidRDefault="00C55DF2" w:rsidP="00E614AD">
            <w:pPr>
              <w:jc w:val="center"/>
            </w:pPr>
            <w:r w:rsidRPr="00B03AF1">
              <w:t>Дирекционный угол</w:t>
            </w:r>
          </w:p>
          <w:p w:rsidR="00C55DF2" w:rsidRPr="00B03AF1" w:rsidRDefault="00C55DF2" w:rsidP="00E614AD">
            <w:pPr>
              <w:jc w:val="center"/>
            </w:pPr>
            <w:r w:rsidRPr="00B03AF1">
              <w:t>(град. мин. сек.)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DF2" w:rsidRPr="00B03AF1" w:rsidRDefault="00C55DF2" w:rsidP="00E614AD">
            <w:pPr>
              <w:jc w:val="center"/>
            </w:pPr>
            <w:r>
              <w:t xml:space="preserve">Расстояние </w:t>
            </w:r>
            <w:r w:rsidRPr="00B03AF1">
              <w:t>(м)</w:t>
            </w:r>
          </w:p>
        </w:tc>
      </w:tr>
      <w:tr w:rsidR="00C55DF2" w:rsidRPr="00B03AF1" w:rsidTr="00E614AD">
        <w:trPr>
          <w:trHeight w:val="255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DF2" w:rsidRPr="00B03AF1" w:rsidRDefault="00C55DF2" w:rsidP="00E614A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5DF2" w:rsidRPr="00B03AF1" w:rsidRDefault="00C55DF2" w:rsidP="00E614AD">
            <w:pPr>
              <w:jc w:val="center"/>
            </w:pPr>
            <w:r w:rsidRPr="00B03AF1">
              <w:t>X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5DF2" w:rsidRPr="00B03AF1" w:rsidRDefault="00C55DF2" w:rsidP="00E614AD">
            <w:pPr>
              <w:jc w:val="center"/>
            </w:pPr>
            <w:r w:rsidRPr="00B03AF1">
              <w:t>Y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DF2" w:rsidRPr="00B03AF1" w:rsidRDefault="00C55DF2" w:rsidP="00E614AD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DF2" w:rsidRPr="00B03AF1" w:rsidRDefault="00C55DF2" w:rsidP="00E614AD"/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 w:rsidRPr="00B03AF1"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>
              <w:t>349 013,33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0E570F">
            <w:pPr>
              <w:jc w:val="center"/>
            </w:pPr>
            <w:r>
              <w:t>4 326 188,17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CE505D" w:rsidRPr="00123AFB" w:rsidTr="00E614A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0E570F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CE505D">
            <w:pPr>
              <w:jc w:val="center"/>
              <w:rPr>
                <w:lang w:val="en-US"/>
              </w:rPr>
            </w:pPr>
            <w:r>
              <w:t>55</w:t>
            </w:r>
            <w:r w:rsidRPr="00B03AF1">
              <w:rPr>
                <w:vertAlign w:val="superscript"/>
              </w:rPr>
              <w:t>◦</w:t>
            </w:r>
            <w:r>
              <w:t>59,8</w:t>
            </w:r>
            <w:r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123AFB" w:rsidRDefault="000E570F" w:rsidP="000E570F">
            <w:pPr>
              <w:jc w:val="center"/>
            </w:pPr>
            <w:r>
              <w:t>1</w:t>
            </w:r>
            <w:r w:rsidR="00CE505D">
              <w:t>,</w:t>
            </w:r>
            <w:r>
              <w:t>52</w:t>
            </w: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 w:rsidRPr="00B03AF1"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>
              <w:t>349 014,18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0E570F">
            <w:pPr>
              <w:jc w:val="center"/>
            </w:pPr>
            <w:r>
              <w:t>4 326 189,43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0E570F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CE505D">
            <w:pPr>
              <w:jc w:val="center"/>
              <w:rPr>
                <w:lang w:val="en-US"/>
              </w:rPr>
            </w:pPr>
            <w:r>
              <w:t>60</w:t>
            </w:r>
            <w:r w:rsidRPr="00B03AF1">
              <w:rPr>
                <w:vertAlign w:val="superscript"/>
              </w:rPr>
              <w:t>◦</w:t>
            </w:r>
            <w:r>
              <w:t>48,3</w:t>
            </w:r>
            <w:r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0E570F" w:rsidP="000E570F">
            <w:pPr>
              <w:jc w:val="center"/>
            </w:pPr>
            <w:r>
              <w:t>5</w:t>
            </w:r>
            <w:r w:rsidR="00CE505D">
              <w:t>,</w:t>
            </w:r>
            <w:r>
              <w:t>56</w:t>
            </w: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 w:rsidRPr="00B03AF1"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>
              <w:t>349 016,89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0E570F">
            <w:pPr>
              <w:jc w:val="center"/>
            </w:pPr>
            <w:r>
              <w:t>4 326 194,28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0E570F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CE505D">
            <w:pPr>
              <w:jc w:val="center"/>
              <w:rPr>
                <w:lang w:val="en-US"/>
              </w:rPr>
            </w:pPr>
            <w:r>
              <w:t>78</w:t>
            </w:r>
            <w:r w:rsidRPr="00B03AF1">
              <w:rPr>
                <w:vertAlign w:val="superscript"/>
              </w:rPr>
              <w:t>◦</w:t>
            </w:r>
            <w:r>
              <w:t>5,6</w:t>
            </w:r>
            <w:r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0E570F" w:rsidP="000E570F">
            <w:pPr>
              <w:jc w:val="center"/>
            </w:pPr>
            <w:r>
              <w:t>3</w:t>
            </w:r>
            <w:r w:rsidR="00CE505D">
              <w:t>,3</w:t>
            </w:r>
            <w:r>
              <w:t>9</w:t>
            </w: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 w:rsidRPr="00B03AF1"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>
              <w:t>349 017,59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0E570F">
            <w:pPr>
              <w:jc w:val="center"/>
            </w:pPr>
            <w:r>
              <w:t>4 326 197,60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CE505D">
            <w:pPr>
              <w:jc w:val="center"/>
              <w:rPr>
                <w:lang w:val="en-US"/>
              </w:rPr>
            </w:pPr>
            <w:r>
              <w:t>61</w:t>
            </w:r>
            <w:r w:rsidRPr="00B03AF1">
              <w:rPr>
                <w:vertAlign w:val="superscript"/>
              </w:rPr>
              <w:t>◦</w:t>
            </w:r>
            <w:r>
              <w:t>18,5</w:t>
            </w:r>
            <w:r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0E570F">
            <w:pPr>
              <w:jc w:val="center"/>
            </w:pPr>
            <w:r>
              <w:t>1</w:t>
            </w:r>
            <w:r w:rsidR="000E570F">
              <w:t>5</w:t>
            </w:r>
            <w:r>
              <w:t>,</w:t>
            </w:r>
            <w:r w:rsidR="000E570F">
              <w:t>79</w:t>
            </w: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>
              <w:t>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  <w:r>
              <w:t>349 025,17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  <w:r>
              <w:t>4 326 211,45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A80AD2" w:rsidP="00A80AD2">
            <w:pPr>
              <w:jc w:val="center"/>
            </w:pPr>
            <w:r>
              <w:t>61</w:t>
            </w:r>
            <w:r w:rsidR="00CE505D" w:rsidRPr="00B03AF1">
              <w:rPr>
                <w:vertAlign w:val="superscript"/>
              </w:rPr>
              <w:t>◦</w:t>
            </w:r>
            <w:r w:rsidR="00CE505D">
              <w:t>5</w:t>
            </w:r>
            <w:r>
              <w:t>7,1</w:t>
            </w:r>
            <w:r w:rsidR="00CE505D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0E570F" w:rsidP="000E570F">
            <w:pPr>
              <w:jc w:val="center"/>
            </w:pPr>
            <w:r>
              <w:t>8</w:t>
            </w:r>
            <w:r w:rsidR="00CE505D">
              <w:t>,</w:t>
            </w:r>
            <w:r>
              <w:t>29</w:t>
            </w: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349 029,07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  <w:r>
              <w:t>4 326 218,77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A80AD2" w:rsidP="00A80AD2">
            <w:pPr>
              <w:jc w:val="center"/>
              <w:rPr>
                <w:lang w:val="en-US"/>
              </w:rPr>
            </w:pPr>
            <w:r>
              <w:t>151</w:t>
            </w:r>
            <w:r w:rsidR="00CE505D" w:rsidRPr="00B03AF1">
              <w:rPr>
                <w:vertAlign w:val="superscript"/>
              </w:rPr>
              <w:t>◦</w:t>
            </w:r>
            <w:r>
              <w:t>45,9</w:t>
            </w:r>
            <w:r w:rsidR="00CE505D"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CE505D" w:rsidP="000E570F">
            <w:pPr>
              <w:jc w:val="center"/>
            </w:pPr>
            <w:r>
              <w:t>1</w:t>
            </w:r>
            <w:r w:rsidR="000E570F">
              <w:t>0</w:t>
            </w:r>
            <w:r>
              <w:t>,</w:t>
            </w:r>
            <w:r w:rsidR="000E570F">
              <w:t>12</w:t>
            </w: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349 020,15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  <w:r>
              <w:t>4 326 223,56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A80AD2" w:rsidP="00A80AD2">
            <w:pPr>
              <w:jc w:val="center"/>
              <w:rPr>
                <w:lang w:val="en-US"/>
              </w:rPr>
            </w:pPr>
            <w:r>
              <w:t>151</w:t>
            </w:r>
            <w:r w:rsidR="00CE505D" w:rsidRPr="00B03AF1">
              <w:rPr>
                <w:vertAlign w:val="superscript"/>
              </w:rPr>
              <w:t>◦</w:t>
            </w:r>
            <w:r>
              <w:t>4,5</w:t>
            </w:r>
            <w:r w:rsidR="00CE505D"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0E570F" w:rsidP="000E570F">
            <w:pPr>
              <w:jc w:val="center"/>
            </w:pPr>
            <w:r>
              <w:t>19</w:t>
            </w:r>
            <w:r w:rsidR="00CE505D">
              <w:t>,</w:t>
            </w:r>
            <w:r>
              <w:t>00</w:t>
            </w: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349 003,52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  <w:r>
              <w:t>4 326 232,75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A80AD2" w:rsidP="00A80AD2">
            <w:pPr>
              <w:jc w:val="center"/>
              <w:rPr>
                <w:lang w:val="en-US"/>
              </w:rPr>
            </w:pPr>
            <w:r>
              <w:t>237</w:t>
            </w:r>
            <w:r w:rsidR="00CE505D" w:rsidRPr="00B03AF1">
              <w:rPr>
                <w:vertAlign w:val="superscript"/>
              </w:rPr>
              <w:t>◦</w:t>
            </w:r>
            <w:r w:rsidR="00CE505D">
              <w:t>1</w:t>
            </w:r>
            <w:r>
              <w:t>3,8</w:t>
            </w:r>
            <w:r w:rsidR="00CE505D"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0E570F" w:rsidP="000E570F">
            <w:pPr>
              <w:jc w:val="center"/>
            </w:pPr>
            <w:r>
              <w:t>32</w:t>
            </w:r>
            <w:r w:rsidR="00CE505D">
              <w:t>,</w:t>
            </w:r>
            <w:r>
              <w:t>98</w:t>
            </w: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348 985,67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  <w:r>
              <w:t>4 326 205,02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A80AD2" w:rsidP="00A80AD2">
            <w:pPr>
              <w:jc w:val="center"/>
              <w:rPr>
                <w:lang w:val="en-US"/>
              </w:rPr>
            </w:pPr>
            <w:r>
              <w:t>239</w:t>
            </w:r>
            <w:r w:rsidR="00CE505D" w:rsidRPr="00B03AF1">
              <w:rPr>
                <w:vertAlign w:val="superscript"/>
              </w:rPr>
              <w:t>◦</w:t>
            </w:r>
            <w:r>
              <w:t>24,2</w:t>
            </w:r>
            <w:r w:rsidR="00CE505D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0E570F" w:rsidP="000E570F">
            <w:pPr>
              <w:jc w:val="center"/>
            </w:pPr>
            <w:r>
              <w:t>12</w:t>
            </w:r>
            <w:r w:rsidR="00CE505D">
              <w:t>,</w:t>
            </w:r>
            <w:r>
              <w:t>02</w:t>
            </w:r>
          </w:p>
        </w:tc>
      </w:tr>
      <w:tr w:rsidR="00CE505D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10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E614AD">
            <w:pPr>
              <w:jc w:val="center"/>
            </w:pPr>
            <w:r>
              <w:t>348 979,55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Default="00CE505D" w:rsidP="000E570F">
            <w:pPr>
              <w:jc w:val="center"/>
            </w:pPr>
            <w:r>
              <w:t>4 326 194,67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505D" w:rsidRPr="00B03AF1" w:rsidRDefault="00CE505D" w:rsidP="00E614A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05D" w:rsidRPr="00B03AF1" w:rsidRDefault="00CE505D" w:rsidP="00E614AD">
            <w:pPr>
              <w:jc w:val="center"/>
            </w:pP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  <w:rPr>
                <w:lang w:val="en-US"/>
              </w:rPr>
            </w:pPr>
            <w:r>
              <w:t>275</w:t>
            </w:r>
            <w:r w:rsidRPr="00B03AF1">
              <w:rPr>
                <w:vertAlign w:val="superscript"/>
              </w:rPr>
              <w:t>◦</w:t>
            </w:r>
            <w:r>
              <w:t>54,4</w:t>
            </w:r>
            <w:r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  <w:r>
              <w:t>0,29</w:t>
            </w: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11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348 979,58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  <w:r>
              <w:t>4 326 194,38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  <w:rPr>
                <w:lang w:val="en-US"/>
              </w:rPr>
            </w:pPr>
            <w:r>
              <w:t>329</w:t>
            </w:r>
            <w:r w:rsidRPr="00B03AF1">
              <w:rPr>
                <w:vertAlign w:val="superscript"/>
              </w:rPr>
              <w:t>◦</w:t>
            </w:r>
            <w:r>
              <w:t>11,7</w:t>
            </w:r>
            <w:r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  <w:r>
              <w:t>15,48</w:t>
            </w: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12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348 992,88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  <w:r>
              <w:t>4 326 186,45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</w:pPr>
            <w:r>
              <w:t>237</w:t>
            </w:r>
            <w:r w:rsidRPr="00B03AF1">
              <w:rPr>
                <w:vertAlign w:val="superscript"/>
              </w:rPr>
              <w:t>◦</w:t>
            </w:r>
            <w:r>
              <w:t>53,6</w:t>
            </w:r>
            <w:r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  <w:r>
              <w:t>1,81</w:t>
            </w: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13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348 991,92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  <w:r>
              <w:t>4 326 184,92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  <w:rPr>
                <w:lang w:val="en-US"/>
              </w:rPr>
            </w:pPr>
            <w:r>
              <w:t>329</w:t>
            </w:r>
            <w:r w:rsidRPr="00B03AF1">
              <w:rPr>
                <w:vertAlign w:val="superscript"/>
              </w:rPr>
              <w:t>◦</w:t>
            </w:r>
            <w:r>
              <w:t>2,2</w:t>
            </w:r>
            <w:r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  <w:r>
              <w:t>3,21</w:t>
            </w: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14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348 994,67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  <w:r>
              <w:t>4 326 183,27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  <w:rPr>
                <w:lang w:val="en-US"/>
              </w:rPr>
            </w:pPr>
            <w:r>
              <w:t>62</w:t>
            </w:r>
            <w:r w:rsidRPr="00B03AF1">
              <w:rPr>
                <w:vertAlign w:val="superscript"/>
              </w:rPr>
              <w:t>◦</w:t>
            </w:r>
            <w:r>
              <w:t>52,7</w:t>
            </w:r>
            <w:r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  <w:r>
              <w:t>1,84</w:t>
            </w: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15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348 995,51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  <w:r>
              <w:t>4 326 184,91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  <w:rPr>
                <w:lang w:val="en-US"/>
              </w:rPr>
            </w:pPr>
            <w:r>
              <w:t>329</w:t>
            </w:r>
            <w:r w:rsidRPr="00B03AF1">
              <w:rPr>
                <w:vertAlign w:val="superscript"/>
              </w:rPr>
              <w:t>◦</w:t>
            </w:r>
            <w:r>
              <w:t>12,7</w:t>
            </w:r>
            <w:r w:rsidRPr="00B03AF1"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  <w:r>
              <w:t>14,03</w:t>
            </w: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16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349 007,56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  <w:r>
              <w:t>4 326 177,73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  <w:rPr>
                <w:lang w:val="en-US"/>
              </w:rPr>
            </w:pPr>
            <w:r>
              <w:t>60</w:t>
            </w:r>
            <w:r w:rsidRPr="00B03AF1">
              <w:rPr>
                <w:vertAlign w:val="superscript"/>
              </w:rPr>
              <w:t>◦</w:t>
            </w:r>
            <w:r>
              <w:t>42,5</w:t>
            </w:r>
            <w:r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  <w:r>
              <w:t>0,47</w:t>
            </w: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17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0E570F">
            <w:pPr>
              <w:jc w:val="center"/>
            </w:pPr>
            <w:r>
              <w:t>349 007,79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4 326 178,14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E614A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0E570F">
            <w:pPr>
              <w:jc w:val="center"/>
            </w:pPr>
            <w:r>
              <w:t>61</w:t>
            </w:r>
            <w:r w:rsidRPr="00B03AF1">
              <w:rPr>
                <w:vertAlign w:val="superscript"/>
              </w:rPr>
              <w:t>◦</w:t>
            </w:r>
            <w:r>
              <w:t>5,2</w:t>
            </w:r>
            <w:r>
              <w:rPr>
                <w:lang w:val="en-US"/>
              </w:rPr>
              <w:t>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  <w:r>
              <w:t>11,46</w:t>
            </w:r>
          </w:p>
        </w:tc>
      </w:tr>
      <w:tr w:rsidR="000E570F" w:rsidRPr="00B03AF1" w:rsidTr="00E614A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349 013,33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Default="000E570F" w:rsidP="00E614AD">
            <w:pPr>
              <w:jc w:val="center"/>
            </w:pPr>
            <w:r>
              <w:t>4 326 188,17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70F" w:rsidRPr="00B03AF1" w:rsidRDefault="000E570F" w:rsidP="00E614A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0F" w:rsidRPr="00B03AF1" w:rsidRDefault="000E570F" w:rsidP="00E614AD">
            <w:pPr>
              <w:jc w:val="center"/>
            </w:pPr>
          </w:p>
        </w:tc>
      </w:tr>
    </w:tbl>
    <w:p w:rsidR="00D410FD" w:rsidRDefault="00D410FD" w:rsidP="00C55DF2">
      <w:pPr>
        <w:jc w:val="center"/>
        <w:rPr>
          <w:b/>
          <w:sz w:val="26"/>
          <w:szCs w:val="26"/>
        </w:rPr>
      </w:pPr>
    </w:p>
    <w:p w:rsidR="00C55DF2" w:rsidRDefault="00C55DF2" w:rsidP="00C55DF2">
      <w:pPr>
        <w:jc w:val="center"/>
        <w:rPr>
          <w:b/>
          <w:sz w:val="26"/>
          <w:szCs w:val="26"/>
        </w:rPr>
      </w:pPr>
    </w:p>
    <w:p w:rsidR="00E8065F" w:rsidRDefault="00E8065F" w:rsidP="00C55DF2">
      <w:pPr>
        <w:jc w:val="center"/>
        <w:rPr>
          <w:b/>
          <w:sz w:val="26"/>
          <w:szCs w:val="26"/>
        </w:rPr>
      </w:pPr>
    </w:p>
    <w:p w:rsidR="00E8065F" w:rsidRDefault="00E8065F" w:rsidP="00C55DF2">
      <w:pPr>
        <w:jc w:val="center"/>
        <w:rPr>
          <w:b/>
          <w:sz w:val="26"/>
          <w:szCs w:val="26"/>
        </w:rPr>
      </w:pPr>
    </w:p>
    <w:p w:rsidR="00C55DF2" w:rsidRPr="001A1FF8" w:rsidRDefault="00C55DF2" w:rsidP="007A7CE1">
      <w:pPr>
        <w:pStyle w:val="Default"/>
        <w:numPr>
          <w:ilvl w:val="0"/>
          <w:numId w:val="10"/>
        </w:numPr>
        <w:ind w:left="0" w:firstLine="360"/>
        <w:jc w:val="both"/>
      </w:pPr>
      <w:r w:rsidRPr="006B6A09">
        <w:rPr>
          <w:b/>
        </w:rPr>
        <w:t xml:space="preserve">Схема границ территории объекта культурного наследия </w:t>
      </w:r>
      <w:r>
        <w:rPr>
          <w:b/>
        </w:rPr>
        <w:t xml:space="preserve">регионального значения </w:t>
      </w:r>
      <w:r w:rsidRPr="001A1FF8">
        <w:t>«</w:t>
      </w:r>
      <w:r w:rsidR="007A7CE1">
        <w:t xml:space="preserve">2-х </w:t>
      </w:r>
      <w:r w:rsidR="007A7CE1" w:rsidRPr="001A1FF8">
        <w:t xml:space="preserve">этажный </w:t>
      </w:r>
      <w:r w:rsidR="007A7CE1">
        <w:t>жилой дом «на погребах</w:t>
      </w:r>
      <w:r w:rsidRPr="001A1FF8">
        <w:t xml:space="preserve">», расположенного по адресу: </w:t>
      </w:r>
      <w:proofErr w:type="gramStart"/>
      <w:r w:rsidRPr="001A1FF8">
        <w:t>Томская область, г.</w:t>
      </w:r>
      <w:r>
        <w:t> </w:t>
      </w:r>
      <w:r w:rsidRPr="001A1FF8">
        <w:t xml:space="preserve">Томск, </w:t>
      </w:r>
      <w:r w:rsidR="007A7CE1">
        <w:rPr>
          <w:bCs/>
        </w:rPr>
        <w:t>ул. Дзержинского, 12 угол ул. Герцена, 42</w:t>
      </w:r>
      <w:proofErr w:type="gramEnd"/>
    </w:p>
    <w:p w:rsidR="00C55DF2" w:rsidRPr="006B6A09" w:rsidRDefault="00C55DF2" w:rsidP="00C55DF2">
      <w:pPr>
        <w:pStyle w:val="Default"/>
        <w:ind w:left="709"/>
        <w:jc w:val="both"/>
        <w:rPr>
          <w:b/>
        </w:rPr>
      </w:pPr>
    </w:p>
    <w:p w:rsidR="007A7CE1" w:rsidRDefault="007A7CE1" w:rsidP="007A7CE1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5749152" cy="4842344"/>
            <wp:effectExtent l="19050" t="19050" r="22998" b="15406"/>
            <wp:docPr id="7" name="Рисунок 7" descr="C:\DOCUME~1\KTB~1.COO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~1\KTB~1.COO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28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152" cy="484234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DF2" w:rsidRDefault="00C55DF2" w:rsidP="00C55DF2">
      <w:pPr>
        <w:jc w:val="center"/>
        <w:rPr>
          <w:b/>
          <w:sz w:val="26"/>
          <w:szCs w:val="26"/>
        </w:rPr>
      </w:pPr>
    </w:p>
    <w:p w:rsidR="0085143D" w:rsidRPr="0085143D" w:rsidRDefault="0085143D" w:rsidP="0085143D">
      <w:r w:rsidRPr="0085143D">
        <w:t>Площадь земельного участка – 1428,86 кв.м.</w:t>
      </w:r>
    </w:p>
    <w:sectPr w:rsidR="0085143D" w:rsidRPr="0085143D" w:rsidSect="005874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CE1" w:rsidRDefault="007A7CE1">
      <w:r>
        <w:separator/>
      </w:r>
    </w:p>
  </w:endnote>
  <w:endnote w:type="continuationSeparator" w:id="0">
    <w:p w:rsidR="007A7CE1" w:rsidRDefault="007A7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CE1" w:rsidRDefault="00942A4E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A7CE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A7CE1" w:rsidRDefault="007A7C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452" w:rsidRDefault="005874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CE1" w:rsidRPr="00974A62" w:rsidRDefault="007A7CE1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CE1" w:rsidRDefault="007A7CE1">
      <w:r>
        <w:separator/>
      </w:r>
    </w:p>
  </w:footnote>
  <w:footnote w:type="continuationSeparator" w:id="0">
    <w:p w:rsidR="007A7CE1" w:rsidRDefault="007A7C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CE1" w:rsidRDefault="00942A4E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A7CE1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A7CE1">
      <w:rPr>
        <w:rStyle w:val="a8"/>
        <w:noProof/>
      </w:rPr>
      <w:t>1</w:t>
    </w:r>
    <w:r>
      <w:rPr>
        <w:rStyle w:val="a8"/>
      </w:rPr>
      <w:fldChar w:fldCharType="end"/>
    </w:r>
  </w:p>
  <w:p w:rsidR="007A7CE1" w:rsidRDefault="007A7CE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5301269"/>
      <w:docPartObj>
        <w:docPartGallery w:val="Page Numbers (Top of Page)"/>
        <w:docPartUnique/>
      </w:docPartObj>
    </w:sdtPr>
    <w:sdtContent>
      <w:p w:rsidR="00587452" w:rsidRDefault="00587452">
        <w:pPr>
          <w:pStyle w:val="a3"/>
          <w:jc w:val="center"/>
        </w:pPr>
      </w:p>
      <w:p w:rsidR="00587452" w:rsidRDefault="00942A4E" w:rsidP="00587452">
        <w:pPr>
          <w:pStyle w:val="a3"/>
          <w:jc w:val="center"/>
        </w:pPr>
        <w:fldSimple w:instr=" PAGE   \* MERGEFORMAT ">
          <w:r w:rsidR="009A3F33">
            <w:rPr>
              <w:noProof/>
            </w:rPr>
            <w:t>3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5301266"/>
      <w:docPartObj>
        <w:docPartGallery w:val="Page Numbers (Top of Page)"/>
        <w:docPartUnique/>
      </w:docPartObj>
    </w:sdtPr>
    <w:sdtContent>
      <w:p w:rsidR="00587452" w:rsidRDefault="00942A4E">
        <w:pPr>
          <w:pStyle w:val="a3"/>
          <w:jc w:val="center"/>
        </w:pPr>
      </w:p>
    </w:sdtContent>
  </w:sdt>
  <w:p w:rsidR="00A42C10" w:rsidRDefault="00A42C1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CE97FB8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0">
    <w:nsid w:val="43A13F19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4"/>
  </w:num>
  <w:num w:numId="9">
    <w:abstractNumId w:val="9"/>
  </w:num>
  <w:num w:numId="10">
    <w:abstractNumId w:val="10"/>
  </w:num>
  <w:num w:numId="11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25BE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70F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1738"/>
    <w:rsid w:val="00183439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1A4D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9DF"/>
    <w:rsid w:val="00307BD3"/>
    <w:rsid w:val="00311291"/>
    <w:rsid w:val="00312962"/>
    <w:rsid w:val="00314FF3"/>
    <w:rsid w:val="00316B92"/>
    <w:rsid w:val="003201B4"/>
    <w:rsid w:val="00321C89"/>
    <w:rsid w:val="003270A0"/>
    <w:rsid w:val="003277BE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58A5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501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6746D"/>
    <w:rsid w:val="0047464C"/>
    <w:rsid w:val="00475F25"/>
    <w:rsid w:val="0048379C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3F2A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4F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452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5EB2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3DF2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0BE4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A7CE1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032F"/>
    <w:rsid w:val="0082194F"/>
    <w:rsid w:val="00821B10"/>
    <w:rsid w:val="00822542"/>
    <w:rsid w:val="0082518C"/>
    <w:rsid w:val="00830268"/>
    <w:rsid w:val="00830A1C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143D"/>
    <w:rsid w:val="00853864"/>
    <w:rsid w:val="00855067"/>
    <w:rsid w:val="00856754"/>
    <w:rsid w:val="00865F44"/>
    <w:rsid w:val="00871021"/>
    <w:rsid w:val="00873F42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115C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2A4E"/>
    <w:rsid w:val="0094479D"/>
    <w:rsid w:val="00945198"/>
    <w:rsid w:val="00946868"/>
    <w:rsid w:val="009507CB"/>
    <w:rsid w:val="00952ADA"/>
    <w:rsid w:val="00955F0E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3F33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2C10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2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0F7F"/>
    <w:rsid w:val="00BB1C30"/>
    <w:rsid w:val="00BB45D5"/>
    <w:rsid w:val="00BB755A"/>
    <w:rsid w:val="00BC1A11"/>
    <w:rsid w:val="00BC2B91"/>
    <w:rsid w:val="00BC46F7"/>
    <w:rsid w:val="00BC4C22"/>
    <w:rsid w:val="00BC5746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0D3D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55DF2"/>
    <w:rsid w:val="00C6220B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E505D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138A"/>
    <w:rsid w:val="00DE397A"/>
    <w:rsid w:val="00DE4510"/>
    <w:rsid w:val="00DF08E3"/>
    <w:rsid w:val="00DF7D2A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4AD"/>
    <w:rsid w:val="00E61A81"/>
    <w:rsid w:val="00E625D3"/>
    <w:rsid w:val="00E62CC0"/>
    <w:rsid w:val="00E63273"/>
    <w:rsid w:val="00E647CC"/>
    <w:rsid w:val="00E65405"/>
    <w:rsid w:val="00E657E5"/>
    <w:rsid w:val="00E7042D"/>
    <w:rsid w:val="00E70E56"/>
    <w:rsid w:val="00E73CBC"/>
    <w:rsid w:val="00E75180"/>
    <w:rsid w:val="00E8065F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0D7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C55DF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181738"/>
    <w:rPr>
      <w:snapToGrid w:val="0"/>
    </w:rPr>
  </w:style>
  <w:style w:type="character" w:customStyle="1" w:styleId="a4">
    <w:name w:val="Верхний колонтитул Знак"/>
    <w:basedOn w:val="a0"/>
    <w:link w:val="a3"/>
    <w:uiPriority w:val="99"/>
    <w:rsid w:val="00A42C10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77B4C-3A34-46DE-8AB1-64F622A13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3</Pages>
  <Words>502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3674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3</cp:revision>
  <cp:lastPrinted>2019-10-04T02:31:00Z</cp:lastPrinted>
  <dcterms:created xsi:type="dcterms:W3CDTF">2019-10-04T02:31:00Z</dcterms:created>
  <dcterms:modified xsi:type="dcterms:W3CDTF">2019-10-04T02:32:00Z</dcterms:modified>
</cp:coreProperties>
</file>