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5776"/>
      </w:tblGrid>
      <w:tr w:rsidR="0052616A" w:rsidRPr="00373509" w:rsidTr="0052616A">
        <w:tc>
          <w:tcPr>
            <w:tcW w:w="675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№ </w:t>
            </w: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br/>
            </w:r>
            <w:proofErr w:type="gramStart"/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п</w:t>
            </w:r>
            <w:proofErr w:type="gramEnd"/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Cs/>
                <w:sz w:val="24"/>
                <w:szCs w:val="24"/>
              </w:rPr>
              <w:t>Содержание отчета</w:t>
            </w:r>
          </w:p>
        </w:tc>
      </w:tr>
      <w:tr w:rsidR="0052616A" w:rsidRPr="00373509" w:rsidTr="0052616A">
        <w:trPr>
          <w:trHeight w:val="280"/>
        </w:trPr>
        <w:tc>
          <w:tcPr>
            <w:tcW w:w="675" w:type="dxa"/>
          </w:tcPr>
          <w:p w:rsidR="00181288" w:rsidRPr="00373509" w:rsidRDefault="0052616A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Аменяков</w:t>
            </w:r>
            <w:proofErr w:type="spellEnd"/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Сергей Николаевич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Объект проверки</w:t>
            </w:r>
          </w:p>
        </w:tc>
        <w:tc>
          <w:tcPr>
            <w:tcW w:w="5776" w:type="dxa"/>
          </w:tcPr>
          <w:p w:rsidR="00373509" w:rsidRPr="00373509" w:rsidRDefault="00373509" w:rsidP="00373509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373509">
              <w:rPr>
                <w:rFonts w:ascii="PT Astra Serif" w:hAnsi="PT Astra Serif"/>
                <w:sz w:val="24"/>
                <w:szCs w:val="24"/>
              </w:rPr>
              <w:t xml:space="preserve">выявления нарушений действующего законодательства Российской Федерации при содержании и сохранении объекта культурного наследия регионального значения «Управа городская, где в октябре 1918 г. Состоялся </w:t>
            </w:r>
            <w:proofErr w:type="spellStart"/>
            <w:r w:rsidRPr="00373509">
              <w:rPr>
                <w:rFonts w:ascii="PT Astra Serif" w:hAnsi="PT Astra Serif"/>
                <w:sz w:val="24"/>
                <w:szCs w:val="24"/>
              </w:rPr>
              <w:t>Всесибирский</w:t>
            </w:r>
            <w:proofErr w:type="spellEnd"/>
            <w:r w:rsidRPr="00373509">
              <w:rPr>
                <w:rFonts w:ascii="PT Astra Serif" w:hAnsi="PT Astra Serif"/>
                <w:sz w:val="24"/>
                <w:szCs w:val="24"/>
              </w:rPr>
              <w:t xml:space="preserve"> съезд профсоюзов» (местоположение: г. Томск, пер. </w:t>
            </w:r>
            <w:proofErr w:type="spellStart"/>
            <w:r w:rsidRPr="00373509">
              <w:rPr>
                <w:rFonts w:ascii="PT Astra Serif" w:hAnsi="PT Astra Serif"/>
                <w:sz w:val="24"/>
                <w:szCs w:val="24"/>
              </w:rPr>
              <w:t>Нахановича</w:t>
            </w:r>
            <w:proofErr w:type="spellEnd"/>
            <w:r w:rsidRPr="00373509">
              <w:rPr>
                <w:rFonts w:ascii="PT Astra Serif" w:hAnsi="PT Astra Serif"/>
                <w:sz w:val="24"/>
                <w:szCs w:val="24"/>
              </w:rPr>
              <w:t>, 3а, 5, пр.</w:t>
            </w:r>
            <w:proofErr w:type="gramEnd"/>
            <w:r w:rsidRPr="0037350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373509">
              <w:rPr>
                <w:rFonts w:ascii="PT Astra Serif" w:hAnsi="PT Astra Serif"/>
                <w:sz w:val="24"/>
                <w:szCs w:val="24"/>
              </w:rPr>
              <w:t>Ленина, 78, 78/1, 76) в отношении помещений объекта культурного наследия, находящихся в собственности проверяемого лица, в части выявления бездействия/ действия по организации и проведения работ по сохранению названного объекта культурного наследия в том числе осуществление/не осуществление работ по приведению объекта культурного наследия в первоначальный (до проведения работ по незаконной перепланировке) вид;</w:t>
            </w:r>
            <w:proofErr w:type="gramEnd"/>
          </w:p>
          <w:p w:rsidR="00181288" w:rsidRPr="00373509" w:rsidRDefault="00373509" w:rsidP="00373509">
            <w:pPr>
              <w:tabs>
                <w:tab w:val="left" w:pos="1134"/>
              </w:tabs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а также с целью оценки технического состояния находящихся в собственности проверяемого лица помещений подвала объекта культурного наследия, внутренних несущих конструкций объекта культурного наследия (стен подвала, фундаментов и цокольных перекрытий) для определения мероприятия по сохранению объекта культурного наследия;</w:t>
            </w:r>
            <w:bookmarkStart w:id="0" w:name="_GoBack"/>
            <w:bookmarkEnd w:id="0"/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373509" w:rsidRDefault="00373509" w:rsidP="00E40EA8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соблюдение обязательных требований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373509" w:rsidRDefault="00373509" w:rsidP="00373509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распоряжение Комитета  по охране объектов культурного наследия Томской области </w:t>
            </w:r>
            <w:r w:rsidRPr="00373509">
              <w:rPr>
                <w:rFonts w:ascii="PT Astra Serif" w:hAnsi="PT Astra Serif"/>
                <w:sz w:val="24"/>
                <w:szCs w:val="24"/>
              </w:rPr>
              <w:t>о проведении внеплановой документарной и выездной проверки юридического лица, индивидуального предпринимателя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 от 06.09.2021 № 0076/01-08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Вид проверки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373509" w:rsidRDefault="00A0548E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вне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плановая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Форма проверки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документарная и выездная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 (период) проведения проверки (рабочих дней, часов)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373509" w:rsidRDefault="00A0548E" w:rsidP="00373509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с 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09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.20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21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 xml:space="preserve"> по 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07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Pr="00373509">
              <w:rPr>
                <w:rFonts w:ascii="PT Astra Serif" w:hAnsi="PT Astra Serif" w:cs="Times New Roman"/>
                <w:sz w:val="24"/>
                <w:szCs w:val="24"/>
              </w:rPr>
              <w:t>.20</w:t>
            </w:r>
            <w:r w:rsidR="00373509" w:rsidRPr="00373509">
              <w:rPr>
                <w:rFonts w:ascii="PT Astra Serif" w:hAnsi="PT Astra Serif" w:cs="Times New Roman"/>
                <w:sz w:val="24"/>
                <w:szCs w:val="24"/>
              </w:rPr>
              <w:t>21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, 20 рабочих дней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 (период) проведения проверки (рабочих дней, часов)</w:t>
            </w:r>
          </w:p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по факту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>с 10.09.2021 по 07.10.2021</w:t>
            </w: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, 20 рабочих дней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</w:tr>
      <w:tr w:rsidR="0052616A" w:rsidRPr="00373509" w:rsidTr="0052616A">
        <w:tc>
          <w:tcPr>
            <w:tcW w:w="675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i/>
                <w:iCs/>
                <w:sz w:val="24"/>
                <w:szCs w:val="24"/>
              </w:rPr>
              <w:t>из них:</w:t>
            </w:r>
          </w:p>
        </w:tc>
        <w:tc>
          <w:tcPr>
            <w:tcW w:w="5776" w:type="dxa"/>
          </w:tcPr>
          <w:p w:rsidR="0052616A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.1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экспертов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не привлекались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3E2FAD" w:rsidP="0052616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9</w:t>
            </w:r>
            <w:r w:rsidR="0052616A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.2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сотрудников иных органов контроля</w:t>
            </w:r>
          </w:p>
        </w:tc>
        <w:tc>
          <w:tcPr>
            <w:tcW w:w="5776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0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373509" w:rsidRDefault="00373509" w:rsidP="0052616A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81288" w:rsidRPr="00373509" w:rsidRDefault="0052616A" w:rsidP="00E0597E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Меры реагирования, принятые </w:t>
            </w:r>
            <w:r w:rsidR="00E0597E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Комитетом</w:t>
            </w:r>
          </w:p>
        </w:tc>
        <w:tc>
          <w:tcPr>
            <w:tcW w:w="5776" w:type="dxa"/>
          </w:tcPr>
          <w:p w:rsidR="00181288" w:rsidRPr="00373509" w:rsidRDefault="00373509" w:rsidP="003E2FAD">
            <w:pPr>
              <w:pStyle w:val="a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73509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373509" w:rsidRDefault="00373509" w:rsidP="003E2FAD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-</w:t>
            </w:r>
          </w:p>
        </w:tc>
      </w:tr>
      <w:tr w:rsidR="0052616A" w:rsidRPr="00373509" w:rsidTr="0052616A">
        <w:tc>
          <w:tcPr>
            <w:tcW w:w="675" w:type="dxa"/>
          </w:tcPr>
          <w:p w:rsidR="00181288" w:rsidRPr="00373509" w:rsidRDefault="0052616A" w:rsidP="003E2FAD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  <w:r w:rsidR="003E2FAD"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81288" w:rsidRPr="00373509" w:rsidRDefault="0052616A" w:rsidP="0052616A">
            <w:pPr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Примечание</w:t>
            </w:r>
          </w:p>
        </w:tc>
        <w:tc>
          <w:tcPr>
            <w:tcW w:w="5776" w:type="dxa"/>
          </w:tcPr>
          <w:p w:rsidR="00181288" w:rsidRPr="00373509" w:rsidRDefault="00373509" w:rsidP="00373509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73509">
              <w:rPr>
                <w:rFonts w:ascii="PT Astra Serif" w:eastAsia="Times New Roman" w:hAnsi="PT Astra Serif" w:cs="Times New Roman"/>
                <w:sz w:val="24"/>
                <w:szCs w:val="24"/>
              </w:rPr>
              <w:t>составлен акт о невозможности проведения проверки ввиду непредставления проверяемым лицом запрашиваемых документов и не предоставления доступа в объект проверки</w:t>
            </w:r>
          </w:p>
        </w:tc>
      </w:tr>
    </w:tbl>
    <w:p w:rsidR="00D75FC4" w:rsidRPr="00373509" w:rsidRDefault="00D75FC4" w:rsidP="0052616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sectPr w:rsidR="00D75FC4" w:rsidRPr="00373509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D66" w:rsidRDefault="00907D66" w:rsidP="0052616A">
      <w:pPr>
        <w:spacing w:after="0" w:line="240" w:lineRule="auto"/>
      </w:pPr>
      <w:r>
        <w:separator/>
      </w:r>
    </w:p>
  </w:endnote>
  <w:endnote w:type="continuationSeparator" w:id="0">
    <w:p w:rsidR="00907D66" w:rsidRDefault="00907D66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D66" w:rsidRDefault="00907D66" w:rsidP="0052616A">
      <w:pPr>
        <w:spacing w:after="0" w:line="240" w:lineRule="auto"/>
      </w:pPr>
      <w:r>
        <w:separator/>
      </w:r>
    </w:p>
  </w:footnote>
  <w:footnote w:type="continuationSeparator" w:id="0">
    <w:p w:rsidR="00907D66" w:rsidRDefault="00907D66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16A"/>
    <w:rsid w:val="001A132A"/>
    <w:rsid w:val="00261F4A"/>
    <w:rsid w:val="00373509"/>
    <w:rsid w:val="003E2FAD"/>
    <w:rsid w:val="0052616A"/>
    <w:rsid w:val="007719C7"/>
    <w:rsid w:val="00907D66"/>
    <w:rsid w:val="00A0548E"/>
    <w:rsid w:val="00BC5A3D"/>
    <w:rsid w:val="00D75FC4"/>
    <w:rsid w:val="00DA72D5"/>
    <w:rsid w:val="00E0597E"/>
    <w:rsid w:val="00E4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054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jaee</dc:creator>
  <cp:lastModifiedBy>Пользователь Windows</cp:lastModifiedBy>
  <cp:revision>2</cp:revision>
  <dcterms:created xsi:type="dcterms:W3CDTF">2021-10-13T11:35:00Z</dcterms:created>
  <dcterms:modified xsi:type="dcterms:W3CDTF">2021-10-13T11:35:00Z</dcterms:modified>
</cp:coreProperties>
</file>