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108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20.10.2021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108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108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0127/01-07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334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Здание женского епархиального училища», </w:t>
              <w:br/>
              <w:t xml:space="preserve">1902-1912 гг. </w:t>
            </w:r>
            <w:bookmarkStart w:id="0" w:name="OLE_LINK9"/>
            <w:r>
              <w:rPr>
                <w:rFonts w:ascii="PT Astra Serif" w:hAnsi="PT Astra Serif" w:cs="PT Astra Serif" w:eastAsia="PT Astra Serif"/>
              </w:rPr>
            </w:r>
            <w:bookmarkStart w:id="1" w:name="OLE_LINK13"/>
            <w:r>
              <w:rPr>
                <w:rFonts w:ascii="PT Astra Serif" w:hAnsi="PT Astra Serif" w:cs="PT Astra Serif" w:eastAsia="PT Astra Serif"/>
              </w:rPr>
            </w:r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пр. Кирова, 49)</w:t>
            </w:r>
            <w:bookmarkStart w:id="3" w:name="OLE_LINK65"/>
            <w:r>
              <w:rPr>
                <w:rFonts w:ascii="PT Astra Serif" w:hAnsi="PT Astra Serif" w:cs="PT Astra Serif" w:eastAsia="PT Astra Serif"/>
              </w:rPr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15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>
        <w:rPr>
          <w:rFonts w:ascii="PT Astra Serif" w:hAnsi="PT Astra Serif" w:cs="PT Astra Serif" w:eastAsia="PT Astra Serif"/>
        </w:rPr>
      </w:r>
      <w:bookmarkStart w:id="5" w:name="OLE_LINK2"/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>
        <w:rPr>
          <w:rFonts w:ascii="PT Astra Serif" w:hAnsi="PT Astra Serif" w:cs="PT Astra Serif" w:eastAsia="PT Astra Serif"/>
        </w:rPr>
      </w:r>
      <w:bookmarkEnd w:id="5"/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>
        <w:rPr>
          <w:rFonts w:ascii="PT Astra Serif" w:hAnsi="PT Astra Serif" w:cs="PT Astra Serif" w:eastAsia="PT Astra Serif"/>
        </w:rPr>
      </w:r>
      <w:bookmarkStart w:id="7" w:name="OLE_LINK11"/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>
        <w:rPr>
          <w:rFonts w:ascii="PT Astra Serif" w:hAnsi="PT Astra Serif" w:cs="PT Astra Serif" w:eastAsia="PT Astra Serif"/>
        </w:rPr>
      </w:r>
      <w:bookmarkEnd w:id="7"/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>
        <w:rPr>
          <w:rFonts w:ascii="PT Astra Serif" w:hAnsi="PT Astra Serif" w:cs="PT Astra Serif" w:eastAsia="PT Astra Serif"/>
        </w:rPr>
      </w:r>
      <w:bookmarkStart w:id="9" w:name="OLE_LINK6"/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>
        <w:rPr>
          <w:rFonts w:ascii="PT Astra Serif" w:hAnsi="PT Astra Serif" w:cs="PT Astra Serif" w:eastAsia="PT Astra Serif"/>
        </w:rPr>
      </w:r>
      <w:bookmarkEnd w:id="9"/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>
        <w:rPr>
          <w:rFonts w:ascii="PT Astra Serif" w:hAnsi="PT Astra Serif" w:cs="PT Astra Serif" w:eastAsia="PT Astra Serif"/>
        </w:rPr>
      </w:r>
      <w:r/>
    </w:p>
    <w:p>
      <w:pPr>
        <w:pStyle w:val="115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115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343"/>
          <w:rFonts w:ascii="PT Astra Serif" w:hAnsi="PT Astra Serif" w:cs="PT Astra Serif" w:eastAsia="PT Astra Serif"/>
          <w:b w:val="false"/>
        </w:rPr>
      </w:pP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Здание женского епархиального училища», 1902-1912 гг.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>
        <w:rPr>
          <w:rFonts w:ascii="PT Astra Serif" w:hAnsi="PT Astra Serif" w:cs="PT Astra Serif" w:eastAsia="PT Astra Serif"/>
        </w:rPr>
      </w:r>
      <w:bookmarkStart w:id="12" w:name="OLE_LINK88"/>
      <w:r>
        <w:rPr>
          <w:rFonts w:ascii="PT Astra Serif" w:hAnsi="PT Astra Serif" w:cs="PT Astra Serif" w:eastAsia="PT Astra Serif"/>
        </w:rPr>
      </w:r>
      <w:bookmarkStart w:id="13" w:name="OLE_LINK89"/>
      <w:r>
        <w:rPr>
          <w:rFonts w:ascii="PT Astra Serif" w:hAnsi="PT Astra Serif" w:cs="PT Astra Serif" w:eastAsia="PT Astra Serif"/>
        </w:rPr>
      </w:r>
      <w:bookmarkStart w:id="14" w:name="OLE_LINK90"/>
      <w:r>
        <w:rPr>
          <w:rFonts w:ascii="PT Astra Serif" w:hAnsi="PT Astra Serif" w:cs="PT Astra Serif" w:eastAsia="PT Astra Serif"/>
        </w:rPr>
      </w:r>
      <w:bookmarkStart w:id="15" w:name="OLE_LINK91"/>
      <w:r>
        <w:rPr>
          <w:rFonts w:ascii="PT Astra Serif" w:hAnsi="PT Astra Serif" w:cs="PT Astra Serif" w:eastAsia="PT Astra Serif"/>
        </w:rPr>
      </w:r>
      <w:bookmarkStart w:id="16" w:name="OLE_LINK92"/>
      <w:r>
        <w:rPr>
          <w:rFonts w:ascii="PT Astra Serif" w:hAnsi="PT Astra Serif" w:cs="PT Astra Serif" w:eastAsia="PT Astra Serif"/>
        </w:rPr>
      </w:r>
      <w:bookmarkStart w:id="17" w:name="OLE_LINK93"/>
      <w:r>
        <w:rPr>
          <w:rFonts w:ascii="PT Astra Serif" w:hAnsi="PT Astra Serif" w:cs="PT Astra Serif" w:eastAsia="PT Astra Serif"/>
        </w:rPr>
      </w:r>
      <w:bookmarkStart w:id="18" w:name="OLE_LINK94"/>
      <w:r>
        <w:rPr>
          <w:rFonts w:ascii="PT Astra Serif" w:hAnsi="PT Astra Serif" w:cs="PT Astra Serif" w:eastAsia="PT Astra Serif"/>
        </w:rPr>
      </w:r>
      <w:bookmarkStart w:id="19" w:name="OLE_LINK95"/>
      <w:r>
        <w:rPr>
          <w:rFonts w:ascii="PT Astra Serif" w:hAnsi="PT Astra Serif" w:cs="PT Astra Serif" w:eastAsia="PT Astra Serif"/>
        </w:rPr>
      </w:r>
      <w:bookmarkStart w:id="20" w:name="OLE_LINK96"/>
      <w:r>
        <w:rPr>
          <w:rFonts w:ascii="PT Astra Serif" w:hAnsi="PT Astra Serif" w:cs="PT Astra Serif" w:eastAsia="PT Astra Serif"/>
        </w:rPr>
      </w:r>
      <w:bookmarkStart w:id="21" w:name="OLE_LINK97"/>
      <w:r>
        <w:rPr>
          <w:rFonts w:ascii="PT Astra Serif" w:hAnsi="PT Astra Serif" w:cs="PT Astra Serif" w:eastAsia="PT Astra Serif"/>
        </w:rPr>
      </w:r>
      <w:bookmarkStart w:id="22" w:name="OLE_LINK98"/>
      <w:r>
        <w:rPr>
          <w:rFonts w:ascii="PT Astra Serif" w:hAnsi="PT Astra Serif" w:cs="PT Astra Serif" w:eastAsia="PT Astra Serif"/>
        </w:rPr>
      </w:r>
      <w:bookmarkStart w:id="23" w:name="OLE_LINK99"/>
      <w:r>
        <w:rPr>
          <w:rFonts w:ascii="PT Astra Serif" w:hAnsi="PT Astra Serif" w:cs="PT Astra Serif" w:eastAsia="PT Astra Serif"/>
        </w:rPr>
      </w:r>
      <w:bookmarkStart w:id="24" w:name="OLE_LINK100"/>
      <w:r>
        <w:rPr>
          <w:rFonts w:ascii="PT Astra Serif" w:hAnsi="PT Astra Serif" w:cs="PT Astra Serif" w:eastAsia="PT Astra Serif"/>
        </w:rPr>
      </w:r>
      <w:bookmarkStart w:id="25" w:name="OLE_LINK101"/>
      <w:r>
        <w:rPr>
          <w:rFonts w:ascii="PT Astra Serif" w:hAnsi="PT Astra Serif" w:cs="PT Astra Serif" w:eastAsia="PT Astra Serif"/>
        </w:rPr>
      </w:r>
      <w:bookmarkStart w:id="26" w:name="OLE_LINK102"/>
      <w:r>
        <w:rPr>
          <w:rFonts w:ascii="PT Astra Serif" w:hAnsi="PT Astra Serif" w:cs="PT Astra Serif" w:eastAsia="PT Astra Serif"/>
        </w:rPr>
      </w:r>
      <w:bookmarkStart w:id="27" w:name="OLE_LINK245"/>
      <w:r>
        <w:rPr>
          <w:rFonts w:ascii="PT Astra Serif" w:hAnsi="PT Astra Serif" w:cs="PT Astra Serif" w:eastAsia="PT Astra Serif"/>
        </w:rPr>
      </w:r>
      <w:bookmarkStart w:id="28" w:name="OLE_LINK246"/>
      <w:r>
        <w:rPr>
          <w:rFonts w:ascii="PT Astra Serif" w:hAnsi="PT Astra Serif" w:cs="PT Astra Serif" w:eastAsia="PT Astra Serif"/>
        </w:rPr>
      </w:r>
      <w:bookmarkStart w:id="29" w:name="OLE_LINK247"/>
      <w:r>
        <w:rPr>
          <w:rFonts w:ascii="PT Astra Serif" w:hAnsi="PT Astra Serif" w:cs="PT Astra Serif" w:eastAsia="PT Astra Serif"/>
        </w:rPr>
      </w:r>
      <w:bookmarkStart w:id="30" w:name="OLE_LINK248"/>
      <w:r>
        <w:rPr>
          <w:rFonts w:ascii="PT Astra Serif" w:hAnsi="PT Astra Serif" w:cs="PT Astra Serif" w:eastAsia="PT Astra Serif"/>
        </w:rPr>
      </w:r>
      <w:bookmarkStart w:id="31" w:name="OLE_LINK249"/>
      <w:r>
        <w:rPr>
          <w:rFonts w:ascii="PT Astra Serif" w:hAnsi="PT Astra Serif" w:cs="PT Astra Serif" w:eastAsia="PT Astra Serif"/>
        </w:rPr>
      </w:r>
      <w:bookmarkStart w:id="32" w:name="OLE_LINK250"/>
      <w:r>
        <w:rPr>
          <w:rFonts w:ascii="PT Astra Serif" w:hAnsi="PT Astra Serif" w:cs="PT Astra Serif" w:eastAsia="PT Astra Serif"/>
        </w:rPr>
      </w:r>
      <w:bookmarkStart w:id="33" w:name="OLE_LINK251"/>
      <w:r>
        <w:rPr>
          <w:rFonts w:ascii="PT Astra Serif" w:hAnsi="PT Astra Serif" w:cs="PT Astra Serif" w:eastAsia="PT Astra Serif"/>
        </w:rPr>
      </w:r>
      <w:bookmarkStart w:id="34" w:name="OLE_LINK252"/>
      <w:r>
        <w:rPr>
          <w:rFonts w:ascii="PT Astra Serif" w:hAnsi="PT Astra Serif" w:cs="PT Astra Serif" w:eastAsia="PT Astra Serif"/>
        </w:rPr>
      </w:r>
      <w:bookmarkStart w:id="35" w:name="OLE_LINK253"/>
      <w:r>
        <w:rPr>
          <w:rFonts w:ascii="PT Astra Serif" w:hAnsi="PT Astra Serif" w:cs="PT Astra Serif" w:eastAsia="PT Astra Serif"/>
        </w:rPr>
      </w:r>
      <w:bookmarkStart w:id="36" w:name="OLE_LINK254"/>
      <w:r>
        <w:rPr>
          <w:rFonts w:ascii="PT Astra Serif" w:hAnsi="PT Astra Serif" w:cs="PT Astra Serif" w:eastAsia="PT Astra Serif"/>
        </w:rPr>
      </w:r>
      <w:bookmarkStart w:id="37" w:name="OLE_LINK255"/>
      <w:r>
        <w:rPr>
          <w:rFonts w:ascii="PT Astra Serif" w:hAnsi="PT Astra Serif" w:cs="PT Astra Serif" w:eastAsia="PT Astra Serif"/>
        </w:rPr>
      </w:r>
      <w:bookmarkStart w:id="38" w:name="OLE_LINK256"/>
      <w:r>
        <w:rPr>
          <w:rFonts w:ascii="PT Astra Serif" w:hAnsi="PT Astra Serif" w:cs="PT Astra Serif" w:eastAsia="PT Astra Serif"/>
        </w:rPr>
      </w:r>
      <w:bookmarkStart w:id="39" w:name="OLE_LINK257"/>
      <w:r>
        <w:rPr>
          <w:rFonts w:ascii="PT Astra Serif" w:hAnsi="PT Astra Serif" w:cs="PT Astra Serif" w:eastAsia="PT Astra Serif"/>
        </w:rPr>
      </w:r>
      <w:bookmarkStart w:id="40" w:name="OLE_LINK258"/>
      <w:r>
        <w:rPr>
          <w:rFonts w:ascii="PT Astra Serif" w:hAnsi="PT Astra Serif" w:cs="PT Astra Serif" w:eastAsia="PT Astra Serif"/>
        </w:rPr>
      </w:r>
      <w:bookmarkStart w:id="41" w:name="OLE_LINK259"/>
      <w:r>
        <w:rPr>
          <w:rFonts w:ascii="PT Astra Serif" w:hAnsi="PT Astra Serif" w:cs="PT Astra Serif" w:eastAsia="PT Astra Serif"/>
        </w:rPr>
      </w:r>
      <w:bookmarkStart w:id="42" w:name="OLE_LINK260"/>
      <w:r>
        <w:rPr>
          <w:rFonts w:ascii="PT Astra Serif" w:hAnsi="PT Astra Serif" w:cs="PT Astra Serif" w:eastAsia="PT Astra Serif"/>
        </w:rPr>
      </w:r>
      <w:bookmarkStart w:id="43" w:name="OLE_LINK261"/>
      <w:r>
        <w:rPr>
          <w:rFonts w:ascii="PT Astra Serif" w:hAnsi="PT Astra Serif" w:cs="PT Astra Serif" w:eastAsia="PT Astra Serif"/>
        </w:rPr>
      </w:r>
      <w:bookmarkStart w:id="44" w:name="OLE_LINK262"/>
      <w:r>
        <w:rPr>
          <w:rFonts w:ascii="PT Astra Serif" w:hAnsi="PT Astra Serif" w:cs="PT Astra Serif" w:eastAsia="PT Astra Serif"/>
        </w:rPr>
      </w:r>
      <w:bookmarkStart w:id="45" w:name="OLE_LINK263"/>
      <w:r>
        <w:rPr>
          <w:rFonts w:ascii="PT Astra Serif" w:hAnsi="PT Astra Serif" w:cs="PT Astra Serif" w:eastAsia="PT Astra Serif"/>
        </w:rPr>
      </w:r>
      <w:bookmarkStart w:id="46" w:name="OLE_LINK264"/>
      <w:r>
        <w:rPr>
          <w:rFonts w:ascii="PT Astra Serif" w:hAnsi="PT Astra Serif" w:cs="PT Astra Serif" w:eastAsia="PT Astra Serif"/>
        </w:rPr>
      </w:r>
      <w:bookmarkStart w:id="47" w:name="OLE_LINK265"/>
      <w:r>
        <w:rPr>
          <w:rFonts w:ascii="PT Astra Serif" w:hAnsi="PT Astra Serif" w:cs="PT Astra Serif" w:eastAsia="PT Astra Serif"/>
        </w:rPr>
      </w:r>
      <w:bookmarkStart w:id="48" w:name="OLE_LINK266"/>
      <w:r>
        <w:rPr>
          <w:rFonts w:ascii="PT Astra Serif" w:hAnsi="PT Astra Serif" w:cs="PT Astra Serif" w:eastAsia="PT Astra Serif"/>
        </w:rPr>
      </w:r>
      <w:bookmarkStart w:id="49" w:name="OLE_LINK267"/>
      <w:r>
        <w:rPr>
          <w:rFonts w:ascii="PT Astra Serif" w:hAnsi="PT Astra Serif" w:cs="PT Astra Serif" w:eastAsia="PT Astra Serif"/>
        </w:rPr>
      </w:r>
      <w:bookmarkStart w:id="50" w:name="OLE_LINK268"/>
      <w:r>
        <w:rPr>
          <w:rFonts w:ascii="PT Astra Serif" w:hAnsi="PT Astra Serif" w:cs="PT Astra Serif" w:eastAsia="PT Astra Serif"/>
        </w:rPr>
      </w:r>
      <w:bookmarkStart w:id="51" w:name="OLE_LINK269"/>
      <w:r>
        <w:rPr>
          <w:rFonts w:ascii="PT Astra Serif" w:hAnsi="PT Astra Serif" w:cs="PT Astra Serif" w:eastAsia="PT Astra Serif"/>
        </w:rPr>
      </w:r>
      <w:bookmarkStart w:id="52" w:name="OLE_LINK270"/>
      <w:r>
        <w:rPr>
          <w:rFonts w:ascii="PT Astra Serif" w:hAnsi="PT Astra Serif" w:cs="PT Astra Serif" w:eastAsia="PT Astra Serif"/>
        </w:rPr>
      </w:r>
      <w:bookmarkStart w:id="53" w:name="OLE_LINK271"/>
      <w:r>
        <w:rPr>
          <w:rFonts w:ascii="PT Astra Serif" w:hAnsi="PT Astra Serif" w:cs="PT Astra Serif" w:eastAsia="PT Astra Serif"/>
        </w:rPr>
      </w:r>
      <w:bookmarkStart w:id="54" w:name="OLE_LINK272"/>
      <w:r>
        <w:rPr>
          <w:rFonts w:ascii="PT Astra Serif" w:hAnsi="PT Astra Serif" w:cs="PT Astra Serif" w:eastAsia="PT Astra Serif"/>
        </w:rPr>
      </w:r>
      <w:bookmarkStart w:id="55" w:name="OLE_LINK273"/>
      <w:r>
        <w:rPr>
          <w:rFonts w:ascii="PT Astra Serif" w:hAnsi="PT Astra Serif" w:cs="PT Astra Serif" w:eastAsia="PT Astra Serif"/>
        </w:rPr>
      </w:r>
      <w:bookmarkStart w:id="56" w:name="OLE_LINK274"/>
      <w:r>
        <w:rPr>
          <w:rFonts w:ascii="PT Astra Serif" w:hAnsi="PT Astra Serif" w:cs="PT Astra Serif" w:eastAsia="PT Astra Serif"/>
        </w:rPr>
      </w:r>
      <w:bookmarkStart w:id="57" w:name="OLE_LINK275"/>
      <w:r>
        <w:rPr>
          <w:rFonts w:ascii="PT Astra Serif" w:hAnsi="PT Astra Serif" w:cs="PT Astra Serif" w:eastAsia="PT Astra Serif"/>
        </w:rPr>
      </w:r>
      <w:bookmarkStart w:id="58" w:name="OLE_LINK276"/>
      <w:r>
        <w:rPr>
          <w:rFonts w:ascii="PT Astra Serif" w:hAnsi="PT Astra Serif" w:cs="PT Astra Serif" w:eastAsia="PT Astra Serif"/>
        </w:rPr>
      </w:r>
      <w:bookmarkStart w:id="59" w:name="OLE_LINK277"/>
      <w:r>
        <w:rPr>
          <w:rFonts w:ascii="PT Astra Serif" w:hAnsi="PT Astra Serif" w:cs="PT Astra Serif" w:eastAsia="PT Astra Serif"/>
        </w:rPr>
      </w:r>
      <w:bookmarkStart w:id="60" w:name="OLE_LINK278"/>
      <w:r>
        <w:rPr>
          <w:rFonts w:ascii="PT Astra Serif" w:hAnsi="PT Astra Serif" w:cs="PT Astra Serif" w:eastAsia="PT Astra Serif"/>
        </w:rPr>
      </w:r>
      <w:bookmarkStart w:id="61" w:name="OLE_LINK279"/>
      <w:r>
        <w:rPr>
          <w:rFonts w:ascii="PT Astra Serif" w:hAnsi="PT Astra Serif" w:cs="PT Astra Serif" w:eastAsia="PT Astra Serif"/>
        </w:rPr>
      </w:r>
      <w:bookmarkStart w:id="62" w:name="OLE_LINK280"/>
      <w:r>
        <w:rPr>
          <w:rFonts w:ascii="PT Astra Serif" w:hAnsi="PT Astra Serif" w:cs="PT Astra Serif" w:eastAsia="PT Astra Serif"/>
        </w:rPr>
      </w:r>
      <w:bookmarkStart w:id="63" w:name="OLE_LINK281"/>
      <w:r>
        <w:rPr>
          <w:rFonts w:ascii="PT Astra Serif" w:hAnsi="PT Astra Serif" w:cs="PT Astra Serif" w:eastAsia="PT Astra Serif"/>
        </w:rPr>
      </w:r>
      <w:bookmarkStart w:id="64" w:name="OLE_LINK282"/>
      <w:r>
        <w:rPr>
          <w:rFonts w:ascii="PT Astra Serif" w:hAnsi="PT Astra Serif" w:cs="PT Astra Serif" w:eastAsia="PT Astra Serif"/>
        </w:rPr>
      </w:r>
      <w:bookmarkStart w:id="65" w:name="OLE_LINK283"/>
      <w:r>
        <w:rPr>
          <w:rFonts w:ascii="PT Astra Serif" w:hAnsi="PT Astra Serif" w:cs="PT Astra Serif" w:eastAsia="PT Astra Serif"/>
        </w:rPr>
      </w:r>
      <w:bookmarkStart w:id="66" w:name="OLE_LINK284"/>
      <w:r>
        <w:rPr>
          <w:rFonts w:ascii="PT Astra Serif" w:hAnsi="PT Astra Serif" w:cs="PT Astra Serif" w:eastAsia="PT Astra Serif"/>
        </w:rPr>
      </w:r>
      <w:bookmarkStart w:id="67" w:name="OLE_LINK285"/>
      <w:r>
        <w:rPr>
          <w:rFonts w:ascii="PT Astra Serif" w:hAnsi="PT Astra Serif" w:cs="PT Astra Serif" w:eastAsia="PT Astra Serif"/>
        </w:rPr>
      </w:r>
      <w:bookmarkStart w:id="68" w:name="OLE_LINK286"/>
      <w:r>
        <w:rPr>
          <w:rFonts w:ascii="PT Astra Serif" w:hAnsi="PT Astra Serif" w:cs="PT Astra Serif" w:eastAsia="PT Astra Serif"/>
        </w:rPr>
      </w:r>
      <w:bookmarkStart w:id="69" w:name="OLE_LINK287"/>
      <w:r>
        <w:rPr>
          <w:rFonts w:ascii="PT Astra Serif" w:hAnsi="PT Astra Serif" w:cs="PT Astra Serif" w:eastAsia="PT Astra Serif"/>
        </w:rPr>
      </w:r>
      <w:bookmarkStart w:id="70" w:name="OLE_LINK288"/>
      <w:r>
        <w:rPr>
          <w:rFonts w:ascii="PT Astra Serif" w:hAnsi="PT Astra Serif" w:cs="PT Astra Serif" w:eastAsia="PT Astra Serif"/>
        </w:rPr>
      </w:r>
      <w:bookmarkStart w:id="71" w:name="OLE_LINK289"/>
      <w:r>
        <w:rPr>
          <w:rFonts w:ascii="PT Astra Serif" w:hAnsi="PT Astra Serif" w:cs="PT Astra Serif" w:eastAsia="PT Astra Serif"/>
        </w:rPr>
      </w:r>
      <w:bookmarkStart w:id="72" w:name="OLE_LINK290"/>
      <w:r>
        <w:rPr>
          <w:rFonts w:ascii="PT Astra Serif" w:hAnsi="PT Astra Serif" w:cs="PT Astra Serif" w:eastAsia="PT Astra Serif"/>
        </w:rPr>
      </w:r>
      <w:bookmarkStart w:id="73" w:name="OLE_LINK291"/>
      <w:r>
        <w:rPr>
          <w:rFonts w:ascii="PT Astra Serif" w:hAnsi="PT Astra Serif" w:cs="PT Astra Serif" w:eastAsia="PT Astra Serif"/>
        </w:rPr>
      </w:r>
      <w:bookmarkStart w:id="74" w:name="OLE_LINK292"/>
      <w:r>
        <w:rPr>
          <w:rFonts w:ascii="PT Astra Serif" w:hAnsi="PT Astra Serif" w:cs="PT Astra Serif" w:eastAsia="PT Astra Serif"/>
        </w:rPr>
      </w:r>
      <w:bookmarkStart w:id="75" w:name="OLE_LINK293"/>
      <w:r>
        <w:rPr>
          <w:rFonts w:ascii="PT Astra Serif" w:hAnsi="PT Astra Serif" w:cs="PT Astra Serif" w:eastAsia="PT Astra Serif"/>
        </w:rPr>
      </w:r>
      <w:bookmarkStart w:id="76" w:name="OLE_LINK294"/>
      <w:r>
        <w:rPr>
          <w:rFonts w:ascii="PT Astra Serif" w:hAnsi="PT Astra Serif" w:cs="PT Astra Serif" w:eastAsia="PT Astra Serif"/>
        </w:rPr>
      </w:r>
      <w:bookmarkStart w:id="77" w:name="OLE_LINK295"/>
      <w:r>
        <w:rPr>
          <w:rFonts w:ascii="PT Astra Serif" w:hAnsi="PT Astra Serif" w:cs="PT Astra Serif" w:eastAsia="PT Astra Serif"/>
        </w:rPr>
      </w:r>
      <w:bookmarkStart w:id="78" w:name="OLE_LINK296"/>
      <w:r>
        <w:rPr>
          <w:rFonts w:ascii="PT Astra Serif" w:hAnsi="PT Astra Serif" w:cs="PT Astra Serif" w:eastAsia="PT Astra Serif"/>
        </w:rPr>
      </w:r>
      <w:bookmarkStart w:id="79" w:name="OLE_LINK297"/>
      <w:r>
        <w:rPr>
          <w:rFonts w:ascii="PT Astra Serif" w:hAnsi="PT Astra Serif" w:cs="PT Astra Serif" w:eastAsia="PT Astra Serif"/>
        </w:rPr>
      </w:r>
      <w:bookmarkStart w:id="80" w:name="OLE_LINK298"/>
      <w:r>
        <w:rPr>
          <w:rFonts w:ascii="PT Astra Serif" w:hAnsi="PT Astra Serif" w:cs="PT Astra Serif" w:eastAsia="PT Astra Serif"/>
        </w:rPr>
      </w:r>
      <w:bookmarkStart w:id="81" w:name="OLE_LINK299"/>
      <w:r>
        <w:rPr>
          <w:rFonts w:ascii="PT Astra Serif" w:hAnsi="PT Astra Serif" w:cs="PT Astra Serif" w:eastAsia="PT Astra Serif"/>
        </w:rPr>
      </w:r>
      <w:bookmarkStart w:id="82" w:name="OLE_LINK300"/>
      <w:r>
        <w:rPr>
          <w:rFonts w:ascii="PT Astra Serif" w:hAnsi="PT Astra Serif" w:cs="PT Astra Serif" w:eastAsia="PT Astra Serif"/>
        </w:rPr>
      </w:r>
      <w:bookmarkStart w:id="83" w:name="OLE_LINK301"/>
      <w:r>
        <w:rPr>
          <w:rFonts w:ascii="PT Astra Serif" w:hAnsi="PT Astra Serif" w:cs="PT Astra Serif" w:eastAsia="PT Astra Serif"/>
        </w:rPr>
      </w:r>
      <w:bookmarkStart w:id="84" w:name="OLE_LINK302"/>
      <w:r>
        <w:rPr>
          <w:rFonts w:ascii="PT Astra Serif" w:hAnsi="PT Astra Serif" w:cs="PT Astra Serif" w:eastAsia="PT Astra Serif"/>
        </w:rPr>
      </w:r>
      <w:bookmarkStart w:id="85" w:name="OLE_LINK303"/>
      <w:r>
        <w:rPr>
          <w:rFonts w:ascii="PT Astra Serif" w:hAnsi="PT Astra Serif" w:cs="PT Astra Serif" w:eastAsia="PT Astra Serif"/>
        </w:rPr>
      </w:r>
      <w:bookmarkStart w:id="86" w:name="OLE_LINK304"/>
      <w:r>
        <w:rPr>
          <w:rFonts w:ascii="PT Astra Serif" w:hAnsi="PT Astra Serif" w:cs="PT Astra Serif" w:eastAsia="PT Astra Serif"/>
        </w:rPr>
      </w:r>
      <w:bookmarkStart w:id="87" w:name="OLE_LINK305"/>
      <w:r>
        <w:rPr>
          <w:rFonts w:ascii="PT Astra Serif" w:hAnsi="PT Astra Serif" w:cs="PT Astra Serif" w:eastAsia="PT Astra Serif"/>
        </w:rPr>
      </w:r>
      <w:bookmarkStart w:id="88" w:name="OLE_LINK306"/>
      <w:r>
        <w:rPr>
          <w:rFonts w:ascii="PT Astra Serif" w:hAnsi="PT Astra Serif" w:cs="PT Astra Serif" w:eastAsia="PT Astra Serif"/>
        </w:rPr>
      </w:r>
      <w:bookmarkStart w:id="89" w:name="OLE_LINK307"/>
      <w:r>
        <w:rPr>
          <w:rFonts w:ascii="PT Astra Serif" w:hAnsi="PT Astra Serif" w:cs="PT Astra Serif" w:eastAsia="PT Astra Serif"/>
        </w:rPr>
      </w:r>
      <w:bookmarkStart w:id="90" w:name="OLE_LINK308"/>
      <w:r>
        <w:rPr>
          <w:rFonts w:ascii="PT Astra Serif" w:hAnsi="PT Astra Serif" w:cs="PT Astra Serif" w:eastAsia="PT Astra Serif"/>
        </w:rPr>
      </w:r>
      <w:bookmarkStart w:id="91" w:name="OLE_LINK309"/>
      <w:r>
        <w:rPr>
          <w:rFonts w:ascii="PT Astra Serif" w:hAnsi="PT Astra Serif" w:cs="PT Astra Serif" w:eastAsia="PT Astra Serif"/>
        </w:rPr>
      </w:r>
      <w:bookmarkStart w:id="92" w:name="OLE_LINK310"/>
      <w:r>
        <w:rPr>
          <w:rFonts w:ascii="PT Astra Serif" w:hAnsi="PT Astra Serif" w:cs="PT Astra Serif" w:eastAsia="PT Astra Serif"/>
        </w:rPr>
      </w:r>
      <w:bookmarkStart w:id="93" w:name="OLE_LINK311"/>
      <w:r>
        <w:rPr>
          <w:rFonts w:ascii="PT Astra Serif" w:hAnsi="PT Astra Serif" w:cs="PT Astra Serif" w:eastAsia="PT Astra Serif"/>
        </w:rPr>
      </w:r>
      <w:bookmarkStart w:id="94" w:name="OLE_LINK312"/>
      <w:r>
        <w:rPr>
          <w:rFonts w:ascii="PT Astra Serif" w:hAnsi="PT Astra Serif" w:cs="PT Astra Serif" w:eastAsia="PT Astra Serif"/>
        </w:rPr>
      </w:r>
      <w:bookmarkStart w:id="95" w:name="OLE_LINK313"/>
      <w:r>
        <w:rPr>
          <w:rFonts w:ascii="PT Astra Serif" w:hAnsi="PT Astra Serif" w:cs="PT Astra Serif" w:eastAsia="PT Astra Serif"/>
        </w:rPr>
      </w:r>
      <w:bookmarkStart w:id="96" w:name="OLE_LINK314"/>
      <w:r>
        <w:rPr>
          <w:rFonts w:ascii="PT Astra Serif" w:hAnsi="PT Astra Serif" w:cs="PT Astra Serif" w:eastAsia="PT Astra Serif"/>
        </w:rPr>
      </w:r>
      <w:bookmarkStart w:id="97" w:name="OLE_LINK315"/>
      <w:r>
        <w:rPr>
          <w:rFonts w:ascii="PT Astra Serif" w:hAnsi="PT Astra Serif" w:cs="PT Astra Serif" w:eastAsia="PT Astra Serif"/>
        </w:rPr>
      </w:r>
      <w:bookmarkStart w:id="98" w:name="OLE_LINK316"/>
      <w:r>
        <w:rPr>
          <w:rFonts w:ascii="PT Astra Serif" w:hAnsi="PT Astra Serif" w:cs="PT Astra Serif" w:eastAsia="PT Astra Serif"/>
        </w:rPr>
      </w:r>
      <w:bookmarkStart w:id="99" w:name="OLE_LINK317"/>
      <w:r>
        <w:rPr>
          <w:rFonts w:ascii="PT Astra Serif" w:hAnsi="PT Astra Serif" w:cs="PT Astra Serif" w:eastAsia="PT Astra Serif"/>
        </w:rPr>
      </w:r>
      <w:bookmarkStart w:id="100" w:name="OLE_LINK318"/>
      <w:r>
        <w:rPr>
          <w:rFonts w:ascii="PT Astra Serif" w:hAnsi="PT Astra Serif" w:cs="PT Astra Serif" w:eastAsia="PT Astra Serif"/>
        </w:rPr>
      </w:r>
      <w:bookmarkStart w:id="101" w:name="OLE_LINK319"/>
      <w:r>
        <w:rPr>
          <w:rFonts w:ascii="PT Astra Serif" w:hAnsi="PT Astra Serif" w:cs="PT Astra Serif" w:eastAsia="PT Astra Serif"/>
        </w:rPr>
      </w:r>
      <w:bookmarkStart w:id="102" w:name="OLE_LINK320"/>
      <w:r>
        <w:rPr>
          <w:rFonts w:ascii="PT Astra Serif" w:hAnsi="PT Astra Serif" w:cs="PT Astra Serif" w:eastAsia="PT Astra Serif"/>
        </w:rPr>
      </w:r>
      <w:bookmarkStart w:id="103" w:name="OLE_LINK321"/>
      <w:r>
        <w:rPr>
          <w:rFonts w:ascii="PT Astra Serif" w:hAnsi="PT Astra Serif" w:cs="PT Astra Serif" w:eastAsia="PT Astra Serif"/>
        </w:rPr>
      </w:r>
      <w:bookmarkStart w:id="104" w:name="OLE_LINK322"/>
      <w:r>
        <w:rPr>
          <w:rFonts w:ascii="PT Astra Serif" w:hAnsi="PT Astra Serif" w:cs="PT Astra Serif" w:eastAsia="PT Astra Serif"/>
        </w:rPr>
      </w:r>
      <w:bookmarkStart w:id="105" w:name="OLE_LINK323"/>
      <w:r>
        <w:rPr>
          <w:rFonts w:ascii="PT Astra Serif" w:hAnsi="PT Astra Serif" w:cs="PT Astra Serif" w:eastAsia="PT Astra Serif"/>
        </w:rPr>
      </w:r>
      <w:bookmarkStart w:id="106" w:name="OLE_LINK324"/>
      <w:r>
        <w:rPr>
          <w:rFonts w:ascii="PT Astra Serif" w:hAnsi="PT Astra Serif" w:cs="PT Astra Serif" w:eastAsia="PT Astra Serif"/>
        </w:rPr>
      </w:r>
      <w:bookmarkStart w:id="107" w:name="OLE_LINK325"/>
      <w:r>
        <w:rPr>
          <w:rFonts w:ascii="PT Astra Serif" w:hAnsi="PT Astra Serif" w:cs="PT Astra Serif" w:eastAsia="PT Astra Serif"/>
        </w:rPr>
      </w:r>
      <w:bookmarkStart w:id="108" w:name="OLE_LINK326"/>
      <w:r>
        <w:rPr>
          <w:rFonts w:ascii="PT Astra Serif" w:hAnsi="PT Astra Serif" w:cs="PT Astra Serif" w:eastAsia="PT Astra Serif"/>
        </w:rPr>
      </w:r>
      <w:bookmarkStart w:id="109" w:name="OLE_LINK327"/>
      <w:r>
        <w:rPr>
          <w:rFonts w:ascii="PT Astra Serif" w:hAnsi="PT Astra Serif" w:cs="PT Astra Serif" w:eastAsia="PT Astra Serif"/>
        </w:rPr>
      </w:r>
      <w:bookmarkStart w:id="110" w:name="OLE_LINK328"/>
      <w:r>
        <w:rPr>
          <w:rFonts w:ascii="PT Astra Serif" w:hAnsi="PT Astra Serif" w:cs="PT Astra Serif" w:eastAsia="PT Astra Serif"/>
        </w:rPr>
      </w:r>
      <w:bookmarkStart w:id="111" w:name="OLE_LINK329"/>
      <w:r>
        <w:rPr>
          <w:rFonts w:ascii="PT Astra Serif" w:hAnsi="PT Astra Serif" w:cs="PT Astra Serif" w:eastAsia="PT Astra Serif"/>
        </w:rPr>
      </w:r>
      <w:bookmarkStart w:id="112" w:name="OLE_LINK330"/>
      <w:r>
        <w:rPr>
          <w:rFonts w:ascii="PT Astra Serif" w:hAnsi="PT Astra Serif" w:cs="PT Astra Serif" w:eastAsia="PT Astra Serif"/>
        </w:rPr>
      </w:r>
      <w:bookmarkStart w:id="113" w:name="OLE_LINK331"/>
      <w:r>
        <w:rPr>
          <w:rFonts w:ascii="PT Astra Serif" w:hAnsi="PT Astra Serif" w:cs="PT Astra Serif" w:eastAsia="PT Astra Serif"/>
        </w:rPr>
      </w:r>
      <w:bookmarkStart w:id="114" w:name="OLE_LINK332"/>
      <w:r>
        <w:rPr>
          <w:rFonts w:ascii="PT Astra Serif" w:hAnsi="PT Astra Serif" w:cs="PT Astra Serif" w:eastAsia="PT Astra Serif"/>
        </w:rPr>
      </w:r>
      <w:bookmarkStart w:id="115" w:name="OLE_LINK333"/>
      <w:r>
        <w:rPr>
          <w:rFonts w:ascii="PT Astra Serif" w:hAnsi="PT Astra Serif" w:cs="PT Astra Serif" w:eastAsia="PT Astra Serif"/>
        </w:rPr>
      </w:r>
      <w:bookmarkStart w:id="116" w:name="OLE_LINK334"/>
      <w:r>
        <w:rPr>
          <w:rFonts w:ascii="PT Astra Serif" w:hAnsi="PT Astra Serif" w:cs="PT Astra Serif" w:eastAsia="PT Astra Serif"/>
        </w:rPr>
      </w:r>
      <w:bookmarkStart w:id="117" w:name="OLE_LINK335"/>
      <w:r>
        <w:rPr>
          <w:rFonts w:ascii="PT Astra Serif" w:hAnsi="PT Astra Serif" w:cs="PT Astra Serif" w:eastAsia="PT Astra Serif"/>
        </w:rPr>
      </w:r>
      <w:bookmarkStart w:id="118" w:name="OLE_LINK336"/>
      <w:r>
        <w:rPr>
          <w:rFonts w:ascii="PT Astra Serif" w:hAnsi="PT Astra Serif" w:cs="PT Astra Serif" w:eastAsia="PT Astra Serif"/>
        </w:rPr>
      </w:r>
      <w:bookmarkStart w:id="119" w:name="OLE_LINK337"/>
      <w:r>
        <w:rPr>
          <w:rFonts w:ascii="PT Astra Serif" w:hAnsi="PT Astra Serif" w:cs="PT Astra Serif" w:eastAsia="PT Astra Serif"/>
        </w:rPr>
      </w:r>
      <w:bookmarkStart w:id="120" w:name="OLE_LINK338"/>
      <w:r>
        <w:rPr>
          <w:rFonts w:ascii="PT Astra Serif" w:hAnsi="PT Astra Serif" w:cs="PT Astra Serif" w:eastAsia="PT Astra Serif"/>
        </w:rPr>
      </w:r>
      <w:bookmarkStart w:id="121" w:name="OLE_LINK339"/>
      <w:r>
        <w:rPr>
          <w:rFonts w:ascii="PT Astra Serif" w:hAnsi="PT Astra Serif" w:cs="PT Astra Serif" w:eastAsia="PT Astra Serif"/>
        </w:rPr>
      </w:r>
      <w:bookmarkStart w:id="122" w:name="OLE_LINK340"/>
      <w:r>
        <w:rPr>
          <w:rFonts w:ascii="PT Astra Serif" w:hAnsi="PT Astra Serif" w:cs="PT Astra Serif" w:eastAsia="PT Astra Serif"/>
        </w:rPr>
      </w:r>
      <w:bookmarkStart w:id="123" w:name="OLE_LINK341"/>
      <w:r>
        <w:rPr>
          <w:rFonts w:ascii="PT Astra Serif" w:hAnsi="PT Astra Serif" w:cs="PT Astra Serif" w:eastAsia="PT Astra Serif"/>
        </w:rPr>
      </w:r>
      <w:bookmarkStart w:id="124" w:name="OLE_LINK342"/>
      <w:r>
        <w:rPr>
          <w:rFonts w:ascii="PT Astra Serif" w:hAnsi="PT Astra Serif" w:cs="PT Astra Serif" w:eastAsia="PT Astra Serif"/>
        </w:rPr>
      </w:r>
      <w:bookmarkStart w:id="125" w:name="OLE_LINK343"/>
      <w:r>
        <w:rPr>
          <w:rFonts w:ascii="PT Astra Serif" w:hAnsi="PT Astra Serif" w:cs="PT Astra Serif" w:eastAsia="PT Astra Serif"/>
        </w:rPr>
      </w:r>
      <w:bookmarkStart w:id="126" w:name="OLE_LINK344"/>
      <w:r>
        <w:rPr>
          <w:rFonts w:ascii="PT Astra Serif" w:hAnsi="PT Astra Serif" w:cs="PT Astra Serif" w:eastAsia="PT Astra Serif"/>
        </w:rPr>
      </w:r>
      <w:bookmarkStart w:id="127" w:name="OLE_LINK345"/>
      <w:r>
        <w:rPr>
          <w:rFonts w:ascii="PT Astra Serif" w:hAnsi="PT Astra Serif" w:cs="PT Astra Serif" w:eastAsia="PT Astra Serif"/>
        </w:rPr>
      </w:r>
      <w:bookmarkStart w:id="128" w:name="OLE_LINK346"/>
      <w:r>
        <w:rPr>
          <w:rFonts w:ascii="PT Astra Serif" w:hAnsi="PT Astra Serif" w:cs="PT Astra Serif" w:eastAsia="PT Astra Serif"/>
        </w:rPr>
      </w:r>
      <w:bookmarkStart w:id="129" w:name="OLE_LINK347"/>
      <w:r>
        <w:rPr>
          <w:rFonts w:ascii="PT Astra Serif" w:hAnsi="PT Astra Serif" w:cs="PT Astra Serif" w:eastAsia="PT Astra Serif"/>
        </w:rPr>
      </w:r>
      <w:bookmarkStart w:id="130" w:name="OLE_LINK348"/>
      <w:r>
        <w:rPr>
          <w:rFonts w:ascii="PT Astra Serif" w:hAnsi="PT Astra Serif" w:cs="PT Astra Serif" w:eastAsia="PT Astra Serif"/>
        </w:rPr>
      </w:r>
      <w:bookmarkStart w:id="131" w:name="OLE_LINK349"/>
      <w:r>
        <w:rPr>
          <w:rFonts w:ascii="PT Astra Serif" w:hAnsi="PT Astra Serif" w:cs="PT Astra Serif" w:eastAsia="PT Astra Serif"/>
        </w:rPr>
      </w:r>
      <w:bookmarkStart w:id="132" w:name="OLE_LINK350"/>
      <w:r>
        <w:rPr>
          <w:rFonts w:ascii="PT Astra Serif" w:hAnsi="PT Astra Serif" w:cs="PT Astra Serif" w:eastAsia="PT Astra Serif"/>
        </w:rPr>
      </w:r>
      <w:bookmarkStart w:id="133" w:name="OLE_LINK351"/>
      <w:r>
        <w:rPr>
          <w:rFonts w:ascii="PT Astra Serif" w:hAnsi="PT Astra Serif" w:cs="PT Astra Serif" w:eastAsia="PT Astra Serif"/>
        </w:rPr>
      </w:r>
      <w:bookmarkStart w:id="134" w:name="OLE_LINK352"/>
      <w:r>
        <w:rPr>
          <w:rFonts w:ascii="PT Astra Serif" w:hAnsi="PT Astra Serif" w:cs="PT Astra Serif" w:eastAsia="PT Astra Serif"/>
        </w:rPr>
      </w:r>
      <w:bookmarkStart w:id="135" w:name="OLE_LINK353"/>
      <w:r>
        <w:rPr>
          <w:rFonts w:ascii="PT Astra Serif" w:hAnsi="PT Astra Serif" w:cs="PT Astra Serif" w:eastAsia="PT Astra Serif"/>
        </w:rPr>
      </w:r>
      <w:bookmarkStart w:id="136" w:name="OLE_LINK354"/>
      <w:r>
        <w:rPr>
          <w:rFonts w:ascii="PT Astra Serif" w:hAnsi="PT Astra Serif" w:cs="PT Astra Serif" w:eastAsia="PT Astra Serif"/>
        </w:rPr>
      </w:r>
      <w:bookmarkStart w:id="137" w:name="OLE_LINK355"/>
      <w:r>
        <w:rPr>
          <w:rFonts w:ascii="PT Astra Serif" w:hAnsi="PT Astra Serif" w:cs="PT Astra Serif" w:eastAsia="PT Astra Serif"/>
        </w:rPr>
      </w:r>
      <w:bookmarkStart w:id="138" w:name="OLE_LINK356"/>
      <w:r>
        <w:rPr>
          <w:rFonts w:ascii="PT Astra Serif" w:hAnsi="PT Astra Serif" w:cs="PT Astra Serif" w:eastAsia="PT Astra Serif"/>
        </w:rPr>
      </w:r>
      <w:bookmarkStart w:id="139" w:name="OLE_LINK357"/>
      <w:r>
        <w:rPr>
          <w:rFonts w:ascii="PT Astra Serif" w:hAnsi="PT Astra Serif" w:cs="PT Astra Serif" w:eastAsia="PT Astra Serif"/>
        </w:rPr>
      </w:r>
      <w:bookmarkStart w:id="140" w:name="OLE_LINK358"/>
      <w:r>
        <w:rPr>
          <w:rFonts w:ascii="PT Astra Serif" w:hAnsi="PT Astra Serif" w:cs="PT Astra Serif" w:eastAsia="PT Astra Serif"/>
        </w:rPr>
      </w:r>
      <w:bookmarkStart w:id="141" w:name="OLE_LINK359"/>
      <w:r>
        <w:rPr>
          <w:rFonts w:ascii="PT Astra Serif" w:hAnsi="PT Astra Serif" w:cs="PT Astra Serif" w:eastAsia="PT Astra Serif"/>
        </w:rPr>
      </w:r>
      <w:bookmarkStart w:id="142" w:name="OLE_LINK360"/>
      <w:r>
        <w:rPr>
          <w:rFonts w:ascii="PT Astra Serif" w:hAnsi="PT Astra Serif" w:cs="PT Astra Serif" w:eastAsia="PT Astra Serif"/>
        </w:rPr>
      </w:r>
      <w:bookmarkStart w:id="143" w:name="OLE_LINK361"/>
      <w:r>
        <w:rPr>
          <w:rFonts w:ascii="PT Astra Serif" w:hAnsi="PT Astra Serif" w:cs="PT Astra Serif" w:eastAsia="PT Astra Serif"/>
        </w:rPr>
      </w:r>
      <w:bookmarkStart w:id="144" w:name="OLE_LINK362"/>
      <w:r>
        <w:rPr>
          <w:rFonts w:ascii="PT Astra Serif" w:hAnsi="PT Astra Serif" w:cs="PT Astra Serif" w:eastAsia="PT Astra Serif"/>
        </w:rPr>
      </w:r>
      <w:bookmarkStart w:id="145" w:name="OLE_LINK363"/>
      <w:r>
        <w:rPr>
          <w:rFonts w:ascii="PT Astra Serif" w:hAnsi="PT Astra Serif" w:cs="PT Astra Serif" w:eastAsia="PT Astra Serif"/>
        </w:rPr>
      </w:r>
      <w:bookmarkStart w:id="146" w:name="OLE_LINK364"/>
      <w:r>
        <w:rPr>
          <w:rFonts w:ascii="PT Astra Serif" w:hAnsi="PT Astra Serif" w:cs="PT Astra Serif" w:eastAsia="PT Astra Serif"/>
        </w:rPr>
      </w:r>
      <w:bookmarkStart w:id="147" w:name="OLE_LINK365"/>
      <w:r>
        <w:rPr>
          <w:rFonts w:ascii="PT Astra Serif" w:hAnsi="PT Astra Serif" w:cs="PT Astra Serif" w:eastAsia="PT Astra Serif"/>
        </w:rPr>
      </w:r>
      <w:bookmarkStart w:id="148" w:name="OLE_LINK366"/>
      <w:r>
        <w:rPr>
          <w:rFonts w:ascii="PT Astra Serif" w:hAnsi="PT Astra Serif" w:cs="PT Astra Serif" w:eastAsia="PT Astra Serif"/>
        </w:rPr>
      </w:r>
      <w:bookmarkStart w:id="149" w:name="OLE_LINK367"/>
      <w:r>
        <w:rPr>
          <w:rFonts w:ascii="PT Astra Serif" w:hAnsi="PT Astra Serif" w:cs="PT Astra Serif" w:eastAsia="PT Astra Serif"/>
        </w:rPr>
      </w:r>
      <w:bookmarkStart w:id="150" w:name="OLE_LINK368"/>
      <w:r>
        <w:rPr>
          <w:rFonts w:ascii="PT Astra Serif" w:hAnsi="PT Astra Serif" w:cs="PT Astra Serif" w:eastAsia="PT Astra Serif"/>
        </w:rPr>
      </w:r>
      <w:bookmarkStart w:id="151" w:name="OLE_LINK369"/>
      <w:r>
        <w:rPr>
          <w:rFonts w:ascii="PT Astra Serif" w:hAnsi="PT Astra Serif" w:cs="PT Astra Serif" w:eastAsia="PT Astra Serif"/>
        </w:rPr>
      </w:r>
      <w:bookmarkStart w:id="152" w:name="OLE_LINK370"/>
      <w:r>
        <w:rPr>
          <w:rFonts w:ascii="PT Astra Serif" w:hAnsi="PT Astra Serif" w:cs="PT Astra Serif" w:eastAsia="PT Astra Serif"/>
        </w:rPr>
      </w:r>
      <w:bookmarkStart w:id="153" w:name="OLE_LINK371"/>
      <w:r>
        <w:rPr>
          <w:rFonts w:ascii="PT Astra Serif" w:hAnsi="PT Astra Serif" w:cs="PT Astra Serif" w:eastAsia="PT Astra Serif"/>
        </w:rPr>
      </w:r>
      <w:bookmarkStart w:id="154" w:name="OLE_LINK372"/>
      <w:r>
        <w:rPr>
          <w:rFonts w:ascii="PT Astra Serif" w:hAnsi="PT Astra Serif" w:cs="PT Astra Serif" w:eastAsia="PT Astra Serif"/>
        </w:rPr>
      </w:r>
      <w:bookmarkStart w:id="155" w:name="OLE_LINK373"/>
      <w:r>
        <w:rPr>
          <w:rFonts w:ascii="PT Astra Serif" w:hAnsi="PT Astra Serif" w:cs="PT Astra Serif" w:eastAsia="PT Astra Serif"/>
        </w:rPr>
      </w:r>
      <w:bookmarkStart w:id="156" w:name="OLE_LINK374"/>
      <w:r>
        <w:rPr>
          <w:rFonts w:ascii="PT Astra Serif" w:hAnsi="PT Astra Serif" w:cs="PT Astra Serif" w:eastAsia="PT Astra Serif"/>
        </w:rPr>
      </w:r>
      <w:bookmarkStart w:id="157" w:name="OLE_LINK375"/>
      <w:r>
        <w:rPr>
          <w:rFonts w:ascii="PT Astra Serif" w:hAnsi="PT Astra Serif" w:cs="PT Astra Serif" w:eastAsia="PT Astra Serif"/>
        </w:rPr>
      </w:r>
      <w:bookmarkStart w:id="158" w:name="OLE_LINK376"/>
      <w:r>
        <w:rPr>
          <w:rFonts w:ascii="PT Astra Serif" w:hAnsi="PT Astra Serif" w:cs="PT Astra Serif" w:eastAsia="PT Astra Serif"/>
        </w:rPr>
      </w:r>
      <w:bookmarkStart w:id="159" w:name="OLE_LINK377"/>
      <w:r>
        <w:rPr>
          <w:rFonts w:ascii="PT Astra Serif" w:hAnsi="PT Astra Serif" w:cs="PT Astra Serif" w:eastAsia="PT Astra Serif"/>
        </w:rPr>
      </w:r>
      <w:bookmarkStart w:id="160" w:name="OLE_LINK378"/>
      <w:r>
        <w:rPr>
          <w:rFonts w:ascii="PT Astra Serif" w:hAnsi="PT Astra Serif" w:cs="PT Astra Serif" w:eastAsia="PT Astra Serif"/>
        </w:rPr>
      </w:r>
      <w:bookmarkStart w:id="161" w:name="OLE_LINK379"/>
      <w:r>
        <w:rPr>
          <w:rFonts w:ascii="PT Astra Serif" w:hAnsi="PT Astra Serif" w:cs="PT Astra Serif" w:eastAsia="PT Astra Serif"/>
        </w:rPr>
      </w:r>
      <w:bookmarkStart w:id="162" w:name="OLE_LINK380"/>
      <w:r>
        <w:rPr>
          <w:rFonts w:ascii="PT Astra Serif" w:hAnsi="PT Astra Serif" w:cs="PT Astra Serif" w:eastAsia="PT Astra Serif"/>
        </w:rPr>
      </w:r>
      <w:bookmarkStart w:id="163" w:name="OLE_LINK381"/>
      <w:r>
        <w:rPr>
          <w:rFonts w:ascii="PT Astra Serif" w:hAnsi="PT Astra Serif" w:cs="PT Astra Serif" w:eastAsia="PT Astra Serif"/>
        </w:rPr>
      </w:r>
      <w:bookmarkStart w:id="164" w:name="OLE_LINK382"/>
      <w:r>
        <w:rPr>
          <w:rFonts w:ascii="PT Astra Serif" w:hAnsi="PT Astra Serif" w:cs="PT Astra Serif" w:eastAsia="PT Astra Serif"/>
        </w:rPr>
      </w:r>
      <w:bookmarkStart w:id="165" w:name="OLE_LINK383"/>
      <w:r>
        <w:rPr>
          <w:rFonts w:ascii="PT Astra Serif" w:hAnsi="PT Astra Serif" w:cs="PT Astra Serif" w:eastAsia="PT Astra Serif"/>
        </w:rPr>
      </w:r>
      <w:bookmarkStart w:id="166" w:name="OLE_LINK384"/>
      <w:r>
        <w:rPr>
          <w:rFonts w:ascii="PT Astra Serif" w:hAnsi="PT Astra Serif" w:cs="PT Astra Serif" w:eastAsia="PT Astra Serif"/>
        </w:rPr>
      </w:r>
      <w:bookmarkStart w:id="167" w:name="OLE_LINK385"/>
      <w:r>
        <w:rPr>
          <w:rFonts w:ascii="PT Astra Serif" w:hAnsi="PT Astra Serif" w:cs="PT Astra Serif" w:eastAsia="PT Astra Serif"/>
        </w:rPr>
      </w:r>
      <w:bookmarkStart w:id="168" w:name="OLE_LINK386"/>
      <w:r>
        <w:rPr>
          <w:rFonts w:ascii="PT Astra Serif" w:hAnsi="PT Astra Serif" w:cs="PT Astra Serif" w:eastAsia="PT Astra Serif"/>
        </w:rPr>
      </w:r>
      <w:bookmarkStart w:id="169" w:name="OLE_LINK387"/>
      <w:r>
        <w:rPr>
          <w:rFonts w:ascii="PT Astra Serif" w:hAnsi="PT Astra Serif" w:cs="PT Astra Serif" w:eastAsia="PT Astra Serif"/>
        </w:rPr>
      </w:r>
      <w:bookmarkStart w:id="170" w:name="OLE_LINK388"/>
      <w:r>
        <w:rPr>
          <w:rFonts w:ascii="PT Astra Serif" w:hAnsi="PT Astra Serif" w:cs="PT Astra Serif" w:eastAsia="PT Astra Serif"/>
        </w:rPr>
      </w:r>
      <w:bookmarkStart w:id="171" w:name="OLE_LINK389"/>
      <w:r>
        <w:rPr>
          <w:rFonts w:ascii="PT Astra Serif" w:hAnsi="PT Astra Serif" w:cs="PT Astra Serif" w:eastAsia="PT Astra Serif"/>
        </w:rPr>
      </w:r>
      <w:bookmarkStart w:id="172" w:name="OLE_LINK390"/>
      <w:r>
        <w:rPr>
          <w:rFonts w:ascii="PT Astra Serif" w:hAnsi="PT Astra Serif" w:cs="PT Astra Serif" w:eastAsia="PT Astra Serif"/>
        </w:rPr>
      </w:r>
      <w:bookmarkStart w:id="173" w:name="OLE_LINK391"/>
      <w:r>
        <w:rPr>
          <w:rFonts w:ascii="PT Astra Serif" w:hAnsi="PT Astra Serif" w:cs="PT Astra Serif" w:eastAsia="PT Astra Serif"/>
        </w:rPr>
      </w:r>
      <w:bookmarkStart w:id="174" w:name="OLE_LINK392"/>
      <w:r>
        <w:rPr>
          <w:rFonts w:ascii="PT Astra Serif" w:hAnsi="PT Astra Serif" w:cs="PT Astra Serif" w:eastAsia="PT Astra Serif"/>
        </w:rPr>
      </w:r>
      <w:bookmarkStart w:id="175" w:name="OLE_LINK393"/>
      <w:r>
        <w:rPr>
          <w:rFonts w:ascii="PT Astra Serif" w:hAnsi="PT Astra Serif" w:cs="PT Astra Serif" w:eastAsia="PT Astra Serif"/>
        </w:rPr>
      </w:r>
      <w:bookmarkStart w:id="176" w:name="OLE_LINK394"/>
      <w:r>
        <w:rPr>
          <w:rFonts w:ascii="PT Astra Serif" w:hAnsi="PT Astra Serif" w:cs="PT Astra Serif" w:eastAsia="PT Astra Serif"/>
        </w:rPr>
      </w:r>
      <w:bookmarkStart w:id="177" w:name="OLE_LINK395"/>
      <w:r>
        <w:rPr>
          <w:rFonts w:ascii="PT Astra Serif" w:hAnsi="PT Astra Serif" w:cs="PT Astra Serif" w:eastAsia="PT Astra Serif"/>
        </w:rPr>
      </w:r>
      <w:bookmarkStart w:id="178" w:name="OLE_LINK396"/>
      <w:r>
        <w:rPr>
          <w:rFonts w:ascii="PT Astra Serif" w:hAnsi="PT Astra Serif" w:cs="PT Astra Serif" w:eastAsia="PT Astra Serif"/>
        </w:rPr>
      </w:r>
      <w:bookmarkStart w:id="179" w:name="OLE_LINK397"/>
      <w:r>
        <w:rPr>
          <w:rFonts w:ascii="PT Astra Serif" w:hAnsi="PT Astra Serif" w:cs="PT Astra Serif" w:eastAsia="PT Astra Serif"/>
        </w:rPr>
      </w:r>
      <w:bookmarkStart w:id="180" w:name="OLE_LINK398"/>
      <w:r>
        <w:rPr>
          <w:rFonts w:ascii="PT Astra Serif" w:hAnsi="PT Astra Serif" w:cs="PT Astra Serif" w:eastAsia="PT Astra Serif"/>
        </w:rPr>
      </w:r>
      <w:bookmarkStart w:id="181" w:name="OLE_LINK399"/>
      <w:r>
        <w:rPr>
          <w:rFonts w:ascii="PT Astra Serif" w:hAnsi="PT Astra Serif" w:cs="PT Astra Serif" w:eastAsia="PT Astra Serif"/>
        </w:rPr>
      </w:r>
      <w:bookmarkStart w:id="182" w:name="OLE_LINK400"/>
      <w:r>
        <w:rPr>
          <w:rFonts w:ascii="PT Astra Serif" w:hAnsi="PT Astra Serif" w:cs="PT Astra Serif" w:eastAsia="PT Astra Serif"/>
        </w:rPr>
      </w:r>
      <w:bookmarkStart w:id="183" w:name="OLE_LINK401"/>
      <w:r>
        <w:rPr>
          <w:rFonts w:ascii="PT Astra Serif" w:hAnsi="PT Astra Serif" w:cs="PT Astra Serif" w:eastAsia="PT Astra Serif"/>
        </w:rPr>
      </w:r>
      <w:bookmarkStart w:id="184" w:name="OLE_LINK402"/>
      <w:r>
        <w:rPr>
          <w:rFonts w:ascii="PT Astra Serif" w:hAnsi="PT Astra Serif" w:cs="PT Astra Serif" w:eastAsia="PT Astra Serif"/>
        </w:rPr>
      </w:r>
      <w:bookmarkStart w:id="185" w:name="OLE_LINK403"/>
      <w:r>
        <w:rPr>
          <w:rFonts w:ascii="PT Astra Serif" w:hAnsi="PT Astra Serif" w:cs="PT Astra Serif" w:eastAsia="PT Astra Serif"/>
        </w:rPr>
      </w:r>
      <w:bookmarkStart w:id="186" w:name="OLE_LINK404"/>
      <w:r>
        <w:rPr>
          <w:rFonts w:ascii="PT Astra Serif" w:hAnsi="PT Astra Serif" w:cs="PT Astra Serif" w:eastAsia="PT Astra Serif"/>
        </w:rPr>
      </w:r>
      <w:bookmarkStart w:id="187" w:name="OLE_LINK405"/>
      <w:r>
        <w:rPr>
          <w:rFonts w:ascii="PT Astra Serif" w:hAnsi="PT Astra Serif" w:cs="PT Astra Serif" w:eastAsia="PT Astra Serif"/>
        </w:rPr>
      </w:r>
      <w:bookmarkStart w:id="188" w:name="OLE_LINK406"/>
      <w:r>
        <w:rPr>
          <w:rFonts w:ascii="PT Astra Serif" w:hAnsi="PT Astra Serif" w:cs="PT Astra Serif" w:eastAsia="PT Astra Serif"/>
        </w:rPr>
      </w:r>
      <w:bookmarkStart w:id="189" w:name="OLE_LINK407"/>
      <w:r>
        <w:rPr>
          <w:rFonts w:ascii="PT Astra Serif" w:hAnsi="PT Astra Serif" w:cs="PT Astra Serif" w:eastAsia="PT Astra Serif"/>
        </w:rPr>
      </w:r>
      <w:bookmarkStart w:id="190" w:name="OLE_LINK408"/>
      <w:r>
        <w:rPr>
          <w:rFonts w:ascii="PT Astra Serif" w:hAnsi="PT Astra Serif" w:cs="PT Astra Serif" w:eastAsia="PT Astra Serif"/>
        </w:rPr>
      </w:r>
      <w:bookmarkStart w:id="191" w:name="OLE_LINK409"/>
      <w:r>
        <w:rPr>
          <w:rFonts w:ascii="PT Astra Serif" w:hAnsi="PT Astra Serif" w:cs="PT Astra Serif" w:eastAsia="PT Astra Serif"/>
        </w:rPr>
      </w:r>
      <w:bookmarkStart w:id="192" w:name="OLE_LINK410"/>
      <w:r>
        <w:rPr>
          <w:rFonts w:ascii="PT Astra Serif" w:hAnsi="PT Astra Serif" w:cs="PT Astra Serif" w:eastAsia="PT Astra Serif"/>
        </w:rPr>
      </w:r>
      <w:bookmarkStart w:id="193" w:name="OLE_LINK411"/>
      <w:r>
        <w:rPr>
          <w:rFonts w:ascii="PT Astra Serif" w:hAnsi="PT Astra Serif" w:cs="PT Astra Serif" w:eastAsia="PT Astra Serif"/>
        </w:rPr>
      </w:r>
      <w:bookmarkStart w:id="194" w:name="OLE_LINK412"/>
      <w:r>
        <w:rPr>
          <w:rFonts w:ascii="PT Astra Serif" w:hAnsi="PT Astra Serif" w:cs="PT Astra Serif" w:eastAsia="PT Astra Serif"/>
        </w:rPr>
      </w:r>
      <w:bookmarkStart w:id="195" w:name="OLE_LINK413"/>
      <w:r>
        <w:rPr>
          <w:rFonts w:ascii="PT Astra Serif" w:hAnsi="PT Astra Serif" w:cs="PT Astra Serif" w:eastAsia="PT Astra Serif"/>
        </w:rPr>
      </w:r>
      <w:bookmarkStart w:id="196" w:name="OLE_LINK414"/>
      <w:r>
        <w:rPr>
          <w:rFonts w:ascii="PT Astra Serif" w:hAnsi="PT Astra Serif" w:cs="PT Astra Serif" w:eastAsia="PT Astra Serif"/>
        </w:rPr>
      </w:r>
      <w:bookmarkStart w:id="197" w:name="OLE_LINK415"/>
      <w:r>
        <w:rPr>
          <w:rFonts w:ascii="PT Astra Serif" w:hAnsi="PT Astra Serif" w:cs="PT Astra Serif" w:eastAsia="PT Astra Serif"/>
        </w:rPr>
      </w:r>
      <w:bookmarkStart w:id="198" w:name="OLE_LINK416"/>
      <w:r>
        <w:rPr>
          <w:rFonts w:ascii="PT Astra Serif" w:hAnsi="PT Astra Serif" w:cs="PT Astra Serif" w:eastAsia="PT Astra Serif"/>
        </w:rPr>
      </w:r>
      <w:bookmarkStart w:id="199" w:name="OLE_LINK417"/>
      <w:r>
        <w:rPr>
          <w:rFonts w:ascii="PT Astra Serif" w:hAnsi="PT Astra Serif" w:cs="PT Astra Serif" w:eastAsia="PT Astra Serif"/>
        </w:rPr>
      </w:r>
      <w:bookmarkStart w:id="200" w:name="OLE_LINK418"/>
      <w:r>
        <w:rPr>
          <w:rFonts w:ascii="PT Astra Serif" w:hAnsi="PT Astra Serif" w:cs="PT Astra Serif" w:eastAsia="PT Astra Serif"/>
        </w:rPr>
      </w:r>
      <w:bookmarkStart w:id="201" w:name="OLE_LINK419"/>
      <w:r>
        <w:rPr>
          <w:rFonts w:ascii="PT Astra Serif" w:hAnsi="PT Astra Serif" w:cs="PT Astra Serif" w:eastAsia="PT Astra Serif"/>
        </w:rPr>
      </w:r>
      <w:bookmarkStart w:id="202" w:name="OLE_LINK420"/>
      <w:r>
        <w:rPr>
          <w:rFonts w:ascii="PT Astra Serif" w:hAnsi="PT Astra Serif" w:cs="PT Astra Serif" w:eastAsia="PT Astra Serif"/>
        </w:rPr>
      </w:r>
      <w:bookmarkStart w:id="203" w:name="OLE_LINK421"/>
      <w:r>
        <w:rPr>
          <w:rFonts w:ascii="PT Astra Serif" w:hAnsi="PT Astra Serif" w:cs="PT Astra Serif" w:eastAsia="PT Astra Serif"/>
        </w:rPr>
      </w:r>
      <w:bookmarkStart w:id="204" w:name="OLE_LINK422"/>
      <w:r>
        <w:rPr>
          <w:rFonts w:ascii="PT Astra Serif" w:hAnsi="PT Astra Serif" w:cs="PT Astra Serif" w:eastAsia="PT Astra Serif"/>
        </w:rPr>
      </w:r>
      <w:bookmarkStart w:id="205" w:name="OLE_LINK423"/>
      <w:r>
        <w:rPr>
          <w:rFonts w:ascii="PT Astra Serif" w:hAnsi="PT Astra Serif" w:cs="PT Astra Serif" w:eastAsia="PT Astra Serif"/>
        </w:rPr>
      </w:r>
      <w:bookmarkStart w:id="206" w:name="OLE_LINK424"/>
      <w:r>
        <w:rPr>
          <w:rFonts w:ascii="PT Astra Serif" w:hAnsi="PT Astra Serif" w:cs="PT Astra Serif" w:eastAsia="PT Astra Serif"/>
        </w:rPr>
      </w:r>
      <w:bookmarkStart w:id="207" w:name="OLE_LINK425"/>
      <w:r>
        <w:rPr>
          <w:rFonts w:ascii="PT Astra Serif" w:hAnsi="PT Astra Serif" w:cs="PT Astra Serif" w:eastAsia="PT Astra Serif"/>
        </w:rPr>
      </w:r>
      <w:bookmarkStart w:id="208" w:name="OLE_LINK426"/>
      <w:r>
        <w:rPr>
          <w:rFonts w:ascii="PT Astra Serif" w:hAnsi="PT Astra Serif" w:cs="PT Astra Serif" w:eastAsia="PT Astra Serif"/>
        </w:rPr>
      </w:r>
      <w:bookmarkStart w:id="209" w:name="OLE_LINK427"/>
      <w:r>
        <w:rPr>
          <w:rFonts w:ascii="PT Astra Serif" w:hAnsi="PT Astra Serif" w:cs="PT Astra Serif" w:eastAsia="PT Astra Serif"/>
        </w:rPr>
      </w:r>
      <w:bookmarkStart w:id="210" w:name="OLE_LINK428"/>
      <w:r>
        <w:rPr>
          <w:rFonts w:ascii="PT Astra Serif" w:hAnsi="PT Astra Serif" w:cs="PT Astra Serif" w:eastAsia="PT Astra Serif"/>
        </w:rPr>
      </w:r>
      <w:bookmarkStart w:id="211" w:name="OLE_LINK429"/>
      <w:r>
        <w:rPr>
          <w:rFonts w:ascii="PT Astra Serif" w:hAnsi="PT Astra Serif" w:cs="PT Astra Serif" w:eastAsia="PT Astra Serif"/>
        </w:rPr>
      </w:r>
      <w:bookmarkStart w:id="212" w:name="OLE_LINK430"/>
      <w:r>
        <w:rPr>
          <w:rFonts w:ascii="PT Astra Serif" w:hAnsi="PT Astra Serif" w:cs="PT Astra Serif" w:eastAsia="PT Astra Serif"/>
        </w:rPr>
      </w:r>
      <w:bookmarkStart w:id="213" w:name="OLE_LINK431"/>
      <w:r>
        <w:rPr>
          <w:rFonts w:ascii="PT Astra Serif" w:hAnsi="PT Astra Serif" w:cs="PT Astra Serif" w:eastAsia="PT Astra Serif"/>
        </w:rPr>
      </w:r>
      <w:bookmarkStart w:id="214" w:name="OLE_LINK432"/>
      <w:r>
        <w:rPr>
          <w:rFonts w:ascii="PT Astra Serif" w:hAnsi="PT Astra Serif" w:cs="PT Astra Serif" w:eastAsia="PT Astra Serif"/>
        </w:rPr>
      </w:r>
      <w:bookmarkStart w:id="215" w:name="OLE_LINK433"/>
      <w:r>
        <w:rPr>
          <w:rFonts w:ascii="PT Astra Serif" w:hAnsi="PT Astra Serif" w:cs="PT Astra Serif" w:eastAsia="PT Astra Serif"/>
        </w:rPr>
      </w:r>
      <w:bookmarkStart w:id="216" w:name="OLE_LINK434"/>
      <w:r>
        <w:rPr>
          <w:rFonts w:ascii="PT Astra Serif" w:hAnsi="PT Astra Serif" w:cs="PT Astra Serif" w:eastAsia="PT Astra Serif"/>
        </w:rPr>
      </w:r>
      <w:bookmarkStart w:id="217" w:name="OLE_LINK435"/>
      <w:r>
        <w:rPr>
          <w:rFonts w:ascii="PT Astra Serif" w:hAnsi="PT Astra Serif" w:cs="PT Astra Serif" w:eastAsia="PT Astra Serif"/>
        </w:rPr>
      </w:r>
      <w:bookmarkStart w:id="218" w:name="OLE_LINK436"/>
      <w:r>
        <w:rPr>
          <w:rFonts w:ascii="PT Astra Serif" w:hAnsi="PT Astra Serif" w:cs="PT Astra Serif" w:eastAsia="PT Astra Serif"/>
        </w:rPr>
      </w:r>
      <w:bookmarkStart w:id="219" w:name="OLE_LINK437"/>
      <w:r>
        <w:rPr>
          <w:rFonts w:ascii="PT Astra Serif" w:hAnsi="PT Astra Serif" w:cs="PT Astra Serif" w:eastAsia="PT Astra Serif"/>
        </w:rPr>
      </w:r>
      <w:bookmarkStart w:id="220" w:name="OLE_LINK438"/>
      <w:r>
        <w:rPr>
          <w:rFonts w:ascii="PT Astra Serif" w:hAnsi="PT Astra Serif" w:cs="PT Astra Serif" w:eastAsia="PT Astra Serif"/>
        </w:rPr>
      </w:r>
      <w:bookmarkStart w:id="221" w:name="OLE_LINK439"/>
      <w:r>
        <w:rPr>
          <w:rFonts w:ascii="PT Astra Serif" w:hAnsi="PT Astra Serif" w:cs="PT Astra Serif" w:eastAsia="PT Astra Serif"/>
        </w:rPr>
      </w:r>
      <w:bookmarkStart w:id="222" w:name="OLE_LINK440"/>
      <w:r>
        <w:rPr>
          <w:rFonts w:ascii="PT Astra Serif" w:hAnsi="PT Astra Serif" w:cs="PT Astra Serif" w:eastAsia="PT Astra Serif"/>
        </w:rPr>
      </w:r>
      <w:bookmarkStart w:id="223" w:name="OLE_LINK441"/>
      <w:r>
        <w:rPr>
          <w:rFonts w:ascii="PT Astra Serif" w:hAnsi="PT Astra Serif" w:cs="PT Astra Serif" w:eastAsia="PT Astra Serif"/>
        </w:rPr>
      </w:r>
      <w:bookmarkStart w:id="224" w:name="OLE_LINK442"/>
      <w:r>
        <w:rPr>
          <w:rFonts w:ascii="PT Astra Serif" w:hAnsi="PT Astra Serif" w:cs="PT Astra Serif" w:eastAsia="PT Astra Serif"/>
        </w:rPr>
      </w:r>
      <w:bookmarkStart w:id="225" w:name="OLE_LINK443"/>
      <w:r>
        <w:rPr>
          <w:rFonts w:ascii="PT Astra Serif" w:hAnsi="PT Astra Serif" w:cs="PT Astra Serif" w:eastAsia="PT Astra Serif"/>
        </w:rPr>
      </w:r>
      <w:bookmarkStart w:id="226" w:name="OLE_LINK444"/>
      <w:r>
        <w:rPr>
          <w:rFonts w:ascii="PT Astra Serif" w:hAnsi="PT Astra Serif" w:cs="PT Astra Serif" w:eastAsia="PT Astra Serif"/>
        </w:rPr>
      </w:r>
      <w:bookmarkStart w:id="227" w:name="OLE_LINK445"/>
      <w:r>
        <w:rPr>
          <w:rFonts w:ascii="PT Astra Serif" w:hAnsi="PT Astra Serif" w:cs="PT Astra Serif" w:eastAsia="PT Astra Serif"/>
        </w:rPr>
      </w:r>
      <w:bookmarkStart w:id="228" w:name="OLE_LINK14"/>
      <w:r>
        <w:rPr>
          <w:rFonts w:ascii="PT Astra Serif" w:hAnsi="PT Astra Serif" w:cs="PT Astra Serif" w:eastAsia="PT Astra Serif"/>
        </w:rPr>
      </w:r>
      <w:bookmarkStart w:id="229" w:name="OLE_LINK15"/>
      <w:r>
        <w:rPr>
          <w:rFonts w:ascii="PT Astra Serif" w:hAnsi="PT Astra Serif" w:cs="PT Astra Serif" w:eastAsia="PT Astra Serif"/>
        </w:rPr>
      </w:r>
      <w:bookmarkEnd w:id="10"/>
      <w:r>
        <w:rPr>
          <w:rFonts w:ascii="PT Astra Serif" w:hAnsi="PT Astra Serif" w:cs="PT Astra Serif" w:eastAsia="PT Astra Serif"/>
        </w:rPr>
      </w:r>
      <w:bookmarkEnd w:id="11"/>
      <w:r>
        <w:rPr>
          <w:rFonts w:ascii="PT Astra Serif" w:hAnsi="PT Astra Serif" w:cs="PT Astra Serif" w:eastAsia="PT Astra Serif"/>
        </w:rPr>
      </w:r>
      <w:bookmarkEnd w:id="12"/>
      <w:r>
        <w:rPr>
          <w:rFonts w:ascii="PT Astra Serif" w:hAnsi="PT Astra Serif" w:cs="PT Astra Serif" w:eastAsia="PT Astra Serif"/>
        </w:rPr>
      </w:r>
      <w:bookmarkEnd w:id="13"/>
      <w:r>
        <w:rPr>
          <w:rFonts w:ascii="PT Astra Serif" w:hAnsi="PT Astra Serif" w:cs="PT Astra Serif" w:eastAsia="PT Astra Serif"/>
        </w:rPr>
      </w:r>
      <w:bookmarkEnd w:id="14"/>
      <w:r>
        <w:rPr>
          <w:rFonts w:ascii="PT Astra Serif" w:hAnsi="PT Astra Serif" w:cs="PT Astra Serif" w:eastAsia="PT Astra Serif"/>
        </w:rPr>
      </w:r>
      <w:bookmarkEnd w:id="15"/>
      <w:r>
        <w:rPr>
          <w:rFonts w:ascii="PT Astra Serif" w:hAnsi="PT Astra Serif" w:cs="PT Astra Serif" w:eastAsia="PT Astra Serif"/>
        </w:rPr>
      </w:r>
      <w:bookmarkEnd w:id="16"/>
      <w:r>
        <w:rPr>
          <w:rFonts w:ascii="PT Astra Serif" w:hAnsi="PT Astra Serif" w:cs="PT Astra Serif" w:eastAsia="PT Astra Serif"/>
        </w:rPr>
      </w:r>
      <w:bookmarkEnd w:id="17"/>
      <w:r>
        <w:rPr>
          <w:rFonts w:ascii="PT Astra Serif" w:hAnsi="PT Astra Serif" w:cs="PT Astra Serif" w:eastAsia="PT Astra Serif"/>
        </w:rPr>
      </w:r>
      <w:bookmarkEnd w:id="18"/>
      <w:r>
        <w:rPr>
          <w:rFonts w:ascii="PT Astra Serif" w:hAnsi="PT Astra Serif" w:cs="PT Astra Serif" w:eastAsia="PT Astra Serif"/>
        </w:rPr>
      </w:r>
      <w:bookmarkEnd w:id="19"/>
      <w:r>
        <w:rPr>
          <w:rFonts w:ascii="PT Astra Serif" w:hAnsi="PT Astra Serif" w:cs="PT Astra Serif" w:eastAsia="PT Astra Serif"/>
        </w:rPr>
      </w:r>
      <w:bookmarkEnd w:id="20"/>
      <w:r>
        <w:rPr>
          <w:rFonts w:ascii="PT Astra Serif" w:hAnsi="PT Astra Serif" w:cs="PT Astra Serif" w:eastAsia="PT Astra Serif"/>
        </w:rPr>
      </w:r>
      <w:bookmarkEnd w:id="21"/>
      <w:r>
        <w:rPr>
          <w:rFonts w:ascii="PT Astra Serif" w:hAnsi="PT Astra Serif" w:cs="PT Astra Serif" w:eastAsia="PT Astra Serif"/>
        </w:rPr>
      </w:r>
      <w:bookmarkEnd w:id="22"/>
      <w:r>
        <w:rPr>
          <w:rFonts w:ascii="PT Astra Serif" w:hAnsi="PT Astra Serif" w:cs="PT Astra Serif" w:eastAsia="PT Astra Serif"/>
        </w:rPr>
      </w:r>
      <w:bookmarkEnd w:id="23"/>
      <w:r>
        <w:rPr>
          <w:rFonts w:ascii="PT Astra Serif" w:hAnsi="PT Astra Serif" w:cs="PT Astra Serif" w:eastAsia="PT Astra Serif"/>
        </w:rPr>
      </w:r>
      <w:bookmarkEnd w:id="24"/>
      <w:r>
        <w:rPr>
          <w:rFonts w:ascii="PT Astra Serif" w:hAnsi="PT Astra Serif" w:cs="PT Astra Serif" w:eastAsia="PT Astra Serif"/>
        </w:rPr>
      </w:r>
      <w:bookmarkEnd w:id="25"/>
      <w:r>
        <w:rPr>
          <w:rFonts w:ascii="PT Astra Serif" w:hAnsi="PT Astra Serif" w:cs="PT Astra Serif" w:eastAsia="PT Astra Serif"/>
        </w:rPr>
      </w:r>
      <w:bookmarkEnd w:id="26"/>
      <w:r>
        <w:rPr>
          <w:rFonts w:ascii="PT Astra Serif" w:hAnsi="PT Astra Serif" w:cs="PT Astra Serif" w:eastAsia="PT Astra Serif"/>
        </w:rPr>
      </w:r>
      <w:bookmarkEnd w:id="27"/>
      <w:r>
        <w:rPr>
          <w:rFonts w:ascii="PT Astra Serif" w:hAnsi="PT Astra Serif" w:cs="PT Astra Serif" w:eastAsia="PT Astra Serif"/>
        </w:rPr>
      </w:r>
      <w:bookmarkEnd w:id="28"/>
      <w:r>
        <w:rPr>
          <w:rFonts w:ascii="PT Astra Serif" w:hAnsi="PT Astra Serif" w:cs="PT Astra Serif" w:eastAsia="PT Astra Serif"/>
        </w:rPr>
      </w:r>
      <w:bookmarkEnd w:id="29"/>
      <w:r>
        <w:rPr>
          <w:rFonts w:ascii="PT Astra Serif" w:hAnsi="PT Astra Serif" w:cs="PT Astra Serif" w:eastAsia="PT Astra Serif"/>
        </w:rPr>
      </w:r>
      <w:bookmarkEnd w:id="30"/>
      <w:r>
        <w:rPr>
          <w:rFonts w:ascii="PT Astra Serif" w:hAnsi="PT Astra Serif" w:cs="PT Astra Serif" w:eastAsia="PT Astra Serif"/>
        </w:rPr>
      </w:r>
      <w:bookmarkEnd w:id="31"/>
      <w:r>
        <w:rPr>
          <w:rFonts w:ascii="PT Astra Serif" w:hAnsi="PT Astra Serif" w:cs="PT Astra Serif" w:eastAsia="PT Astra Serif"/>
        </w:rPr>
      </w:r>
      <w:bookmarkEnd w:id="32"/>
      <w:r>
        <w:rPr>
          <w:rFonts w:ascii="PT Astra Serif" w:hAnsi="PT Astra Serif" w:cs="PT Astra Serif" w:eastAsia="PT Astra Serif"/>
        </w:rPr>
      </w:r>
      <w:bookmarkEnd w:id="33"/>
      <w:r>
        <w:rPr>
          <w:rFonts w:ascii="PT Astra Serif" w:hAnsi="PT Astra Serif" w:cs="PT Astra Serif" w:eastAsia="PT Astra Serif"/>
        </w:rPr>
      </w:r>
      <w:bookmarkEnd w:id="34"/>
      <w:r>
        <w:rPr>
          <w:rFonts w:ascii="PT Astra Serif" w:hAnsi="PT Astra Serif" w:cs="PT Astra Serif" w:eastAsia="PT Astra Serif"/>
        </w:rPr>
      </w:r>
      <w:bookmarkEnd w:id="35"/>
      <w:r>
        <w:rPr>
          <w:rFonts w:ascii="PT Astra Serif" w:hAnsi="PT Astra Serif" w:cs="PT Astra Serif" w:eastAsia="PT Astra Serif"/>
        </w:rPr>
      </w:r>
      <w:bookmarkEnd w:id="36"/>
      <w:r>
        <w:rPr>
          <w:rFonts w:ascii="PT Astra Serif" w:hAnsi="PT Astra Serif" w:cs="PT Astra Serif" w:eastAsia="PT Astra Serif"/>
        </w:rPr>
      </w:r>
      <w:bookmarkEnd w:id="37"/>
      <w:r>
        <w:rPr>
          <w:rFonts w:ascii="PT Astra Serif" w:hAnsi="PT Astra Serif" w:cs="PT Astra Serif" w:eastAsia="PT Astra Serif"/>
        </w:rPr>
      </w:r>
      <w:bookmarkEnd w:id="38"/>
      <w:r>
        <w:rPr>
          <w:rFonts w:ascii="PT Astra Serif" w:hAnsi="PT Astra Serif" w:cs="PT Astra Serif" w:eastAsia="PT Astra Serif"/>
        </w:rPr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Fonts w:ascii="PT Astra Serif" w:hAnsi="PT Astra Serif" w:cs="PT Astra Serif" w:eastAsia="PT Astra Serif"/>
        </w:rPr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Fonts w:ascii="PT Astra Serif" w:hAnsi="PT Astra Serif" w:cs="PT Astra Serif" w:eastAsia="PT Astra Serif"/>
        </w:rPr>
      </w:r>
      <w:bookmarkEnd w:id="43"/>
      <w:r>
        <w:rPr>
          <w:rFonts w:ascii="PT Astra Serif" w:hAnsi="PT Astra Serif" w:cs="PT Astra Serif" w:eastAsia="PT Astra Serif"/>
        </w:rPr>
      </w:r>
      <w:bookmarkEnd w:id="44"/>
      <w:r>
        <w:rPr>
          <w:rFonts w:ascii="PT Astra Serif" w:hAnsi="PT Astra Serif" w:cs="PT Astra Serif" w:eastAsia="PT Astra Serif"/>
        </w:rPr>
      </w:r>
      <w:bookmarkEnd w:id="45"/>
      <w:r>
        <w:rPr>
          <w:rFonts w:ascii="PT Astra Serif" w:hAnsi="PT Astra Serif" w:cs="PT Astra Serif" w:eastAsia="PT Astra Serif"/>
        </w:rPr>
      </w:r>
      <w:bookmarkEnd w:id="46"/>
      <w:r>
        <w:rPr>
          <w:rFonts w:ascii="PT Astra Serif" w:hAnsi="PT Astra Serif" w:cs="PT Astra Serif" w:eastAsia="PT Astra Serif"/>
        </w:rPr>
      </w:r>
      <w:bookmarkEnd w:id="47"/>
      <w:r>
        <w:rPr>
          <w:rFonts w:ascii="PT Astra Serif" w:hAnsi="PT Astra Serif" w:cs="PT Astra Serif" w:eastAsia="PT Astra Serif"/>
        </w:rPr>
      </w:r>
      <w:bookmarkEnd w:id="48"/>
      <w:r>
        <w:rPr>
          <w:rFonts w:ascii="PT Astra Serif" w:hAnsi="PT Astra Serif" w:cs="PT Astra Serif" w:eastAsia="PT Astra Serif"/>
        </w:rPr>
      </w:r>
      <w:bookmarkEnd w:id="49"/>
      <w:r>
        <w:rPr>
          <w:rFonts w:ascii="PT Astra Serif" w:hAnsi="PT Astra Serif" w:cs="PT Astra Serif" w:eastAsia="PT Astra Serif"/>
        </w:rPr>
      </w:r>
      <w:bookmarkEnd w:id="50"/>
      <w:r>
        <w:rPr>
          <w:rFonts w:ascii="PT Astra Serif" w:hAnsi="PT Astra Serif" w:cs="PT Astra Serif" w:eastAsia="PT Astra Serif"/>
        </w:rPr>
      </w:r>
      <w:bookmarkEnd w:id="51"/>
      <w:r>
        <w:rPr>
          <w:rFonts w:ascii="PT Astra Serif" w:hAnsi="PT Astra Serif" w:cs="PT Astra Serif" w:eastAsia="PT Astra Serif"/>
        </w:rPr>
      </w:r>
      <w:bookmarkEnd w:id="52"/>
      <w:r>
        <w:rPr>
          <w:rFonts w:ascii="PT Astra Serif" w:hAnsi="PT Astra Serif" w:cs="PT Astra Serif" w:eastAsia="PT Astra Serif"/>
        </w:rPr>
      </w:r>
      <w:bookmarkEnd w:id="53"/>
      <w:r>
        <w:rPr>
          <w:rFonts w:ascii="PT Astra Serif" w:hAnsi="PT Astra Serif" w:cs="PT Astra Serif" w:eastAsia="PT Astra Serif"/>
        </w:rPr>
      </w:r>
      <w:bookmarkEnd w:id="54"/>
      <w:r>
        <w:rPr>
          <w:rFonts w:ascii="PT Astra Serif" w:hAnsi="PT Astra Serif" w:cs="PT Astra Serif" w:eastAsia="PT Astra Serif"/>
        </w:rPr>
      </w:r>
      <w:bookmarkEnd w:id="55"/>
      <w:r>
        <w:rPr>
          <w:rFonts w:ascii="PT Astra Serif" w:hAnsi="PT Astra Serif" w:cs="PT Astra Serif" w:eastAsia="PT Astra Serif"/>
        </w:rPr>
      </w:r>
      <w:bookmarkEnd w:id="56"/>
      <w:r>
        <w:rPr>
          <w:rFonts w:ascii="PT Astra Serif" w:hAnsi="PT Astra Serif" w:cs="PT Astra Serif" w:eastAsia="PT Astra Serif"/>
        </w:rPr>
      </w:r>
      <w:bookmarkEnd w:id="57"/>
      <w:r>
        <w:rPr>
          <w:rFonts w:ascii="PT Astra Serif" w:hAnsi="PT Astra Serif" w:cs="PT Astra Serif" w:eastAsia="PT Astra Serif"/>
        </w:rPr>
      </w:r>
      <w:bookmarkEnd w:id="58"/>
      <w:r>
        <w:rPr>
          <w:rFonts w:ascii="PT Astra Serif" w:hAnsi="PT Astra Serif" w:cs="PT Astra Serif" w:eastAsia="PT Astra Serif"/>
        </w:rPr>
      </w:r>
      <w:bookmarkEnd w:id="59"/>
      <w:r>
        <w:rPr>
          <w:rFonts w:ascii="PT Astra Serif" w:hAnsi="PT Astra Serif" w:cs="PT Astra Serif" w:eastAsia="PT Astra Serif"/>
        </w:rPr>
      </w:r>
      <w:bookmarkEnd w:id="60"/>
      <w:r>
        <w:rPr>
          <w:rFonts w:ascii="PT Astra Serif" w:hAnsi="PT Astra Serif" w:cs="PT Astra Serif" w:eastAsia="PT Astra Serif"/>
        </w:rPr>
      </w:r>
      <w:bookmarkEnd w:id="61"/>
      <w:r>
        <w:rPr>
          <w:rFonts w:ascii="PT Astra Serif" w:hAnsi="PT Astra Serif" w:cs="PT Astra Serif" w:eastAsia="PT Astra Serif"/>
        </w:rPr>
      </w:r>
      <w:bookmarkEnd w:id="62"/>
      <w:r>
        <w:rPr>
          <w:rFonts w:ascii="PT Astra Serif" w:hAnsi="PT Astra Serif" w:cs="PT Astra Serif" w:eastAsia="PT Astra Serif"/>
        </w:rPr>
      </w:r>
      <w:bookmarkEnd w:id="63"/>
      <w:r>
        <w:rPr>
          <w:rFonts w:ascii="PT Astra Serif" w:hAnsi="PT Astra Serif" w:cs="PT Astra Serif" w:eastAsia="PT Astra Serif"/>
        </w:rPr>
      </w:r>
      <w:bookmarkEnd w:id="64"/>
      <w:r>
        <w:rPr>
          <w:rFonts w:ascii="PT Astra Serif" w:hAnsi="PT Astra Serif" w:cs="PT Astra Serif" w:eastAsia="PT Astra Serif"/>
        </w:rPr>
      </w:r>
      <w:bookmarkEnd w:id="65"/>
      <w:r>
        <w:rPr>
          <w:rFonts w:ascii="PT Astra Serif" w:hAnsi="PT Astra Serif" w:cs="PT Astra Serif" w:eastAsia="PT Astra Serif"/>
        </w:rPr>
      </w:r>
      <w:bookmarkEnd w:id="66"/>
      <w:r>
        <w:rPr>
          <w:rFonts w:ascii="PT Astra Serif" w:hAnsi="PT Astra Serif" w:cs="PT Astra Serif" w:eastAsia="PT Astra Serif"/>
        </w:rPr>
      </w:r>
      <w:bookmarkEnd w:id="67"/>
      <w:r>
        <w:rPr>
          <w:rFonts w:ascii="PT Astra Serif" w:hAnsi="PT Astra Serif" w:cs="PT Astra Serif" w:eastAsia="PT Astra Serif"/>
        </w:rPr>
      </w:r>
      <w:bookmarkEnd w:id="68"/>
      <w:r>
        <w:rPr>
          <w:rFonts w:ascii="PT Astra Serif" w:hAnsi="PT Astra Serif" w:cs="PT Astra Serif" w:eastAsia="PT Astra Serif"/>
        </w:rPr>
      </w:r>
      <w:bookmarkEnd w:id="69"/>
      <w:r>
        <w:rPr>
          <w:rFonts w:ascii="PT Astra Serif" w:hAnsi="PT Astra Serif" w:cs="PT Astra Serif" w:eastAsia="PT Astra Serif"/>
        </w:rPr>
      </w:r>
      <w:bookmarkEnd w:id="70"/>
      <w:r>
        <w:rPr>
          <w:rFonts w:ascii="PT Astra Serif" w:hAnsi="PT Astra Serif" w:cs="PT Astra Serif" w:eastAsia="PT Astra Serif"/>
        </w:rPr>
      </w:r>
      <w:bookmarkEnd w:id="71"/>
      <w:r>
        <w:rPr>
          <w:rFonts w:ascii="PT Astra Serif" w:hAnsi="PT Astra Serif" w:cs="PT Astra Serif" w:eastAsia="PT Astra Serif"/>
        </w:rPr>
      </w:r>
      <w:bookmarkEnd w:id="72"/>
      <w:r>
        <w:rPr>
          <w:rFonts w:ascii="PT Astra Serif" w:hAnsi="PT Astra Serif" w:cs="PT Astra Serif" w:eastAsia="PT Astra Serif"/>
        </w:rPr>
      </w:r>
      <w:bookmarkEnd w:id="73"/>
      <w:r>
        <w:rPr>
          <w:rFonts w:ascii="PT Astra Serif" w:hAnsi="PT Astra Serif" w:cs="PT Astra Serif" w:eastAsia="PT Astra Serif"/>
        </w:rPr>
      </w:r>
      <w:bookmarkEnd w:id="74"/>
      <w:r>
        <w:rPr>
          <w:rFonts w:ascii="PT Astra Serif" w:hAnsi="PT Astra Serif" w:cs="PT Astra Serif" w:eastAsia="PT Astra Serif"/>
        </w:rPr>
      </w:r>
      <w:bookmarkEnd w:id="75"/>
      <w:r>
        <w:rPr>
          <w:rFonts w:ascii="PT Astra Serif" w:hAnsi="PT Astra Serif" w:cs="PT Astra Serif" w:eastAsia="PT Astra Serif"/>
        </w:rPr>
      </w:r>
      <w:bookmarkEnd w:id="76"/>
      <w:r>
        <w:rPr>
          <w:rFonts w:ascii="PT Astra Serif" w:hAnsi="PT Astra Serif" w:cs="PT Astra Serif" w:eastAsia="PT Astra Serif"/>
        </w:rPr>
      </w:r>
      <w:bookmarkEnd w:id="77"/>
      <w:r>
        <w:rPr>
          <w:rFonts w:ascii="PT Astra Serif" w:hAnsi="PT Astra Serif" w:cs="PT Astra Serif" w:eastAsia="PT Astra Serif"/>
        </w:rPr>
      </w:r>
      <w:bookmarkEnd w:id="78"/>
      <w:r>
        <w:rPr>
          <w:rFonts w:ascii="PT Astra Serif" w:hAnsi="PT Astra Serif" w:cs="PT Astra Serif" w:eastAsia="PT Astra Serif"/>
        </w:rPr>
      </w:r>
      <w:bookmarkEnd w:id="79"/>
      <w:r>
        <w:rPr>
          <w:rFonts w:ascii="PT Astra Serif" w:hAnsi="PT Astra Serif" w:cs="PT Astra Serif" w:eastAsia="PT Astra Serif"/>
        </w:rPr>
      </w:r>
      <w:bookmarkEnd w:id="80"/>
      <w:r>
        <w:rPr>
          <w:rFonts w:ascii="PT Astra Serif" w:hAnsi="PT Astra Serif" w:cs="PT Astra Serif" w:eastAsia="PT Astra Serif"/>
        </w:rPr>
      </w:r>
      <w:bookmarkEnd w:id="81"/>
      <w:r>
        <w:rPr>
          <w:rFonts w:ascii="PT Astra Serif" w:hAnsi="PT Astra Serif" w:cs="PT Astra Serif" w:eastAsia="PT Astra Serif"/>
        </w:rPr>
      </w:r>
      <w:bookmarkEnd w:id="82"/>
      <w:r>
        <w:rPr>
          <w:rFonts w:ascii="PT Astra Serif" w:hAnsi="PT Astra Serif" w:cs="PT Astra Serif" w:eastAsia="PT Astra Serif"/>
        </w:rPr>
      </w:r>
      <w:bookmarkEnd w:id="83"/>
      <w:r>
        <w:rPr>
          <w:rFonts w:ascii="PT Astra Serif" w:hAnsi="PT Astra Serif" w:cs="PT Astra Serif" w:eastAsia="PT Astra Serif"/>
        </w:rPr>
      </w:r>
      <w:bookmarkEnd w:id="84"/>
      <w:r>
        <w:rPr>
          <w:rFonts w:ascii="PT Astra Serif" w:hAnsi="PT Astra Serif" w:cs="PT Astra Serif" w:eastAsia="PT Astra Serif"/>
        </w:rPr>
      </w:r>
      <w:bookmarkEnd w:id="85"/>
      <w:r>
        <w:rPr>
          <w:rFonts w:ascii="PT Astra Serif" w:hAnsi="PT Astra Serif" w:cs="PT Astra Serif" w:eastAsia="PT Astra Serif"/>
        </w:rPr>
      </w:r>
      <w:bookmarkEnd w:id="86"/>
      <w:r>
        <w:rPr>
          <w:rFonts w:ascii="PT Astra Serif" w:hAnsi="PT Astra Serif" w:cs="PT Astra Serif" w:eastAsia="PT Astra Serif"/>
        </w:rPr>
      </w:r>
      <w:bookmarkEnd w:id="87"/>
      <w:r>
        <w:rPr>
          <w:rFonts w:ascii="PT Astra Serif" w:hAnsi="PT Astra Serif" w:cs="PT Astra Serif" w:eastAsia="PT Astra Serif"/>
        </w:rPr>
      </w:r>
      <w:bookmarkEnd w:id="88"/>
      <w:r>
        <w:rPr>
          <w:rFonts w:ascii="PT Astra Serif" w:hAnsi="PT Astra Serif" w:cs="PT Astra Serif" w:eastAsia="PT Astra Serif"/>
        </w:rPr>
      </w:r>
      <w:bookmarkEnd w:id="89"/>
      <w:r>
        <w:rPr>
          <w:rFonts w:ascii="PT Astra Serif" w:hAnsi="PT Astra Serif" w:cs="PT Astra Serif" w:eastAsia="PT Astra Serif"/>
        </w:rPr>
      </w:r>
      <w:bookmarkEnd w:id="90"/>
      <w:r>
        <w:rPr>
          <w:rFonts w:ascii="PT Astra Serif" w:hAnsi="PT Astra Serif" w:cs="PT Astra Serif" w:eastAsia="PT Astra Serif"/>
        </w:rPr>
      </w:r>
      <w:bookmarkEnd w:id="91"/>
      <w:r>
        <w:rPr>
          <w:rFonts w:ascii="PT Astra Serif" w:hAnsi="PT Astra Serif" w:cs="PT Astra Serif" w:eastAsia="PT Astra Serif"/>
        </w:rPr>
      </w:r>
      <w:bookmarkEnd w:id="92"/>
      <w:r>
        <w:rPr>
          <w:rFonts w:ascii="PT Astra Serif" w:hAnsi="PT Astra Serif" w:cs="PT Astra Serif" w:eastAsia="PT Astra Serif"/>
        </w:rPr>
      </w:r>
      <w:bookmarkEnd w:id="93"/>
      <w:r>
        <w:rPr>
          <w:rFonts w:ascii="PT Astra Serif" w:hAnsi="PT Astra Serif" w:cs="PT Astra Serif" w:eastAsia="PT Astra Serif"/>
        </w:rPr>
      </w:r>
      <w:bookmarkEnd w:id="94"/>
      <w:r>
        <w:rPr>
          <w:rFonts w:ascii="PT Astra Serif" w:hAnsi="PT Astra Serif" w:cs="PT Astra Serif" w:eastAsia="PT Astra Serif"/>
        </w:rPr>
      </w:r>
      <w:bookmarkEnd w:id="95"/>
      <w:r>
        <w:rPr>
          <w:rFonts w:ascii="PT Astra Serif" w:hAnsi="PT Astra Serif" w:cs="PT Astra Serif" w:eastAsia="PT Astra Serif"/>
        </w:rPr>
      </w:r>
      <w:bookmarkEnd w:id="96"/>
      <w:r>
        <w:rPr>
          <w:rFonts w:ascii="PT Astra Serif" w:hAnsi="PT Astra Serif" w:cs="PT Astra Serif" w:eastAsia="PT Astra Serif"/>
        </w:rPr>
      </w:r>
      <w:bookmarkEnd w:id="97"/>
      <w:r>
        <w:rPr>
          <w:rFonts w:ascii="PT Astra Serif" w:hAnsi="PT Astra Serif" w:cs="PT Astra Serif" w:eastAsia="PT Astra Serif"/>
        </w:rPr>
      </w:r>
      <w:bookmarkEnd w:id="98"/>
      <w:r>
        <w:rPr>
          <w:rFonts w:ascii="PT Astra Serif" w:hAnsi="PT Astra Serif" w:cs="PT Astra Serif" w:eastAsia="PT Astra Serif"/>
        </w:rPr>
      </w:r>
      <w:bookmarkEnd w:id="99"/>
      <w:r>
        <w:rPr>
          <w:rFonts w:ascii="PT Astra Serif" w:hAnsi="PT Astra Serif" w:cs="PT Astra Serif" w:eastAsia="PT Astra Serif"/>
        </w:rPr>
      </w:r>
      <w:bookmarkEnd w:id="100"/>
      <w:r>
        <w:rPr>
          <w:rFonts w:ascii="PT Astra Serif" w:hAnsi="PT Astra Serif" w:cs="PT Astra Serif" w:eastAsia="PT Astra Serif"/>
        </w:rPr>
      </w:r>
      <w:bookmarkEnd w:id="101"/>
      <w:r>
        <w:rPr>
          <w:rFonts w:ascii="PT Astra Serif" w:hAnsi="PT Astra Serif" w:cs="PT Astra Serif" w:eastAsia="PT Astra Serif"/>
        </w:rPr>
      </w:r>
      <w:bookmarkEnd w:id="102"/>
      <w:r>
        <w:rPr>
          <w:rFonts w:ascii="PT Astra Serif" w:hAnsi="PT Astra Serif" w:cs="PT Astra Serif" w:eastAsia="PT Astra Serif"/>
        </w:rPr>
      </w:r>
      <w:bookmarkEnd w:id="103"/>
      <w:r>
        <w:rPr>
          <w:rFonts w:ascii="PT Astra Serif" w:hAnsi="PT Astra Serif" w:cs="PT Astra Serif" w:eastAsia="PT Astra Serif"/>
        </w:rPr>
      </w:r>
      <w:bookmarkEnd w:id="104"/>
      <w:r>
        <w:rPr>
          <w:rFonts w:ascii="PT Astra Serif" w:hAnsi="PT Astra Serif" w:cs="PT Astra Serif" w:eastAsia="PT Astra Serif"/>
        </w:rPr>
      </w:r>
      <w:bookmarkEnd w:id="105"/>
      <w:r>
        <w:rPr>
          <w:rFonts w:ascii="PT Astra Serif" w:hAnsi="PT Astra Serif" w:cs="PT Astra Serif" w:eastAsia="PT Astra Serif"/>
        </w:rPr>
      </w:r>
      <w:bookmarkEnd w:id="106"/>
      <w:r>
        <w:rPr>
          <w:rFonts w:ascii="PT Astra Serif" w:hAnsi="PT Astra Serif" w:cs="PT Astra Serif" w:eastAsia="PT Astra Serif"/>
        </w:rPr>
      </w:r>
      <w:bookmarkEnd w:id="107"/>
      <w:r>
        <w:rPr>
          <w:rFonts w:ascii="PT Astra Serif" w:hAnsi="PT Astra Serif" w:cs="PT Astra Serif" w:eastAsia="PT Astra Serif"/>
        </w:rPr>
      </w:r>
      <w:bookmarkEnd w:id="108"/>
      <w:r>
        <w:rPr>
          <w:rFonts w:ascii="PT Astra Serif" w:hAnsi="PT Astra Serif" w:cs="PT Astra Serif" w:eastAsia="PT Astra Serif"/>
        </w:rPr>
      </w:r>
      <w:bookmarkEnd w:id="109"/>
      <w:r>
        <w:rPr>
          <w:rFonts w:ascii="PT Astra Serif" w:hAnsi="PT Astra Serif" w:cs="PT Astra Serif" w:eastAsia="PT Astra Serif"/>
        </w:rPr>
      </w:r>
      <w:bookmarkEnd w:id="110"/>
      <w:r>
        <w:rPr>
          <w:rFonts w:ascii="PT Astra Serif" w:hAnsi="PT Astra Serif" w:cs="PT Astra Serif" w:eastAsia="PT Astra Serif"/>
        </w:rPr>
      </w:r>
      <w:bookmarkEnd w:id="111"/>
      <w:r>
        <w:rPr>
          <w:rFonts w:ascii="PT Astra Serif" w:hAnsi="PT Astra Serif" w:cs="PT Astra Serif" w:eastAsia="PT Astra Serif"/>
        </w:rPr>
      </w:r>
      <w:bookmarkEnd w:id="112"/>
      <w:r>
        <w:rPr>
          <w:rFonts w:ascii="PT Astra Serif" w:hAnsi="PT Astra Serif" w:cs="PT Astra Serif" w:eastAsia="PT Astra Serif"/>
        </w:rPr>
      </w:r>
      <w:bookmarkEnd w:id="113"/>
      <w:r>
        <w:rPr>
          <w:rFonts w:ascii="PT Astra Serif" w:hAnsi="PT Astra Serif" w:cs="PT Astra Serif" w:eastAsia="PT Astra Serif"/>
        </w:rPr>
      </w:r>
      <w:bookmarkEnd w:id="114"/>
      <w:r>
        <w:rPr>
          <w:rFonts w:ascii="PT Astra Serif" w:hAnsi="PT Astra Serif" w:cs="PT Astra Serif" w:eastAsia="PT Astra Serif"/>
        </w:rPr>
      </w:r>
      <w:bookmarkEnd w:id="115"/>
      <w:r>
        <w:rPr>
          <w:rFonts w:ascii="PT Astra Serif" w:hAnsi="PT Astra Serif" w:cs="PT Astra Serif" w:eastAsia="PT Astra Serif"/>
        </w:rPr>
      </w:r>
      <w:bookmarkEnd w:id="116"/>
      <w:r>
        <w:rPr>
          <w:rFonts w:ascii="PT Astra Serif" w:hAnsi="PT Astra Serif" w:cs="PT Astra Serif" w:eastAsia="PT Astra Serif"/>
        </w:rPr>
      </w:r>
      <w:bookmarkEnd w:id="117"/>
      <w:r>
        <w:rPr>
          <w:rFonts w:ascii="PT Astra Serif" w:hAnsi="PT Astra Serif" w:cs="PT Astra Serif" w:eastAsia="PT Astra Serif"/>
        </w:rPr>
      </w:r>
      <w:bookmarkEnd w:id="118"/>
      <w:r>
        <w:rPr>
          <w:rFonts w:ascii="PT Astra Serif" w:hAnsi="PT Astra Serif" w:cs="PT Astra Serif" w:eastAsia="PT Astra Serif"/>
        </w:rPr>
      </w:r>
      <w:bookmarkEnd w:id="119"/>
      <w:r>
        <w:rPr>
          <w:rFonts w:ascii="PT Astra Serif" w:hAnsi="PT Astra Serif" w:cs="PT Astra Serif" w:eastAsia="PT Astra Serif"/>
        </w:rPr>
      </w:r>
      <w:bookmarkEnd w:id="120"/>
      <w:r>
        <w:rPr>
          <w:rFonts w:ascii="PT Astra Serif" w:hAnsi="PT Astra Serif" w:cs="PT Astra Serif" w:eastAsia="PT Astra Serif"/>
        </w:rPr>
      </w:r>
      <w:bookmarkEnd w:id="121"/>
      <w:r>
        <w:rPr>
          <w:rFonts w:ascii="PT Astra Serif" w:hAnsi="PT Astra Serif" w:cs="PT Astra Serif" w:eastAsia="PT Astra Serif"/>
        </w:rPr>
      </w:r>
      <w:bookmarkEnd w:id="122"/>
      <w:r>
        <w:rPr>
          <w:rFonts w:ascii="PT Astra Serif" w:hAnsi="PT Astra Serif" w:cs="PT Astra Serif" w:eastAsia="PT Astra Serif"/>
        </w:rPr>
      </w:r>
      <w:bookmarkEnd w:id="123"/>
      <w:r>
        <w:rPr>
          <w:rFonts w:ascii="PT Astra Serif" w:hAnsi="PT Astra Serif" w:cs="PT Astra Serif" w:eastAsia="PT Astra Serif"/>
        </w:rPr>
      </w:r>
      <w:bookmarkEnd w:id="124"/>
      <w:r>
        <w:rPr>
          <w:rFonts w:ascii="PT Astra Serif" w:hAnsi="PT Astra Serif" w:cs="PT Astra Serif" w:eastAsia="PT Astra Serif"/>
        </w:rPr>
      </w:r>
      <w:bookmarkEnd w:id="125"/>
      <w:r>
        <w:rPr>
          <w:rFonts w:ascii="PT Astra Serif" w:hAnsi="PT Astra Serif" w:cs="PT Astra Serif" w:eastAsia="PT Astra Serif"/>
        </w:rPr>
      </w:r>
      <w:bookmarkEnd w:id="126"/>
      <w:r>
        <w:rPr>
          <w:rFonts w:ascii="PT Astra Serif" w:hAnsi="PT Astra Serif" w:cs="PT Astra Serif" w:eastAsia="PT Astra Serif"/>
        </w:rPr>
      </w:r>
      <w:bookmarkEnd w:id="127"/>
      <w:r>
        <w:rPr>
          <w:rFonts w:ascii="PT Astra Serif" w:hAnsi="PT Astra Serif" w:cs="PT Astra Serif" w:eastAsia="PT Astra Serif"/>
        </w:rPr>
      </w:r>
      <w:bookmarkEnd w:id="128"/>
      <w:r>
        <w:rPr>
          <w:rFonts w:ascii="PT Astra Serif" w:hAnsi="PT Astra Serif" w:cs="PT Astra Serif" w:eastAsia="PT Astra Serif"/>
        </w:rPr>
      </w:r>
      <w:bookmarkEnd w:id="129"/>
      <w:r>
        <w:rPr>
          <w:rFonts w:ascii="PT Astra Serif" w:hAnsi="PT Astra Serif" w:cs="PT Astra Serif" w:eastAsia="PT Astra Serif"/>
        </w:rPr>
      </w:r>
      <w:bookmarkEnd w:id="130"/>
      <w:r>
        <w:rPr>
          <w:rFonts w:ascii="PT Astra Serif" w:hAnsi="PT Astra Serif" w:cs="PT Astra Serif" w:eastAsia="PT Astra Serif"/>
        </w:rPr>
      </w:r>
      <w:bookmarkEnd w:id="131"/>
      <w:r>
        <w:rPr>
          <w:rFonts w:ascii="PT Astra Serif" w:hAnsi="PT Astra Serif" w:cs="PT Astra Serif" w:eastAsia="PT Astra Serif"/>
        </w:rPr>
      </w:r>
      <w:bookmarkEnd w:id="132"/>
      <w:r>
        <w:rPr>
          <w:rFonts w:ascii="PT Astra Serif" w:hAnsi="PT Astra Serif" w:cs="PT Astra Serif" w:eastAsia="PT Astra Serif"/>
        </w:rPr>
      </w:r>
      <w:bookmarkEnd w:id="133"/>
      <w:r>
        <w:rPr>
          <w:rFonts w:ascii="PT Astra Serif" w:hAnsi="PT Astra Serif" w:cs="PT Astra Serif" w:eastAsia="PT Astra Serif"/>
        </w:rPr>
      </w:r>
      <w:bookmarkEnd w:id="134"/>
      <w:r>
        <w:rPr>
          <w:rFonts w:ascii="PT Astra Serif" w:hAnsi="PT Astra Serif" w:cs="PT Astra Serif" w:eastAsia="PT Astra Serif"/>
        </w:rPr>
      </w:r>
      <w:bookmarkEnd w:id="135"/>
      <w:r>
        <w:rPr>
          <w:rFonts w:ascii="PT Astra Serif" w:hAnsi="PT Astra Serif" w:cs="PT Astra Serif" w:eastAsia="PT Astra Serif"/>
        </w:rPr>
      </w:r>
      <w:bookmarkEnd w:id="136"/>
      <w:r>
        <w:rPr>
          <w:rFonts w:ascii="PT Astra Serif" w:hAnsi="PT Astra Serif" w:cs="PT Astra Serif" w:eastAsia="PT Astra Serif"/>
        </w:rPr>
      </w:r>
      <w:bookmarkEnd w:id="137"/>
      <w:r>
        <w:rPr>
          <w:rFonts w:ascii="PT Astra Serif" w:hAnsi="PT Astra Serif" w:cs="PT Astra Serif" w:eastAsia="PT Astra Serif"/>
        </w:rPr>
      </w:r>
      <w:bookmarkEnd w:id="138"/>
      <w:r>
        <w:rPr>
          <w:rFonts w:ascii="PT Astra Serif" w:hAnsi="PT Astra Serif" w:cs="PT Astra Serif" w:eastAsia="PT Astra Serif"/>
        </w:rPr>
      </w:r>
      <w:bookmarkEnd w:id="139"/>
      <w:r>
        <w:rPr>
          <w:rFonts w:ascii="PT Astra Serif" w:hAnsi="PT Astra Serif" w:cs="PT Astra Serif" w:eastAsia="PT Astra Serif"/>
        </w:rPr>
      </w:r>
      <w:bookmarkEnd w:id="140"/>
      <w:r>
        <w:rPr>
          <w:rFonts w:ascii="PT Astra Serif" w:hAnsi="PT Astra Serif" w:cs="PT Astra Serif" w:eastAsia="PT Astra Serif"/>
        </w:rPr>
      </w:r>
      <w:bookmarkEnd w:id="141"/>
      <w:r>
        <w:rPr>
          <w:rFonts w:ascii="PT Astra Serif" w:hAnsi="PT Astra Serif" w:cs="PT Astra Serif" w:eastAsia="PT Astra Serif"/>
        </w:rPr>
      </w:r>
      <w:bookmarkEnd w:id="142"/>
      <w:r>
        <w:rPr>
          <w:rFonts w:ascii="PT Astra Serif" w:hAnsi="PT Astra Serif" w:cs="PT Astra Serif" w:eastAsia="PT Astra Serif"/>
        </w:rPr>
      </w:r>
      <w:bookmarkEnd w:id="143"/>
      <w:r>
        <w:rPr>
          <w:rFonts w:ascii="PT Astra Serif" w:hAnsi="PT Astra Serif" w:cs="PT Astra Serif" w:eastAsia="PT Astra Serif"/>
        </w:rPr>
      </w:r>
      <w:bookmarkEnd w:id="144"/>
      <w:r>
        <w:rPr>
          <w:rFonts w:ascii="PT Astra Serif" w:hAnsi="PT Astra Serif" w:cs="PT Astra Serif" w:eastAsia="PT Astra Serif"/>
        </w:rPr>
      </w:r>
      <w:bookmarkEnd w:id="145"/>
      <w:r>
        <w:rPr>
          <w:rFonts w:ascii="PT Astra Serif" w:hAnsi="PT Astra Serif" w:cs="PT Astra Serif" w:eastAsia="PT Astra Serif"/>
        </w:rPr>
      </w:r>
      <w:bookmarkEnd w:id="146"/>
      <w:r>
        <w:rPr>
          <w:rFonts w:ascii="PT Astra Serif" w:hAnsi="PT Astra Serif" w:cs="PT Astra Serif" w:eastAsia="PT Astra Serif"/>
        </w:rPr>
      </w:r>
      <w:bookmarkEnd w:id="147"/>
      <w:r>
        <w:rPr>
          <w:rFonts w:ascii="PT Astra Serif" w:hAnsi="PT Astra Serif" w:cs="PT Astra Serif" w:eastAsia="PT Astra Serif"/>
        </w:rPr>
      </w:r>
      <w:bookmarkEnd w:id="148"/>
      <w:r>
        <w:rPr>
          <w:rFonts w:ascii="PT Astra Serif" w:hAnsi="PT Astra Serif" w:cs="PT Astra Serif" w:eastAsia="PT Astra Serif"/>
        </w:rPr>
      </w:r>
      <w:bookmarkEnd w:id="149"/>
      <w:r>
        <w:rPr>
          <w:rFonts w:ascii="PT Astra Serif" w:hAnsi="PT Astra Serif" w:cs="PT Astra Serif" w:eastAsia="PT Astra Serif"/>
        </w:rPr>
      </w:r>
      <w:bookmarkEnd w:id="150"/>
      <w:r>
        <w:rPr>
          <w:rFonts w:ascii="PT Astra Serif" w:hAnsi="PT Astra Serif" w:cs="PT Astra Serif" w:eastAsia="PT Astra Serif"/>
        </w:rPr>
      </w:r>
      <w:bookmarkEnd w:id="151"/>
      <w:r>
        <w:rPr>
          <w:rFonts w:ascii="PT Astra Serif" w:hAnsi="PT Astra Serif" w:cs="PT Astra Serif" w:eastAsia="PT Astra Serif"/>
        </w:rPr>
      </w:r>
      <w:bookmarkEnd w:id="152"/>
      <w:r>
        <w:rPr>
          <w:rFonts w:ascii="PT Astra Serif" w:hAnsi="PT Astra Serif" w:cs="PT Astra Serif" w:eastAsia="PT Astra Serif"/>
        </w:rPr>
      </w:r>
      <w:bookmarkEnd w:id="153"/>
      <w:r>
        <w:rPr>
          <w:rFonts w:ascii="PT Astra Serif" w:hAnsi="PT Astra Serif" w:cs="PT Astra Serif" w:eastAsia="PT Astra Serif"/>
        </w:rPr>
      </w:r>
      <w:bookmarkEnd w:id="154"/>
      <w:r>
        <w:rPr>
          <w:rFonts w:ascii="PT Astra Serif" w:hAnsi="PT Astra Serif" w:cs="PT Astra Serif" w:eastAsia="PT Astra Serif"/>
        </w:rPr>
      </w:r>
      <w:bookmarkEnd w:id="155"/>
      <w:r>
        <w:rPr>
          <w:rFonts w:ascii="PT Astra Serif" w:hAnsi="PT Astra Serif" w:cs="PT Astra Serif" w:eastAsia="PT Astra Serif"/>
        </w:rPr>
      </w:r>
      <w:bookmarkEnd w:id="156"/>
      <w:r>
        <w:rPr>
          <w:rFonts w:ascii="PT Astra Serif" w:hAnsi="PT Astra Serif" w:cs="PT Astra Serif" w:eastAsia="PT Astra Serif"/>
        </w:rPr>
      </w:r>
      <w:bookmarkEnd w:id="157"/>
      <w:r>
        <w:rPr>
          <w:rFonts w:ascii="PT Astra Serif" w:hAnsi="PT Astra Serif" w:cs="PT Astra Serif" w:eastAsia="PT Astra Serif"/>
        </w:rPr>
      </w:r>
      <w:bookmarkEnd w:id="158"/>
      <w:r>
        <w:rPr>
          <w:rFonts w:ascii="PT Astra Serif" w:hAnsi="PT Astra Serif" w:cs="PT Astra Serif" w:eastAsia="PT Astra Serif"/>
        </w:rPr>
      </w:r>
      <w:bookmarkEnd w:id="159"/>
      <w:r>
        <w:rPr>
          <w:rFonts w:ascii="PT Astra Serif" w:hAnsi="PT Astra Serif" w:cs="PT Astra Serif" w:eastAsia="PT Astra Serif"/>
        </w:rPr>
      </w:r>
      <w:bookmarkEnd w:id="160"/>
      <w:r>
        <w:rPr>
          <w:rFonts w:ascii="PT Astra Serif" w:hAnsi="PT Astra Serif" w:cs="PT Astra Serif" w:eastAsia="PT Astra Serif"/>
        </w:rPr>
      </w:r>
      <w:bookmarkEnd w:id="161"/>
      <w:r>
        <w:rPr>
          <w:rFonts w:ascii="PT Astra Serif" w:hAnsi="PT Astra Serif" w:cs="PT Astra Serif" w:eastAsia="PT Astra Serif"/>
        </w:rPr>
      </w:r>
      <w:bookmarkEnd w:id="162"/>
      <w:r>
        <w:rPr>
          <w:rFonts w:ascii="PT Astra Serif" w:hAnsi="PT Astra Serif" w:cs="PT Astra Serif" w:eastAsia="PT Astra Serif"/>
        </w:rPr>
      </w:r>
      <w:bookmarkEnd w:id="163"/>
      <w:r>
        <w:rPr>
          <w:rFonts w:ascii="PT Astra Serif" w:hAnsi="PT Astra Serif" w:cs="PT Astra Serif" w:eastAsia="PT Astra Serif"/>
        </w:rPr>
      </w:r>
      <w:bookmarkEnd w:id="164"/>
      <w:r>
        <w:rPr>
          <w:rFonts w:ascii="PT Astra Serif" w:hAnsi="PT Astra Serif" w:cs="PT Astra Serif" w:eastAsia="PT Astra Serif"/>
        </w:rPr>
      </w:r>
      <w:bookmarkEnd w:id="165"/>
      <w:r>
        <w:rPr>
          <w:rFonts w:ascii="PT Astra Serif" w:hAnsi="PT Astra Serif" w:cs="PT Astra Serif" w:eastAsia="PT Astra Serif"/>
        </w:rPr>
      </w:r>
      <w:bookmarkEnd w:id="166"/>
      <w:r>
        <w:rPr>
          <w:rFonts w:ascii="PT Astra Serif" w:hAnsi="PT Astra Serif" w:cs="PT Astra Serif" w:eastAsia="PT Astra Serif"/>
        </w:rPr>
      </w:r>
      <w:bookmarkEnd w:id="167"/>
      <w:r>
        <w:rPr>
          <w:rFonts w:ascii="PT Astra Serif" w:hAnsi="PT Astra Serif" w:cs="PT Astra Serif" w:eastAsia="PT Astra Serif"/>
        </w:rPr>
      </w:r>
      <w:bookmarkEnd w:id="168"/>
      <w:r>
        <w:rPr>
          <w:rFonts w:ascii="PT Astra Serif" w:hAnsi="PT Astra Serif" w:cs="PT Astra Serif" w:eastAsia="PT Astra Serif"/>
        </w:rPr>
      </w:r>
      <w:bookmarkEnd w:id="169"/>
      <w:r>
        <w:rPr>
          <w:rFonts w:ascii="PT Astra Serif" w:hAnsi="PT Astra Serif" w:cs="PT Astra Serif" w:eastAsia="PT Astra Serif"/>
        </w:rPr>
      </w:r>
      <w:bookmarkEnd w:id="170"/>
      <w:r>
        <w:rPr>
          <w:rFonts w:ascii="PT Astra Serif" w:hAnsi="PT Astra Serif" w:cs="PT Astra Serif" w:eastAsia="PT Astra Serif"/>
        </w:rPr>
      </w:r>
      <w:bookmarkEnd w:id="171"/>
      <w:r>
        <w:rPr>
          <w:rFonts w:ascii="PT Astra Serif" w:hAnsi="PT Astra Serif" w:cs="PT Astra Serif" w:eastAsia="PT Astra Serif"/>
        </w:rPr>
      </w:r>
      <w:bookmarkEnd w:id="172"/>
      <w:r>
        <w:rPr>
          <w:rFonts w:ascii="PT Astra Serif" w:hAnsi="PT Astra Serif" w:cs="PT Astra Serif" w:eastAsia="PT Astra Serif"/>
        </w:rPr>
      </w:r>
      <w:bookmarkEnd w:id="173"/>
      <w:r>
        <w:rPr>
          <w:rFonts w:ascii="PT Astra Serif" w:hAnsi="PT Astra Serif" w:cs="PT Astra Serif" w:eastAsia="PT Astra Serif"/>
        </w:rPr>
      </w:r>
      <w:bookmarkEnd w:id="174"/>
      <w:r>
        <w:rPr>
          <w:rFonts w:ascii="PT Astra Serif" w:hAnsi="PT Astra Serif" w:cs="PT Astra Serif" w:eastAsia="PT Astra Serif"/>
        </w:rPr>
      </w:r>
      <w:bookmarkEnd w:id="175"/>
      <w:r>
        <w:rPr>
          <w:rFonts w:ascii="PT Astra Serif" w:hAnsi="PT Astra Serif" w:cs="PT Astra Serif" w:eastAsia="PT Astra Serif"/>
        </w:rPr>
      </w:r>
      <w:bookmarkEnd w:id="176"/>
      <w:r>
        <w:rPr>
          <w:rFonts w:ascii="PT Astra Serif" w:hAnsi="PT Astra Serif" w:cs="PT Astra Serif" w:eastAsia="PT Astra Serif"/>
        </w:rPr>
      </w:r>
      <w:bookmarkEnd w:id="177"/>
      <w:r>
        <w:rPr>
          <w:rFonts w:ascii="PT Astra Serif" w:hAnsi="PT Astra Serif" w:cs="PT Astra Serif" w:eastAsia="PT Astra Serif"/>
        </w:rPr>
      </w:r>
      <w:bookmarkEnd w:id="178"/>
      <w:r>
        <w:rPr>
          <w:rFonts w:ascii="PT Astra Serif" w:hAnsi="PT Astra Serif" w:cs="PT Astra Serif" w:eastAsia="PT Astra Serif"/>
        </w:rPr>
      </w:r>
      <w:bookmarkEnd w:id="179"/>
      <w:r>
        <w:rPr>
          <w:rFonts w:ascii="PT Astra Serif" w:hAnsi="PT Astra Serif" w:cs="PT Astra Serif" w:eastAsia="PT Astra Serif"/>
        </w:rPr>
      </w:r>
      <w:bookmarkEnd w:id="180"/>
      <w:r>
        <w:rPr>
          <w:rFonts w:ascii="PT Astra Serif" w:hAnsi="PT Astra Serif" w:cs="PT Astra Serif" w:eastAsia="PT Astra Serif"/>
        </w:rPr>
      </w:r>
      <w:bookmarkEnd w:id="181"/>
      <w:r>
        <w:rPr>
          <w:rFonts w:ascii="PT Astra Serif" w:hAnsi="PT Astra Serif" w:cs="PT Astra Serif" w:eastAsia="PT Astra Serif"/>
        </w:rPr>
      </w:r>
      <w:bookmarkEnd w:id="182"/>
      <w:r>
        <w:rPr>
          <w:rFonts w:ascii="PT Astra Serif" w:hAnsi="PT Astra Serif" w:cs="PT Astra Serif" w:eastAsia="PT Astra Serif"/>
        </w:rPr>
      </w:r>
      <w:bookmarkEnd w:id="183"/>
      <w:r>
        <w:rPr>
          <w:rFonts w:ascii="PT Astra Serif" w:hAnsi="PT Astra Serif" w:cs="PT Astra Serif" w:eastAsia="PT Astra Serif"/>
        </w:rPr>
      </w:r>
      <w:bookmarkEnd w:id="184"/>
      <w:r>
        <w:rPr>
          <w:rFonts w:ascii="PT Astra Serif" w:hAnsi="PT Astra Serif" w:cs="PT Astra Serif" w:eastAsia="PT Astra Serif"/>
        </w:rPr>
      </w:r>
      <w:bookmarkEnd w:id="185"/>
      <w:r>
        <w:rPr>
          <w:rFonts w:ascii="PT Astra Serif" w:hAnsi="PT Astra Serif" w:cs="PT Astra Serif" w:eastAsia="PT Astra Serif"/>
        </w:rPr>
      </w:r>
      <w:bookmarkEnd w:id="186"/>
      <w:r>
        <w:rPr>
          <w:rFonts w:ascii="PT Astra Serif" w:hAnsi="PT Astra Serif" w:cs="PT Astra Serif" w:eastAsia="PT Astra Serif"/>
        </w:rPr>
      </w:r>
      <w:bookmarkEnd w:id="187"/>
      <w:r>
        <w:rPr>
          <w:rFonts w:ascii="PT Astra Serif" w:hAnsi="PT Astra Serif" w:cs="PT Astra Serif" w:eastAsia="PT Astra Serif"/>
        </w:rPr>
      </w:r>
      <w:bookmarkEnd w:id="188"/>
      <w:r>
        <w:rPr>
          <w:rFonts w:ascii="PT Astra Serif" w:hAnsi="PT Astra Serif" w:cs="PT Astra Serif" w:eastAsia="PT Astra Serif"/>
        </w:rPr>
      </w:r>
      <w:bookmarkEnd w:id="189"/>
      <w:r>
        <w:rPr>
          <w:rFonts w:ascii="PT Astra Serif" w:hAnsi="PT Astra Serif" w:cs="PT Astra Serif" w:eastAsia="PT Astra Serif"/>
        </w:rPr>
      </w:r>
      <w:bookmarkEnd w:id="190"/>
      <w:r>
        <w:rPr>
          <w:rFonts w:ascii="PT Astra Serif" w:hAnsi="PT Astra Serif" w:cs="PT Astra Serif" w:eastAsia="PT Astra Serif"/>
        </w:rPr>
      </w:r>
      <w:bookmarkEnd w:id="191"/>
      <w:r>
        <w:rPr>
          <w:rFonts w:ascii="PT Astra Serif" w:hAnsi="PT Astra Serif" w:cs="PT Astra Serif" w:eastAsia="PT Astra Serif"/>
        </w:rPr>
      </w:r>
      <w:bookmarkEnd w:id="192"/>
      <w:r>
        <w:rPr>
          <w:rFonts w:ascii="PT Astra Serif" w:hAnsi="PT Astra Serif" w:cs="PT Astra Serif" w:eastAsia="PT Astra Serif"/>
        </w:rPr>
      </w:r>
      <w:bookmarkEnd w:id="193"/>
      <w:r>
        <w:rPr>
          <w:rFonts w:ascii="PT Astra Serif" w:hAnsi="PT Astra Serif" w:cs="PT Astra Serif" w:eastAsia="PT Astra Serif"/>
        </w:rPr>
      </w:r>
      <w:bookmarkEnd w:id="194"/>
      <w:r>
        <w:rPr>
          <w:rFonts w:ascii="PT Astra Serif" w:hAnsi="PT Astra Serif" w:cs="PT Astra Serif" w:eastAsia="PT Astra Serif"/>
        </w:rPr>
      </w:r>
      <w:bookmarkEnd w:id="195"/>
      <w:r>
        <w:rPr>
          <w:rFonts w:ascii="PT Astra Serif" w:hAnsi="PT Astra Serif" w:cs="PT Astra Serif" w:eastAsia="PT Astra Serif"/>
        </w:rPr>
      </w:r>
      <w:bookmarkEnd w:id="196"/>
      <w:r>
        <w:rPr>
          <w:rFonts w:ascii="PT Astra Serif" w:hAnsi="PT Astra Serif" w:cs="PT Astra Serif" w:eastAsia="PT Astra Serif"/>
        </w:rPr>
      </w:r>
      <w:bookmarkEnd w:id="197"/>
      <w:r>
        <w:rPr>
          <w:rFonts w:ascii="PT Astra Serif" w:hAnsi="PT Astra Serif" w:cs="PT Astra Serif" w:eastAsia="PT Astra Serif"/>
        </w:rPr>
      </w:r>
      <w:bookmarkEnd w:id="198"/>
      <w:r>
        <w:rPr>
          <w:rFonts w:ascii="PT Astra Serif" w:hAnsi="PT Astra Serif" w:cs="PT Astra Serif" w:eastAsia="PT Astra Serif"/>
        </w:rPr>
      </w:r>
      <w:bookmarkEnd w:id="199"/>
      <w:r>
        <w:rPr>
          <w:rFonts w:ascii="PT Astra Serif" w:hAnsi="PT Astra Serif" w:cs="PT Astra Serif" w:eastAsia="PT Astra Serif"/>
        </w:rPr>
      </w:r>
      <w:bookmarkEnd w:id="200"/>
      <w:r>
        <w:rPr>
          <w:rFonts w:ascii="PT Astra Serif" w:hAnsi="PT Astra Serif" w:cs="PT Astra Serif" w:eastAsia="PT Astra Serif"/>
        </w:rPr>
      </w:r>
      <w:bookmarkEnd w:id="201"/>
      <w:r>
        <w:rPr>
          <w:rFonts w:ascii="PT Astra Serif" w:hAnsi="PT Astra Serif" w:cs="PT Astra Serif" w:eastAsia="PT Astra Serif"/>
        </w:rPr>
      </w:r>
      <w:bookmarkEnd w:id="202"/>
      <w:r>
        <w:rPr>
          <w:rFonts w:ascii="PT Astra Serif" w:hAnsi="PT Astra Serif" w:cs="PT Astra Serif" w:eastAsia="PT Astra Serif"/>
        </w:rPr>
      </w:r>
      <w:bookmarkEnd w:id="203"/>
      <w:r>
        <w:rPr>
          <w:rFonts w:ascii="PT Astra Serif" w:hAnsi="PT Astra Serif" w:cs="PT Astra Serif" w:eastAsia="PT Astra Serif"/>
        </w:rPr>
      </w:r>
      <w:bookmarkEnd w:id="204"/>
      <w:r>
        <w:rPr>
          <w:rFonts w:ascii="PT Astra Serif" w:hAnsi="PT Astra Serif" w:cs="PT Astra Serif" w:eastAsia="PT Astra Serif"/>
        </w:rPr>
      </w:r>
      <w:bookmarkEnd w:id="205"/>
      <w:r>
        <w:rPr>
          <w:rFonts w:ascii="PT Astra Serif" w:hAnsi="PT Astra Serif" w:cs="PT Astra Serif" w:eastAsia="PT Astra Serif"/>
        </w:rPr>
      </w:r>
      <w:bookmarkEnd w:id="206"/>
      <w:r>
        <w:rPr>
          <w:rFonts w:ascii="PT Astra Serif" w:hAnsi="PT Astra Serif" w:cs="PT Astra Serif" w:eastAsia="PT Astra Serif"/>
        </w:rPr>
      </w:r>
      <w:bookmarkEnd w:id="207"/>
      <w:r>
        <w:rPr>
          <w:rFonts w:ascii="PT Astra Serif" w:hAnsi="PT Astra Serif" w:cs="PT Astra Serif" w:eastAsia="PT Astra Serif"/>
        </w:rPr>
      </w:r>
      <w:bookmarkEnd w:id="208"/>
      <w:r>
        <w:rPr>
          <w:rFonts w:ascii="PT Astra Serif" w:hAnsi="PT Astra Serif" w:cs="PT Astra Serif" w:eastAsia="PT Astra Serif"/>
        </w:rPr>
      </w:r>
      <w:bookmarkEnd w:id="209"/>
      <w:r>
        <w:rPr>
          <w:rFonts w:ascii="PT Astra Serif" w:hAnsi="PT Astra Serif" w:cs="PT Astra Serif" w:eastAsia="PT Astra Serif"/>
        </w:rPr>
      </w:r>
      <w:bookmarkEnd w:id="210"/>
      <w:r>
        <w:rPr>
          <w:rFonts w:ascii="PT Astra Serif" w:hAnsi="PT Astra Serif" w:cs="PT Astra Serif" w:eastAsia="PT Astra Serif"/>
        </w:rPr>
      </w:r>
      <w:bookmarkEnd w:id="211"/>
      <w:r>
        <w:rPr>
          <w:rFonts w:ascii="PT Astra Serif" w:hAnsi="PT Astra Serif" w:cs="PT Astra Serif" w:eastAsia="PT Astra Serif"/>
        </w:rPr>
      </w:r>
      <w:bookmarkEnd w:id="212"/>
      <w:r>
        <w:rPr>
          <w:rFonts w:ascii="PT Astra Serif" w:hAnsi="PT Astra Serif" w:cs="PT Astra Serif" w:eastAsia="PT Astra Serif"/>
        </w:rPr>
      </w:r>
      <w:bookmarkEnd w:id="213"/>
      <w:r>
        <w:rPr>
          <w:rFonts w:ascii="PT Astra Serif" w:hAnsi="PT Astra Serif" w:cs="PT Astra Serif" w:eastAsia="PT Astra Serif"/>
        </w:rPr>
      </w:r>
      <w:bookmarkEnd w:id="214"/>
      <w:r>
        <w:rPr>
          <w:rFonts w:ascii="PT Astra Serif" w:hAnsi="PT Astra Serif" w:cs="PT Astra Serif" w:eastAsia="PT Astra Serif"/>
        </w:rPr>
      </w:r>
      <w:bookmarkEnd w:id="215"/>
      <w:r>
        <w:rPr>
          <w:rFonts w:ascii="PT Astra Serif" w:hAnsi="PT Astra Serif" w:cs="PT Astra Serif" w:eastAsia="PT Astra Serif"/>
        </w:rPr>
      </w:r>
      <w:bookmarkEnd w:id="216"/>
      <w:r>
        <w:rPr>
          <w:rFonts w:ascii="PT Astra Serif" w:hAnsi="PT Astra Serif" w:cs="PT Astra Serif" w:eastAsia="PT Astra Serif"/>
        </w:rPr>
      </w:r>
      <w:bookmarkEnd w:id="217"/>
      <w:r>
        <w:rPr>
          <w:rFonts w:ascii="PT Astra Serif" w:hAnsi="PT Astra Serif" w:cs="PT Astra Serif" w:eastAsia="PT Astra Serif"/>
        </w:rPr>
      </w:r>
      <w:bookmarkEnd w:id="218"/>
      <w:r>
        <w:rPr>
          <w:rFonts w:ascii="PT Astra Serif" w:hAnsi="PT Astra Serif" w:cs="PT Astra Serif" w:eastAsia="PT Astra Serif"/>
        </w:rPr>
      </w:r>
      <w:bookmarkEnd w:id="219"/>
      <w:r>
        <w:rPr>
          <w:rFonts w:ascii="PT Astra Serif" w:hAnsi="PT Astra Serif" w:cs="PT Astra Serif" w:eastAsia="PT Astra Serif"/>
        </w:rPr>
      </w:r>
      <w:bookmarkEnd w:id="220"/>
      <w:r>
        <w:rPr>
          <w:rFonts w:ascii="PT Astra Serif" w:hAnsi="PT Astra Serif" w:cs="PT Astra Serif" w:eastAsia="PT Astra Serif"/>
        </w:rPr>
      </w:r>
      <w:bookmarkEnd w:id="221"/>
      <w:r>
        <w:rPr>
          <w:rFonts w:ascii="PT Astra Serif" w:hAnsi="PT Astra Serif" w:cs="PT Astra Serif" w:eastAsia="PT Astra Serif"/>
        </w:rPr>
      </w:r>
      <w:bookmarkEnd w:id="222"/>
      <w:r>
        <w:rPr>
          <w:rFonts w:ascii="PT Astra Serif" w:hAnsi="PT Astra Serif" w:cs="PT Astra Serif" w:eastAsia="PT Astra Serif"/>
        </w:rPr>
      </w:r>
      <w:bookmarkEnd w:id="223"/>
      <w:r>
        <w:rPr>
          <w:rFonts w:ascii="PT Astra Serif" w:hAnsi="PT Astra Serif" w:cs="PT Astra Serif" w:eastAsia="PT Astra Serif"/>
        </w:rPr>
      </w:r>
      <w:bookmarkEnd w:id="224"/>
      <w:r>
        <w:rPr>
          <w:rFonts w:ascii="PT Astra Serif" w:hAnsi="PT Astra Serif" w:cs="PT Astra Serif" w:eastAsia="PT Astra Serif"/>
        </w:rPr>
      </w:r>
      <w:bookmarkEnd w:id="225"/>
      <w:r>
        <w:rPr>
          <w:rFonts w:ascii="PT Astra Serif" w:hAnsi="PT Astra Serif" w:cs="PT Astra Serif" w:eastAsia="PT Astra Serif"/>
        </w:rPr>
      </w:r>
      <w:bookmarkEnd w:id="226"/>
      <w:r>
        <w:rPr>
          <w:rFonts w:ascii="PT Astra Serif" w:hAnsi="PT Astra Serif" w:cs="PT Astra Serif" w:eastAsia="PT Astra Serif"/>
        </w:rPr>
      </w:r>
      <w:bookmarkEnd w:id="227"/>
      <w:r>
        <w:rPr>
          <w:rFonts w:ascii="PT Astra Serif" w:hAnsi="PT Astra Serif" w:cs="PT Astra Serif" w:eastAsia="PT Astra Serif"/>
        </w:rPr>
      </w:r>
      <w:bookmarkEnd w:id="228"/>
      <w:r>
        <w:rPr>
          <w:rFonts w:ascii="PT Astra Serif" w:hAnsi="PT Astra Serif" w:cs="PT Astra Serif" w:eastAsia="PT Astra Serif"/>
        </w:rPr>
      </w:r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Кирова проспект, 49, 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115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343"/>
          <w:rFonts w:ascii="PT Astra Serif" w:hAnsi="PT Astra Serif" w:cs="PT Astra Serif" w:eastAsia="PT Astra Serif"/>
          <w:b w:val="false"/>
        </w:rPr>
      </w:pPr>
      <w:r>
        <w:rPr>
          <w:rStyle w:val="1343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343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343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343"/>
          <w:rFonts w:ascii="PT Astra Serif" w:hAnsi="PT Astra Serif" w:cs="PT Astra Serif" w:eastAsia="PT Astra Serif"/>
          <w:b w:val="false"/>
        </w:rPr>
        <w:t xml:space="preserve">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1172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20.10.2021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0127/01-07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Здание женского епархиального училища», 1902-1912 гг.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Кирова проспект, 49</w:t>
      </w:r>
      <w:r>
        <w:rPr>
          <w:rFonts w:ascii="PT Astra Serif" w:hAnsi="PT Astra Serif" w:cs="PT Astra Serif" w:eastAsia="PT Astra Serif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 здания: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здания в строчке застройки квартала, главным восточным фасадом вдоль ул. Киевской с отступом от красной линии улицы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развитием объема в глубину квартала. Формирует строчку застройки улицы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является частью комплексной застройки нач. ХХ в., занимающей территорию целого городского квартала. Главное здание в структуре домовладения, в планировке комплекса занимает центральное место и делит территорию на два двора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размеры и силуэт здания, 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кцентированный по главному восточному фасаду крупной главкой с полусферическим куполом на световом барабане и звонницей домовой церкви, по боковому южному фасаду – аттиком, по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дворовому западному фасаду – двумя полигональными куполами центрального объема.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Секторы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 направления видовых раскрытий здания при его восприятии по всему периметру квартала с улиц Енисейской, Усова, Тверской и пр. Кирова, включая круговое обзорное восприятие объекта с внутри дворовой территории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Каменное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ограждение территории на дату строительства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1912 г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., расположенное по всему периметру территории комплекса (в северной части ограждение утрачено) и имеющее вид «глухой» кирпичной стены. Габаритные размеры ограждения, материал конструкций (бут, кирпич), наружная отделка (лицевой кирпич). 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Характер покрытия карнизной части ограды – листовой металл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 фальцовкой и окраской.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оформление ограды (с внутренней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наружной сторон): профильный карниз с «сухариками», лопатки и цоколь. Фрагменты исторических калиток – высокие массивные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кирпичные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столбы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полуциркульным навершием и более проработанным декором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расположенные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у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центральной части главного фасада. Кованые подставы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 столбах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для навески ворот и калиток. Исторический вид утраченных фрагментов ограждения, местоположение и вид ворот и калиток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343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34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композиция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1912 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., Трехэтажное крупномасштабное каменное здание с подвало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двухсветными помещениями парадного зала и домовой церкви. Здание со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сложной конфигурацией плана: основной объем Г–образный в плане со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стороны уличных фасадов усложнен ризалитами, со стороны внутреннего двора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/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– многочисленными одно-, двух- и трехэтажным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дворовыми объемами (в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т.ч.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трехэтажными объемами с уровнем карниза ниже отметки уровня карниза основного объема). Объемно-пространственная композиция корпусов основного объема здания – центрально-осевая. Главная композиционная ось здания – центральная ос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ь восточного крыла, акцентированная выступающим объемом домовой церкви с главкой, звонницей и более низкой по высоте апсидой. Исторический высотный акцент, венчающий главку – православный крест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343"/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сохранившихся элементо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(вальмовая, над главкой церк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ви – полусферический купол, над апсидой – трехгранный купол, над центральным  объемом дворового западного фасада – вальмовая с двумя угловыми полигональными  куполами, над отдельными дворовыми объемами – трехскатная, над одноэтажным объемом – двухскатная),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 габаритные размеры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 высотные отметки по коньку всех объемов,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включая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аттик, звонниц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 купол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 Характер кровельного покрытия – листовой металл с фальцовкой и окраской, на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 куполе – комбинированное 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(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гладкое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 «чешуйчатое»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)</w:t>
      </w:r>
      <w:r>
        <w:rPr>
          <w:rFonts w:ascii="PT Astra Serif" w:hAnsi="PT Astra Serif" w:cs="PT Astra Serif" w:eastAsia="PT Astra Serif"/>
          <w:sz w:val="26"/>
          <w:szCs w:val="23"/>
        </w:rPr>
        <w:t xml:space="preserve"> с горизонтальными профильными поясами.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Слуховые окна полуциркульной формы. Кирпичные печные трубы простые и с декором. Местоположение водосточных труб (их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исторический вид 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архитектурно-художественное оформление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1912 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., выполненное в стиле эклектика: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Главный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восточный фасад основного объема симметричной трехчастной композиции решен в 29 осей оконных прое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мов, центральная ось фасада акцентирована выступающим объемом домовой церкви с граненой апсидой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звонницей, боковые части фасада – широкими ризалитами (в 5 осей окон), узкие торцевые фасады ризалитов (северный и южный) решены в 3 оси окон. Боковой южный ф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асад основного объема симметричной трехчастной композиции, решен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21 ось оконных проемов, центральная ось фасада акцентирована слабо выступающим ризалитом лестничного блока (в 1 ось проемов) с аттиком в уровне крыши, боковые части фасада – двумя узким риз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алитами (в 2 оси окон). Торцевой западный фасад решен в 11 осей окон, правая часть фасада акцентирована ризалитом (в 4 оси проемов, крайняя левая ось – фиксирует местоположение лестничного блока), левая часть фасада (в 7 осей окон) решена асимметричным рас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положением проемов и балконом в уровне 3-го этажа (по 4 оси проемов), часть фасада скрыта примыкающим объемом одноэтажной пристройки. Боковой северный фасад ризалита решен в 2 оси проемов (окна, ниши). Дворовый северный фасад решен: по основному корпусу 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8 осей окон, выступающий центральный объем – в 7 осей окон, выступающий объем в правой части фасада решен в 4 оси оконных проемов с ризалитом лестничного блока (по 4-й оси проемов). Фасады одноэтажной пристройки решен: северный – в 5 осей окон, южный – в 4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оси окон. Боковой восточный фасад выступающего правого объема решен 7 осей окон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боковым ризалитом в 1 ось окна (1 этаж). Боковые фасады трехэтажного центрального объема дворового северного фасада решены в 5 осей окон (часть фасадов в месте пристройки к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основному корпусу заглублена). Дворовый западный фасад решен в 20 осей оконных проемов, центральная ось фасада акцентирована главкой церкви, выступающим объемом (в 7 осей окон) с двумя угловыми полигональными куполами в уровне крыши и выступающим двухэтажн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ым объемом (в 3 оси проемов) с входным узлом. Левая часть фасада акцентирована широким ризалитом (в 2 оси окон и ниш), к правой части примыкает трехэтажный объем (в 3 оси окон) с «глухими» боковыми фасадами. Боковые фасады центрального двухэтажного объема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решены в 2 оси проемов (окна и ниши). Южный торцевой фасад бокового ризалита решен более низким по высоте объемом в 2 оси окон. Северный торцевой фасад основного корпуса решен в 7 осей окон, боковые части фасада акцентированы ризалитами: левый – в 2 оси ок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он (в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уровне 3-го этажа в 3 оси проемов с балконом), правый ризалит решен в 1 ось проемов и фиксирует местоположение лестничного блока. По 5-й оси проемов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уровне 1-го этажа имеется крупный трехцентровый проем (заложен). Местоположение балконов, зафиксиро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ванное выпусками двутавровых балок (двух балконов на южном фасаде, одного – на торцевом западном фасаде и одного – на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торцевом северном фасаде), вид балконов, их габаритные размеры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ограждение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размеры и форма оконных проемов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оконные проемы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ниши первого этажа – крупные трехцентровые; оконные проемы центрального объема восточно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фасада, апсиды и светового барабана главки (церковь) – арочные полуциркульные разных типоразмеров; окна чердака центрального ризалита южного фасада – узкие арочные полуциркульные, все остальные оконные проемы – лучковые разных типоразмеров. Окна подвала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прямоугольные, лучковые. Окна одноэтажной западной дворовой пристройки – лучковые.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размеры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 форма основных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входов. Уличные входы – три крупных арочных полуцирк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ульных проема, расположенных в центральной части главного восточного фасада. Дворовые входы: прямоугольный со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скругленными углами дверной проем с фрамугой, расположенный по оси центрального ризалита южного фасада, крупные трехцентровые проемы для дверей с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остекленными фрамугами, расположенные по осям центральных объемов дворовых западного и северного фасадов и на ризалитах дворовых фасадов (по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осям лестничных блоков). Дверные проемы входов в подвал с лучковыми перемычками, расположенные на дворовых фасадах.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оформление фасадов с применением фигурного кирпича: массивный профильный карниз с «сухариками» и аркатурным поясом, двойной профильный междуэтажный пояс в уровне 2-го этажа с подоконными нишами, широкий профильный поя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цокольной части здания с металлическим фартуком. Два вида руста: объемный профильный и дощатый, переходящий в уровне 2-го этажа на перемычки оконных проемов. Замковые камни (клинчатой и веерной формы) на перемычках окон 1-го и 2-го этажей,  профильные по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доконные карнизы с металлическим фартуком, подоконные ниши 1-го и 3-го этажей и их декор (поребрик, филенки), декор в виде поребрика в уровне окон 3-го этажа. Ниши (арочные, лучковые) и их декор, аналогичный декору оконных проемов. Лопатки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оформлении око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нных простенков, переходящие на фриз, оформленный «сухариками». Прямоугольный аттик ризалита южного фасада и его декор: угловые столбики с полуциркульным завершением, профильные карниз и база, прямоугольные филенки и ширинки. Портал дверного проема южного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фасада и его декор: навершие в виде плоского стилизованного балкона (два венчающих боковых элемента с полуциркульным завершением и декором в виде круглых элементов), профильный карниз, фриз с прямоугольной филенкой и горизонтальным поясом, профильное обрам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ление дверного проема с элементами декора в виде «сухариков». Дополнительный декор центральной части главного восточного фасада (церковь): треугольный фронтон фланкированный лопатками с трехцентровыми нишами, оформленный профильным карнизом, аналогичным ка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рнизу основного объема и акцентированный звонницей. Звонница с треугольным на «плечиках» навершием, сквозным арочным полуциркульным проемом и ее декор: профильный карниз, обрамление арочной перемычки проема поясом с декором из «сухариков», ширинки с кресто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образным кирпичным декором, угловые пилястры и фигурный декор под выступами пилястр. Декор апсиды: профильный карниз, аналогичный основному объему, дополненный навершием в виде «глухого» парапета, декорированного угловыми столбиками и профильным карнизом 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«сухариками», профильные междуэтажные пояса, вступающее обрамление арочных окон 2-го этажа апсиды с круглыми полуколоннами по бокам и поясом из «сухариков» на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арочной перемычке проема, центральная ниша 2-го этажа с аналогичным декором, дополненным базовым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основаниями (под полуколоннами)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треугольным сандриком с профильным карнизом (над проемом), ширинки под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оконными проемами 2-го этажа с крестообразным кирпичным декором. Декор первого этажа апсиды (входной блок): профильный карниз, декорированный крупным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редкими «сухариками» и имеющий криволинейную конфигурацию над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перемычками оконных и дверных проемов,  портал центрального входа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лучковым на «плечиках» навершием, горизонтальные профильные пояса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уровне фриза и цоколя, ширинки с крестообразным кирпичны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 декором, профильное обрамление дверных проемов основных входов и окон 1-го этажа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элементами декора в виде «сухариков». Центральная главка на световом барабане круглая в плане с восьмью арочными полуциркульными окнами, ее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местоположение (над помещением 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омовой церкви), материал (кирпич), габаритные размеры, форма и декор: профильное обрамление окон (возвышающееся над уровнем карниза), лопатки на оконных простенках декорированные горизонтальными поясами, «сухариками» и крестом. Два купола дворового фасада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их местоположение (на углах центральной части), габаритные размеры, квадратное в плане массивное основание, декорированное профильным карнизом и  конфигурация  куполов – полигональная с фигурным навершием. Профильное обрамление дверных проемов дворовых фас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адов. Декоративное оформление северного фасада одноэтажной дворовой пристройки: профильный карниз, оформленный двумя ярусами «сухариков» (простые и ступенчатые), выступающий цоколь, пилястры со ступенчатым кирпичным декором верхней части, узкой прямоугольн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ой нишей и треугольным навершием (над первой пилястрой), клинчатый замковый камень на перемычке проемов, прямоугольные подоконные ниши. Декор южного фасада одноэтажной пристройки: профильный карниз на ступенчатых «сухариках» и горизонтальный пояс по фризу.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134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 1912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лицевая кирпичная кладка стен и элементы фасадного декора без окраски.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134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1912 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– красно-коричневый цвет натурального старого кирпича без очистки. Цветовое решение оконных и дверных заполнений, крыши, металлических фартуков, водосточных труб и решеток ограждения балконов (устанавливается по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их материал (дерево), характер оформления дверных полотен (филенчатые), рисунок расстекловки оконных рам и дверных фрамуг. Все виды деревянных оконных заполнений (прямоугольные, арочные, лучковые), включая их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/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коробки, профильные 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одоконники, рисунок расстекловки рам. Скобяная фурнитура (металл): оконные ручки и шпингалеты, оконные приборы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центральным поворотным механизмом в виде ручки, регулирующим перемещение длинных ригелей. Кованые металлические решетки с фигурными ячейками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хомутами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окнах подвала. Все типы деревянных дверей, включая: наружные двери – двухс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творчатые филенчатые с остекленной фрамугой (арочной, прямоугольной со скругленными верхними углами). Деревянные тамбуры боковых дверей парадного входа с элементами резного декора. Внутренние двери – филенчатые одно-, двухстворчатые, «глухие» и остекленные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остекленными фрамугами. Балконная дверь – деревянная двухстворчатая филенчатая остекленная. Массивная деревянная перегородка с дверными проемами в помещения парадного зала 2-го этажа (при условии соответствия ценному историческому периоду).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структура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конструкций стен и перекрытий на дату строительства 1912 г., включая габариты дверных проемов всех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помещений здания и арки (прямоугольные, лучковые, полуциркульные, трехцентровые). Планировочная структура здания – коридорная с односторонним расположением широкого коридора-рекреации вдоль дворовых фасадов и компоновкой основных помещений вдоль уличных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торцевых фасадов здания. Пространст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 коридоров-рекреаций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естественным освещением и выходами в лестничные блоки. Вестибюльная группа помещений с центральным и двумя боковыми входами, просторным вестибюлем, пространство которого решено двумя рядами колонн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парадной лестниц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 с двумя колоннами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Функциональная связь боковых входов главн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ого фасада: левого – с лестницей, ведущей на 2-й этаж в церковь, правого – с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помещениями 1-го этажа. Объем домовой церкви с полукруглой апсидой, хорами и крупными трехцентровыми арочными проемами, расположенный в центральной части восточного корпуса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Внутреннее пространство церкви, решенное двумя парами пересекающихся массивных эллиптических арок, перекрытых сводами, на которых возведен световой барабан с полусферическим куполом. Балкон (хоры), расположенный в западной части церкви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(по оси основного входа 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парадной лестницы)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ажурным кованым ограждением и входом с уровня 3-го этажа. Двухсветное пространство парадного зала с П–образным в плане балконом на массивных фигурных колоннах и крупными арочными проемами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расположенного в уровне второго и третьего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этаж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восточно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крыл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здания.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Зальные помещения второго и третьего этажей с колоннами, расположенные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торцевой части восточного крыла здания.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134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1912 г.: ленточные бутовые фундаменты, кирпичные стены здания, фигурные кирпичные колонны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балки по осям колонн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Междуэтажные перекрытия: кирпичные своды по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металлическим балкам, кирпичные цилиндрические своды с распалубками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местах расположения оконных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купола (над молельным залом – сомкнутый, над световым барабаном – полусферический с распалубками, над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апсидой – конха).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ассивные несущие арки свода церкви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Кирпичные своды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конструкции лестничных площадок. Кирпичные перемычки оконных и дверных проемов, крупных арочных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ткосы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оконных и дверных проемов.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одоконные ниши (прямоугольные, лучковые)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Кованые металлические связи. Конструкции внутренних и наружных балконов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(в т.ч. металлические балки)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Металлическая балка (для навески колоколов)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звонницы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элементов, включая их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местоположение, материал, размеры, конструкцию, конфигурацию маршей профиль ступеней, ограждение. Все лестницы со ступенями из песчаника по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металлическим косоурам. Лестничный марш подъема на первый этаж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расположенный по оси центрального входа с ажурным кованым ограждением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двух боковых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площад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Лестницы, расположенные по осям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боковых входов.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Парадная лестница (на второй этаж) – широкая трехмаршевая с ажурным кованым ограждением и деревянным профилированным поручнем, расположенная по оси центрального входа и вестибюля. Четыре двухмаршевые лестницы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одна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лестница с ажурным кованым ограждением, расположенная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центральной оси южного крыла здания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три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лестницы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кован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металлическ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им ограждением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линейного рисунка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 декорированного завитками 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верхн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 нижн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част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ях,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торцах здания.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вухмаршевая Г–образн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лестница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для подъема на уровень второго этажа (в церковь), расположенная в помещении южной части вестибюля.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Лестницы подъема на чердак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со ступенями из песчаника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Одномаршевые (наружные и внутренние) лестницы спусков в подвал со ступенями из песчаника.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Архитектурно-художественное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оформление интерьеров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 декоративного оформления их материал (штукатурный раствор), размеры и профиль сечения. Профильные штукатурные тяги в отделке плоских и сводчатых потолков всех помещений здания (за исключением помещени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церкви)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балок перекрытий (по осям колонн), косоуров парадной лестницы. 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рофильный штукатурный декор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парадного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зала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потолочно-стеновые тяги, профильное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брамление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арки портала сцены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потолочный плафон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прямоугольной формы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профильные тяги под балконом,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профильные карнизы в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оформлении балконных плит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деревянные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штукатурные).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Ажурное кованое ограждение балконов зала и церкви с профильными деревянными перилами.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профильного деревянного декора парадного зала. 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екоративное оформление колонн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рофильное обрамление грани откосов оконных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(за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исключением окон подвала). Профильное деревянное обрамление арочных фрамуг дверных проемов парадного входа. Деревянный паркет покрытия пола (при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условии соответствия ценному историческому периоду).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Инженерно-техническое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оборудование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сохранившихся элементов: вентиляционные каналы и шахты с отверстиями на плоскости стен их</w:t>
      </w:r>
      <w:r>
        <w:rPr>
          <w:rStyle w:val="134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местоположение, размеры и декоративное оформление. Вентиляционные решетки – литые металлические с ажурным рисунком растительного орнамента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(разных типоразмеров)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15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Исторически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ценное функциональное назначение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– крупный учебный комплекс с домовой церковью.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332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Здание женского епархиального училища»,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1902-</w:t>
              <w:br/>
              <w:t xml:space="preserve">1912 гг., по </w:t>
            </w:r>
            <w:r>
              <w:rPr>
                <w:rStyle w:val="1343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</w:t>
            </w:r>
            <w:r>
              <w:rPr>
                <w:rStyle w:val="1343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343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Кирова проспект, 49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648" w:type="dxa"/>
        <w:tblLayout w:type="fixed"/>
        <w:tblLook w:val="00A0" w:firstRow="1" w:lastRow="0" w:firstColumn="1" w:lastColumn="0" w:noHBand="0" w:noVBand="0"/>
      </w:tblPr>
      <w:tblGrid>
        <w:gridCol w:w="5460"/>
        <w:gridCol w:w="648"/>
        <w:gridCol w:w="1560"/>
        <w:gridCol w:w="540"/>
        <w:gridCol w:w="1440"/>
      </w:tblGrid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Фотографические изображения объекта культурного наследия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Автор снимков: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ОГАУК «Центр по охране памятников» Яблонская М.А., 18.08.2021 г., 2014 г., 2015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33016" cy="2958449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33016" cy="29584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35.7pt;height:232.9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северо-восточной стороны, с ул. Киевской (Лырова Е.В., 01.06.2018)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07226" cy="3618071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507225" cy="3618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33.6pt;height:284.9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юго-восточной стороны с ул. Киевской (дата съемки: 18.08.2021)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главного восточного фасада. Центральный ризалит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 апсидой домовой церкви и парадным входом (дата съемки: 18.08.2021)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4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главного фасада, звонница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18.08.2021)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Декоративное оформление окна 2-го этажа апсиды  (дата съемки: 18.08.2021)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ind w:left="-96" w:right="-7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737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Окно 2-го этажа центральной части главного фасада (дата съемки: 18.08.2021)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37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Дверной проем бокового входа главного фасада (дата съемки: 21.09.2021)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карниза главного восточного фасада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18.08.2021)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южного фасада  (дата съемки: 18.08.2021)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0615" cy="4090081"/>
                      <wp:effectExtent l="6350" t="6350" r="6350" b="635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30614" cy="4090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15.0pt;height:322.1pt;" stroked="f">
                      <v:path textboxrect="0,0,0,0"/>
                      <v:imagedata r:id="rId25" o:title=""/>
                    </v:shape>
                  </w:pict>
                </mc:Fallback>
              </mc:AlternateContent>
              <w:t xml:space="preserve">        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50019" cy="4068030"/>
                      <wp:effectExtent l="6350" t="6350" r="6350" b="635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50018" cy="40680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08.7pt;height:320.3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10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Центральный ризалит южного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11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Дверной проем южного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центрального ризалита южного фасада с аттиком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05.06.2015)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бокового ризалита южного фасада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05.06.2015)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Торцевой фасад южного крыла здания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дворового северного фасада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дворового северного фасада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дворового северного фасада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4061460"/>
                      <wp:effectExtent l="0" t="0" r="0" b="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466.8pt;height:319.8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дворового западного фасада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Угловой полигональный купол центрального ризалита дворового западного фасада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Торцевой фасад восточного крыла здания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21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Северо-восточный угол здания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22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Дверной проем дворового входа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6252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2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  <pic:nvPr isPhoto="0" userDrawn="0"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282440"/>
                      <wp:effectExtent l="0" t="0" r="0" b="0"/>
                      <wp:docPr id="2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  <pic:nvPr isPhoto="0" userDrawn="0"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16.0pt;height:337.2pt;" stroked="f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23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Тамбур бокового входа главного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24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Вход южного фасада с тамбуром в толщине стены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  <pic:nvPr isPhoto="0" userDrawn="0"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вестибюля 1-го этажа (парадный вход)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  <pic:nvPr isPhoto="0" userDrawn="0"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Парадная лестница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  <pic:nvPr isPhoto="0" userDrawn="0"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  <pic:nvPr isPhoto="0" userDrawn="0"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27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 на боковой коридор 1-го этажа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28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кованого ограждения парадной лестницы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  <pic:nvPr isPhoto="0" userDrawn="0"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Парадная лестница в уровне подъема на второй этаж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  <pic:nvPr isPhoto="0" userDrawn="0"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30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Коридор 2-го этажа и парадная лестница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3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  <pic:nvPr isPhoto="0" userDrawn="0"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31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Конструкции свода домовой церкви, световой барабан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3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  <pic:nvPr isPhoto="0" userDrawn="0"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32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домовой церкви, вид на алтарную часть (2 этаж)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76978" cy="4022310"/>
                      <wp:effectExtent l="6350" t="6350" r="6350" b="6350"/>
                      <wp:docPr id="3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  <pic:nvPr isPhoto="0" userDrawn="0"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76978" cy="40223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210.8pt;height:316.7pt;" stroked="f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7480" cy="4046220"/>
                      <wp:effectExtent l="0" t="0" r="0" b="0"/>
                      <wp:docPr id="3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  <pic:nvPr isPhoto="0" userDrawn="0"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97480" cy="4046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212.4pt;height:318.6pt;" stroked="f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33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 на западную часть церкви, основной вход и хоры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34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Кованая решетка ограждения балкона церкви (хоров) 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114800"/>
                      <wp:effectExtent l="0" t="0" r="0" b="0"/>
                      <wp:docPr id="3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  <pic:nvPr isPhoto="0" userDrawn="0"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224.4pt;height:324.0pt;" stroked="f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11859" cy="4105392"/>
                      <wp:effectExtent l="6350" t="6350" r="6350" b="6350"/>
                      <wp:docPr id="3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" name="" hidden="0"/>
                              <pic:cNvPicPr/>
                              <pic:nvPr isPhoto="0" userDrawn="0"/>
                            </pic:nvPicPr>
                            <pic:blipFill>
                              <a:blip r:embed="rId5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11858" cy="41053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" o:spid="_x0000_s36" type="#_x0000_t75" style="mso-wrap-distance-left:0.0pt;mso-wrap-distance-top:0.0pt;mso-wrap-distance-right:0.0pt;mso-wrap-distance-bottom:0.0pt;width:213.5pt;height:323.3pt;" stroked="f">
                      <v:path textboxrect="0,0,0,0"/>
                      <v:imagedata r:id="rId5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35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Угловое помещение церкви с боковым входом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36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Вентиляционная решетка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3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0" name="" hidden="0"/>
                              <pic:cNvPicPr/>
                              <pic:nvPr isPhoto="0" userDrawn="0"/>
                            </pic:nvPicPr>
                            <pic:blipFill>
                              <a:blip r:embed="rId5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" o:spid="_x0000_s37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5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37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3-го этажа, с правой стороны арка выхода на хоры  домовой церкви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3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1" name="" hidden="0"/>
                              <pic:cNvPicPr/>
                              <pic:nvPr isPhoto="0" userDrawn="0"/>
                            </pic:nvPicPr>
                            <pic:blipFill>
                              <a:blip r:embed="rId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" o:spid="_x0000_s38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5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4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" name="" hidden="0"/>
                              <pic:cNvPicPr/>
                              <pic:nvPr isPhoto="0" userDrawn="0"/>
                            </pic:nvPicPr>
                            <pic:blipFill>
                              <a:blip r:embed="rId5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" o:spid="_x0000_s39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5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38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Кирпичный свод в угловой части купольного перекрытия церкви (3 этаж)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39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помещения коридора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центрального объема (3 этаж)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4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" name="" hidden="0"/>
                              <pic:cNvPicPr/>
                              <pic:nvPr isPhoto="0" userDrawn="0"/>
                            </pic:nvPicPr>
                            <pic:blipFill>
                              <a:blip r:embed="rId5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" o:spid="_x0000_s40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5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Парадный зал 2-го этажа с П-образным балконом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4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" name="" hidden="0"/>
                              <pic:cNvPicPr/>
                              <pic:nvPr isPhoto="0" userDrawn="0"/>
                            </pic:nvPicPr>
                            <pic:blipFill>
                              <a:blip r:embed="rId5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" o:spid="_x0000_s41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5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Парадный зал 2-го этажа с П-образным балконом, вид на сцену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2601" cy="4367345"/>
                      <wp:effectExtent l="6350" t="6350" r="6350" b="6350"/>
                      <wp:docPr id="4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" name="" hidden="0"/>
                              <pic:cNvPicPr/>
                              <pic:nvPr isPhoto="0" userDrawn="0"/>
                            </pic:nvPicPr>
                            <pic:blipFill>
                              <a:blip r:embed="rId5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92600" cy="43673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" o:spid="_x0000_s42" type="#_x0000_t75" style="mso-wrap-distance-left:0.0pt;mso-wrap-distance-top:0.0pt;mso-wrap-distance-right:0.0pt;mso-wrap-distance-bottom:0.0pt;width:227.8pt;height:343.9pt;" stroked="f">
                      <v:path textboxrect="0,0,0,0"/>
                      <v:imagedata r:id="rId5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10840" cy="4373880"/>
                      <wp:effectExtent l="0" t="0" r="0" b="0"/>
                      <wp:docPr id="4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6" name="" hidden="0"/>
                              <pic:cNvPicPr/>
                              <pic:nvPr isPhoto="0" userDrawn="0"/>
                            </pic:nvPicPr>
                            <pic:blipFill>
                              <a:blip r:embed="rId5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10839" cy="4373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" o:spid="_x0000_s43" type="#_x0000_t75" style="mso-wrap-distance-left:0.0pt;mso-wrap-distance-top:0.0pt;mso-wrap-distance-right:0.0pt;mso-wrap-distance-bottom:0.0pt;width:229.2pt;height:344.4pt;" stroked="f">
                      <v:path textboxrect="0,0,0,0"/>
                      <v:imagedata r:id="rId5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42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Парадный зал 2-го этажа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43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решетки ограждения балкона парадного зала (3 этаж)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32627" cy="3656108"/>
                      <wp:effectExtent l="6350" t="6350" r="6350" b="6350"/>
                      <wp:docPr id="4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7" name="" hidden="0"/>
                              <pic:cNvPicPr/>
                              <pic:nvPr isPhoto="0" userDrawn="0"/>
                            </pic:nvPicPr>
                            <pic:blipFill>
                              <a:blip r:embed="rId5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32627" cy="36561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" o:spid="_x0000_s44" type="#_x0000_t75" style="mso-wrap-distance-left:0.0pt;mso-wrap-distance-top:0.0pt;mso-wrap-distance-right:0.0pt;mso-wrap-distance-bottom:0.0pt;width:443.5pt;height:287.9pt;" stroked="f">
                      <v:path textboxrect="0,0,0,0"/>
                      <v:imagedata r:id="rId5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Парадный зал 2-го этажа, фрагмент профильного штукатурного декора потолка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4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8" name="" hidden="0"/>
                              <pic:cNvPicPr/>
                              <pic:nvPr isPhoto="0" userDrawn="0"/>
                            </pic:nvPicPr>
                            <pic:blipFill>
                              <a:blip r:embed="rId6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5" o:spid="_x0000_s45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6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Холл 2-го этажа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58840" cy="3970020"/>
                      <wp:effectExtent l="0" t="0" r="0" b="0"/>
                      <wp:docPr id="4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9" name="" hidden="0"/>
                              <pic:cNvPicPr/>
                              <pic:nvPr isPhoto="0" userDrawn="0"/>
                            </pic:nvPicPr>
                            <pic:blipFill>
                              <a:blip r:embed="rId6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58839" cy="39700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" o:spid="_x0000_s46" type="#_x0000_t75" style="mso-wrap-distance-left:0.0pt;mso-wrap-distance-top:0.0pt;mso-wrap-distance-right:0.0pt;mso-wrap-distance-bottom:0.0pt;width:469.2pt;height:312.6pt;" stroked="f">
                      <v:path textboxrect="0,0,0,0"/>
                      <v:imagedata r:id="rId6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Коридор 1-го этажа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4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0" name="" hidden="0"/>
                              <pic:cNvPicPr/>
                              <pic:nvPr isPhoto="0" userDrawn="0"/>
                            </pic:nvPicPr>
                            <pic:blipFill>
                              <a:blip r:embed="rId6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" o:spid="_x0000_s47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6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47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1-го этажа, деревянные рамы с металлической фурнитурой, профильные подоконники и профильное обрамление откосов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92835" cy="4250146"/>
                      <wp:effectExtent l="6350" t="6350" r="6350" b="6350"/>
                      <wp:docPr id="4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1" name="" hidden="0"/>
                              <pic:cNvPicPr/>
                              <pic:nvPr isPhoto="0" userDrawn="0"/>
                            </pic:nvPicPr>
                            <pic:blipFill>
                              <a:blip r:embed="rId6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92835" cy="42501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" o:spid="_x0000_s48" type="#_x0000_t75" style="mso-wrap-distance-left:0.0pt;mso-wrap-distance-top:0.0pt;mso-wrap-distance-right:0.0pt;mso-wrap-distance-bottom:0.0pt;width:219.9pt;height:334.7pt;" stroked="f">
                      <v:path textboxrect="0,0,0,0"/>
                      <v:imagedata r:id="rId6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7875" cy="4254366"/>
                      <wp:effectExtent l="6350" t="6350" r="6350" b="6350"/>
                      <wp:docPr id="5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2" name="" hidden="0"/>
                              <pic:cNvPicPr/>
                              <pic:nvPr isPhoto="0" userDrawn="0"/>
                            </pic:nvPicPr>
                            <pic:blipFill>
                              <a:blip r:embed="rId6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17875" cy="4254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" o:spid="_x0000_s49" type="#_x0000_t75" style="mso-wrap-distance-left:0.0pt;mso-wrap-distance-top:0.0pt;mso-wrap-distance-right:0.0pt;mso-wrap-distance-bottom:0.0pt;width:221.9pt;height:335.0pt;" stroked="f">
                      <v:path textboxrect="0,0,0,0"/>
                      <v:imagedata r:id="rId6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48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Помещение 1-го этажа с элементами штукатурного декора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49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Помещение 1-го этажа  с элементами штукатурного декора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5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" name="" hidden="0"/>
                              <pic:cNvPicPr/>
                              <pic:nvPr isPhoto="0" userDrawn="0"/>
                            </pic:nvPicPr>
                            <pic:blipFill>
                              <a:blip r:embed="rId6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" o:spid="_x0000_s50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6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50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профильных штукатурных потолочно-стеновых тяг в помещении 1-го этажа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52317" cy="4114256"/>
                      <wp:effectExtent l="6350" t="6350" r="6350" b="6350"/>
                      <wp:docPr id="5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4" name="" hidden="0"/>
                              <pic:cNvPicPr/>
                              <pic:nvPr isPhoto="0" userDrawn="0"/>
                            </pic:nvPicPr>
                            <pic:blipFill>
                              <a:blip r:embed="rId6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52317" cy="41142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" o:spid="_x0000_s51" type="#_x0000_t75" style="mso-wrap-distance-left:0.0pt;mso-wrap-distance-top:0.0pt;mso-wrap-distance-right:0.0pt;mso-wrap-distance-bottom:0.0pt;width:216.7pt;height:324.0pt;" stroked="f">
                      <v:path textboxrect="0,0,0,0"/>
                      <v:imagedata r:id="rId6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5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5" name="" hidden="0"/>
                              <pic:cNvPicPr/>
                              <pic:nvPr isPhoto="0" userDrawn="0"/>
                            </pic:nvPicPr>
                            <pic:blipFill>
                              <a:blip r:embed="rId6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" o:spid="_x0000_s52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6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2"/>
              <w:gridCol w:w="466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51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коридора 2-го этажа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65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52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Дверь помещения 1-го этажа с остеклением (забито), 23.09.2014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5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6" name="" hidden="0"/>
                              <pic:cNvPicPr/>
                              <pic:nvPr isPhoto="0" userDrawn="0"/>
                            </pic:nvPicPr>
                            <pic:blipFill>
                              <a:blip r:embed="rId6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" o:spid="_x0000_s53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6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5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7" name="" hidden="0"/>
                              <pic:cNvPicPr/>
                              <pic:nvPr isPhoto="0" userDrawn="0"/>
                            </pic:nvPicPr>
                            <pic:blipFill>
                              <a:blip r:embed="rId6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" o:spid="_x0000_s54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6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24"/>
              <w:gridCol w:w="459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2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53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Дверь с остекленной фрамугой в помещение 1-го этажа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9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54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Балконная дверь помещения 3-го этажа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5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8" name="" hidden="0"/>
                              <pic:cNvPicPr/>
                              <pic:nvPr isPhoto="0" userDrawn="0"/>
                            </pic:nvPicPr>
                            <pic:blipFill>
                              <a:blip r:embed="rId7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" o:spid="_x0000_s55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7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5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9" name="" hidden="0"/>
                              <pic:cNvPicPr/>
                              <pic:nvPr isPhoto="0" userDrawn="0"/>
                            </pic:nvPicPr>
                            <pic:blipFill>
                              <a:blip r:embed="rId7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" o:spid="_x0000_s56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7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72"/>
              <w:gridCol w:w="4545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7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55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Деревянные филенчатые двери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45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56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Деревянная филенчатая дверь помещения 3-го этажа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1300" cy="4168140"/>
                      <wp:effectExtent l="0" t="0" r="0" b="0"/>
                      <wp:docPr id="5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" name="" hidden="0"/>
                              <pic:cNvPicPr/>
                              <pic:nvPr isPhoto="0" userDrawn="0"/>
                            </pic:nvPicPr>
                            <pic:blipFill>
                              <a:blip r:embed="rId7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81299" cy="41681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" o:spid="_x0000_s57" type="#_x0000_t75" style="mso-wrap-distance-left:0.0pt;mso-wrap-distance-top:0.0pt;mso-wrap-distance-right:0.0pt;mso-wrap-distance-bottom:0.0pt;width:219.0pt;height:328.2pt;" stroked="f">
                      <v:path textboxrect="0,0,0,0"/>
                      <v:imagedata r:id="rId7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03070" cy="4177480"/>
                      <wp:effectExtent l="6350" t="6350" r="6350" b="6350"/>
                      <wp:docPr id="5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1" name="" hidden="0"/>
                              <pic:cNvPicPr/>
                              <pic:nvPr isPhoto="0" userDrawn="0"/>
                            </pic:nvPicPr>
                            <pic:blipFill>
                              <a:blip r:embed="rId7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03069" cy="41774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8" o:spid="_x0000_s58" type="#_x0000_t75" style="mso-wrap-distance-left:0.0pt;mso-wrap-distance-top:0.0pt;mso-wrap-distance-right:0.0pt;mso-wrap-distance-bottom:0.0pt;width:220.7pt;height:328.9pt;" stroked="f">
                      <v:path textboxrect="0,0,0,0"/>
                      <v:imagedata r:id="rId7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57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Окно 1-го этажа с деревянными рамами и скобяной фурнитурой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58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скобяной фурнитуры оконной рамы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6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" name="" hidden="0"/>
                              <pic:cNvPicPr/>
                              <pic:nvPr isPhoto="0" userDrawn="0"/>
                            </pic:nvPicPr>
                            <pic:blipFill>
                              <a:blip r:embed="rId7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9" o:spid="_x0000_s59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7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59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Металлические связи в помещении 3-го этажа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6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3" name="" hidden="0"/>
                              <pic:cNvPicPr/>
                              <pic:nvPr isPhoto="0" userDrawn="0"/>
                            </pic:nvPicPr>
                            <pic:blipFill>
                              <a:blip r:embed="rId7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" o:spid="_x0000_s60" type="#_x0000_t75" style="mso-wrap-distance-left:0.0pt;mso-wrap-distance-top:0.0pt;mso-wrap-distance-right:0.0pt;mso-wrap-distance-bottom:0.0pt;width:207.6pt;height:310.8pt;" stroked="f">
                      <v:path textboxrect="0,0,0,0"/>
                      <v:imagedata r:id="rId7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6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4" name="" hidden="0"/>
                              <pic:cNvPicPr/>
                              <pic:nvPr isPhoto="0" userDrawn="0"/>
                            </pic:nvPicPr>
                            <pic:blipFill>
                              <a:blip r:embed="rId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" o:spid="_x0000_s61" type="#_x0000_t75" style="mso-wrap-distance-left:0.0pt;mso-wrap-distance-top:0.0pt;mso-wrap-distance-right:0.0pt;mso-wrap-distance-bottom:0.0pt;width:207.6pt;height:310.8pt;" stroked="f">
                      <v:path textboxrect="0,0,0,0"/>
                      <v:imagedata r:id="rId7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60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Центральная лестница южного крыла  здания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61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кованого ограждения лестницы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5" name="" hidden="0"/>
                              <pic:cNvPicPr/>
                              <pic:nvPr isPhoto="0" userDrawn="0"/>
                            </pic:nvPicPr>
                            <pic:blipFill>
                              <a:blip r:embed="rId7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2" o:spid="_x0000_s62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7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6" name="" hidden="0"/>
                              <pic:cNvPicPr/>
                              <pic:nvPr isPhoto="0" userDrawn="0"/>
                            </pic:nvPicPr>
                            <pic:blipFill>
                              <a:blip r:embed="rId7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" o:spid="_x0000_s63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7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62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ризалита северо-западного дворового объема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63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Кирпичный свод в конструкции лестничной площадки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7" name="" hidden="0"/>
                              <pic:cNvPicPr/>
                              <pic:nvPr isPhoto="0" userDrawn="0"/>
                            </pic:nvPicPr>
                            <pic:blipFill>
                              <a:blip r:embed="rId7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" o:spid="_x0000_s64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7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8" name="" hidden="0"/>
                              <pic:cNvPicPr/>
                              <pic:nvPr isPhoto="0" userDrawn="0"/>
                            </pic:nvPicPr>
                            <pic:blipFill>
                              <a:blip r:embed="rId8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" o:spid="_x0000_s65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8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64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северо-западного дворового объема (23.09.2014)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65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Вход на чердак с деревянной по шпонках дверью 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" name="" hidden="0"/>
                              <pic:cNvPicPr/>
                              <pic:nvPr isPhoto="0" userDrawn="0"/>
                            </pic:nvPicPr>
                            <pic:blipFill>
                              <a:blip r:embed="rId8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" o:spid="_x0000_s66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8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0" name="" hidden="0"/>
                              <pic:cNvPicPr/>
                              <pic:nvPr isPhoto="0" userDrawn="0"/>
                            </pic:nvPicPr>
                            <pic:blipFill>
                              <a:blip r:embed="rId8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7" o:spid="_x0000_s67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8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   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66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Лестница из песчаника на чердаке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67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Выход на чердак, к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ирпичный свод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перекрытия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(23.09.2014)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6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1" name="" hidden="0"/>
                              <pic:cNvPicPr/>
                              <pic:nvPr isPhoto="0" userDrawn="0"/>
                            </pic:nvPicPr>
                            <pic:blipFill>
                              <a:blip r:embed="rId8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8" o:spid="_x0000_s68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8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7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2" name="" hidden="0"/>
                              <pic:cNvPicPr/>
                              <pic:nvPr isPhoto="0" userDrawn="0"/>
                            </pic:nvPicPr>
                            <pic:blipFill>
                              <a:blip r:embed="rId8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9" o:spid="_x0000_s69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8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68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Спуск в подвал со ступенями из песчаника,  вход в подвал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69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Вход в подвал с внутренней лестницей из песчаника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12180" cy="3970020"/>
                      <wp:effectExtent l="0" t="0" r="0" b="0"/>
                      <wp:docPr id="7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3" name="" hidden="0"/>
                              <pic:cNvPicPr/>
                              <pic:nvPr isPhoto="0" userDrawn="0"/>
                            </pic:nvPicPr>
                            <pic:blipFill>
                              <a:blip r:embed="rId8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12180" cy="39700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0" o:spid="_x0000_s70" type="#_x0000_t75" style="mso-wrap-distance-left:0.0pt;mso-wrap-distance-top:0.0pt;mso-wrap-distance-right:0.0pt;mso-wrap-distance-bottom:0.0pt;width:473.4pt;height:312.6pt;" stroked="f">
                      <v:path textboxrect="0,0,0,0"/>
                      <v:imagedata r:id="rId8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70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помещения подвала под центральным объемом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7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" name="" hidden="0"/>
                              <pic:cNvPicPr/>
                              <pic:nvPr isPhoto="0" userDrawn="0"/>
                            </pic:nvPicPr>
                            <pic:blipFill>
                              <a:blip r:embed="rId8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1" o:spid="_x0000_s71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8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71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Помещение подвала с цилиндрическим сводом  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7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5" name="" hidden="0"/>
                              <pic:cNvPicPr/>
                              <pic:nvPr isPhoto="0" userDrawn="0"/>
                            </pic:nvPicPr>
                            <pic:blipFill>
                              <a:blip r:embed="rId8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2" o:spid="_x0000_s72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8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22757" cy="4266035"/>
                      <wp:effectExtent l="6350" t="6350" r="6350" b="6350"/>
                      <wp:docPr id="7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6" name="" hidden="0"/>
                              <pic:cNvPicPr/>
                              <pic:nvPr isPhoto="0" userDrawn="0"/>
                            </pic:nvPicPr>
                            <pic:blipFill>
                              <a:blip r:embed="rId8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22757" cy="42660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3" o:spid="_x0000_s73" type="#_x0000_t75" style="mso-wrap-distance-left:0.0pt;mso-wrap-distance-top:0.0pt;mso-wrap-distance-right:0.0pt;mso-wrap-distance-bottom:0.0pt;width:222.3pt;height:335.9pt;" stroked="f">
                      <v:path textboxrect="0,0,0,0"/>
                      <v:imagedata r:id="rId8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96"/>
              <w:gridCol w:w="4521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9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72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Дверные проемы коридора подвала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21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73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Лучковый дверной проем подвала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(дата съемки: 23.09.2014)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7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7" name="" hidden="0"/>
                              <pic:cNvPicPr/>
                              <pic:nvPr isPhoto="0" userDrawn="0"/>
                            </pic:nvPicPr>
                            <pic:blipFill>
                              <a:blip r:embed="rId8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4" o:spid="_x0000_s74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8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74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Окно подвала с деревянным заполнением и металлической фурнитурой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(дата съемки: 23.09.2014)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59780" cy="3931920"/>
                      <wp:effectExtent l="0" t="0" r="0" b="0"/>
                      <wp:docPr id="7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8" name="" hidden="0"/>
                              <pic:cNvPicPr/>
                              <pic:nvPr isPhoto="0" userDrawn="0"/>
                            </pic:nvPicPr>
                            <pic:blipFill>
                              <a:blip r:embed="rId9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59779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5" o:spid="_x0000_s75" type="#_x0000_t75" style="mso-wrap-distance-left:0.0pt;mso-wrap-distance-top:0.0pt;mso-wrap-distance-right:0.0pt;mso-wrap-distance-bottom:0.0pt;width:461.4pt;height:309.6pt;" stroked="f">
                      <v:path textboxrect="0,0,0,0"/>
                      <v:imagedata r:id="rId9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75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Кованая решетка окна подвала (дата съемки: 05.06.2015)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57898" cy="4040400"/>
                      <wp:effectExtent l="6350" t="6350" r="6350" b="6350"/>
                      <wp:docPr id="7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9" name="" hidden="0"/>
                              <pic:cNvPicPr/>
                              <pic:nvPr isPhoto="0" userDrawn="0"/>
                            </pic:nvPicPr>
                            <pic:blipFill>
                              <a:blip r:embed="rId9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57898" cy="4040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6" o:spid="_x0000_s76" type="#_x0000_t75" style="mso-wrap-distance-left:0.0pt;mso-wrap-distance-top:0.0pt;mso-wrap-distance-right:0.0pt;mso-wrap-distance-bottom:0.0pt;width:209.3pt;height:318.1pt;" stroked="f">
                      <v:path textboxrect="0,0,0,0"/>
                      <v:imagedata r:id="rId9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6437" cy="4032647"/>
                      <wp:effectExtent l="6350" t="6350" r="6350" b="6350"/>
                      <wp:docPr id="7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0" name="" hidden="0"/>
                              <pic:cNvPicPr/>
                              <pic:nvPr isPhoto="0" userDrawn="0"/>
                            </pic:nvPicPr>
                            <pic:blipFill>
                              <a:blip r:embed="rId9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96437" cy="40326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7" o:spid="_x0000_s77" type="#_x0000_t75" style="mso-wrap-distance-left:0.0pt;mso-wrap-distance-top:0.0pt;mso-wrap-distance-right:0.0pt;mso-wrap-distance-bottom:0.0pt;width:212.3pt;height:317.5pt;" stroked="f">
                      <v:path textboxrect="0,0,0,0"/>
                      <v:imagedata r:id="rId9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76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Печная труба  (дата съемки: 18.08.2021)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77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Местоположение и фрагменты конструкций балкона южного фасада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(дата съемки: 21.09.2021)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74477" cy="4011859"/>
                      <wp:effectExtent l="6350" t="6350" r="6350" b="6350"/>
                      <wp:docPr id="7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1" name="" hidden="0"/>
                              <pic:cNvPicPr/>
                              <pic:nvPr isPhoto="0" userDrawn="0"/>
                            </pic:nvPicPr>
                            <pic:blipFill>
                              <a:blip r:embed="rId9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74476" cy="40118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8" o:spid="_x0000_s78" type="#_x0000_t75" style="mso-wrap-distance-left:0.0pt;mso-wrap-distance-top:0.0pt;mso-wrap-distance-right:0.0pt;mso-wrap-distance-bottom:0.0pt;width:210.6pt;height:315.9pt;" stroked="f">
                      <v:path textboxrect="0,0,0,0"/>
                      <v:imagedata r:id="rId9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80269" cy="4025961"/>
                      <wp:effectExtent l="6350" t="6350" r="6350" b="6350"/>
                      <wp:docPr id="8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2" name="" hidden="0"/>
                              <pic:cNvPicPr/>
                              <pic:nvPr isPhoto="0" userDrawn="0"/>
                            </pic:nvPicPr>
                            <pic:blipFill>
                              <a:blip r:embed="rId9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80269" cy="40259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9" o:spid="_x0000_s79" type="#_x0000_t75" style="mso-wrap-distance-left:0.0pt;mso-wrap-distance-top:0.0pt;mso-wrap-distance-right:0.0pt;mso-wrap-distance-bottom:0.0pt;width:211.0pt;height:317.0pt;" stroked="f">
                      <v:path textboxrect="0,0,0,0"/>
                      <v:imagedata r:id="rId9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38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70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78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каменной ограды территории по ул. Киевской (дата съемки: 21.09.2021)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79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Металлический подстав на столбе каменной ограды (дата съемки: 21.09.2021)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38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8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3" name="" hidden="0"/>
                              <pic:cNvPicPr/>
                              <pic:nvPr isPhoto="0" userDrawn="0"/>
                            </pic:nvPicPr>
                            <pic:blipFill>
                              <a:blip r:embed="rId9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0" o:spid="_x0000_s80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9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8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4" name="" hidden="0"/>
                              <pic:cNvPicPr/>
                              <pic:nvPr isPhoto="0" userDrawn="0"/>
                            </pic:nvPicPr>
                            <pic:blipFill>
                              <a:blip r:embed="rId9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1" o:spid="_x0000_s81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9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38"/>
        </w:trPr>
        <w:tc>
          <w:tcPr>
            <w:gridSpan w:val="5"/>
            <w:tcW w:w="9648" w:type="dxa"/>
            <w:textDirection w:val="lrTb"/>
            <w:noWrap w:val="false"/>
          </w:tcPr>
          <w:tbl>
            <w:tblPr>
              <w:tblW w:w="9552" w:type="dxa"/>
              <w:tblLayout w:type="fixed"/>
              <w:tblLook w:val="01E0" w:firstRow="1" w:lastRow="1" w:firstColumn="1" w:lastColumn="1" w:noHBand="0" w:noVBand="0"/>
            </w:tblPr>
            <w:tblGrid>
              <w:gridCol w:w="4708"/>
              <w:gridCol w:w="4844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0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80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каменной ограды территории по ул. Киевской (дата съемки: 21.09.2021)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4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81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 каменной ограды с территории двора (дата съемки: 18.08.2021)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85052" cy="3920935"/>
                      <wp:effectExtent l="6350" t="6350" r="6350" b="6350"/>
                      <wp:docPr id="8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5" name="" hidden="0"/>
                              <pic:cNvPicPr/>
                              <pic:nvPr isPhoto="0" userDrawn="0"/>
                            </pic:nvPicPr>
                            <pic:blipFill>
                              <a:blip r:embed="rId9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985052" cy="3920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2" o:spid="_x0000_s82" type="#_x0000_t75" style="mso-wrap-distance-left:0.0pt;mso-wrap-distance-top:0.0pt;mso-wrap-distance-right:0.0pt;mso-wrap-distance-bottom:0.0pt;width:471.3pt;height:308.7pt;" stroked="f">
                      <v:path textboxrect="0,0,0,0"/>
                      <v:imagedata r:id="rId97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82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каменной ограды территории по ул. Тверской с участком,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заложенным поздним кирпичом (дата съемки: 18.08.2021)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70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70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168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68"/>
      <w:rPr>
        <w:rStyle w:val="1313"/>
      </w:rPr>
      <w:framePr w:wrap="around" w:vAnchor="text" w:hAnchor="margin" w:xAlign="center" w:y="1"/>
    </w:pPr>
    <w:r>
      <w:rPr>
        <w:rStyle w:val="1313"/>
      </w:rPr>
      <w:fldChar w:fldCharType="begin"/>
    </w:r>
    <w:r>
      <w:rPr>
        <w:rStyle w:val="1313"/>
      </w:rPr>
      <w:instrText xml:space="preserve">PAGE  </w:instrText>
    </w:r>
    <w:r>
      <w:rPr>
        <w:rStyle w:val="1313"/>
      </w:rPr>
      <w:fldChar w:fldCharType="end"/>
    </w:r>
    <w:r/>
  </w:p>
  <w:p>
    <w:pPr>
      <w:pStyle w:val="116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168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168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168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099">
    <w:name w:val="Caption Char"/>
    <w:basedOn w:val="1314"/>
    <w:link w:val="1170"/>
    <w:uiPriority w:val="99"/>
  </w:style>
  <w:style w:type="paragraph" w:styleId="1100">
    <w:name w:val="endnote text"/>
    <w:basedOn w:val="1104"/>
    <w:link w:val="1101"/>
    <w:uiPriority w:val="99"/>
    <w:semiHidden/>
    <w:unhideWhenUsed/>
    <w:rPr>
      <w:sz w:val="20"/>
    </w:rPr>
    <w:pPr>
      <w:spacing w:lineRule="auto" w:line="240" w:after="0"/>
    </w:pPr>
  </w:style>
  <w:style w:type="character" w:styleId="1101">
    <w:name w:val="Endnote Text Char"/>
    <w:link w:val="1100"/>
    <w:uiPriority w:val="99"/>
    <w:rPr>
      <w:sz w:val="20"/>
    </w:rPr>
  </w:style>
  <w:style w:type="character" w:styleId="1102">
    <w:name w:val="endnote reference"/>
    <w:basedOn w:val="1105"/>
    <w:uiPriority w:val="99"/>
    <w:semiHidden/>
    <w:unhideWhenUsed/>
    <w:rPr>
      <w:vertAlign w:val="superscript"/>
    </w:rPr>
  </w:style>
  <w:style w:type="paragraph" w:styleId="1103">
    <w:name w:val="table of figures"/>
    <w:basedOn w:val="1104"/>
    <w:next w:val="1104"/>
    <w:uiPriority w:val="99"/>
    <w:unhideWhenUsed/>
    <w:pPr>
      <w:spacing w:after="0" w:afterAutospacing="0"/>
    </w:pPr>
  </w:style>
  <w:style w:type="paragraph" w:styleId="1104" w:default="1">
    <w:name w:val="Normal"/>
    <w:qFormat/>
  </w:style>
  <w:style w:type="character" w:styleId="1105" w:default="1">
    <w:name w:val="Default Paragraph Font"/>
    <w:uiPriority w:val="1"/>
    <w:semiHidden/>
    <w:unhideWhenUsed/>
  </w:style>
  <w:style w:type="table" w:styleId="1106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107" w:default="1">
    <w:name w:val="No List"/>
    <w:uiPriority w:val="99"/>
    <w:semiHidden/>
    <w:unhideWhenUsed/>
  </w:style>
  <w:style w:type="paragraph" w:styleId="1108" w:customStyle="1">
    <w:name w:val="Heading 1"/>
    <w:basedOn w:val="1104"/>
    <w:next w:val="1104"/>
    <w:link w:val="133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109" w:customStyle="1">
    <w:name w:val="Heading 2"/>
    <w:basedOn w:val="1104"/>
    <w:next w:val="1104"/>
    <w:link w:val="1331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110" w:customStyle="1">
    <w:name w:val="Heading 3"/>
    <w:link w:val="115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111" w:customStyle="1">
    <w:name w:val="Heading 4"/>
    <w:link w:val="115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112" w:customStyle="1">
    <w:name w:val="Heading 5"/>
    <w:link w:val="115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113" w:customStyle="1">
    <w:name w:val="Heading 6"/>
    <w:link w:val="1154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114" w:customStyle="1">
    <w:name w:val="Heading 7"/>
    <w:link w:val="1155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115" w:customStyle="1">
    <w:name w:val="Heading 8"/>
    <w:link w:val="1156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116" w:customStyle="1">
    <w:name w:val="Heading 9"/>
    <w:link w:val="115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117" w:customStyle="1">
    <w:name w:val="Plain Table 1"/>
    <w:basedOn w:val="1106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18" w:customStyle="1">
    <w:name w:val="Plain Table 2"/>
    <w:basedOn w:val="1106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19" w:customStyle="1">
    <w:name w:val="Plain Table 3"/>
    <w:basedOn w:val="110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20" w:customStyle="1">
    <w:name w:val="Plain Table 4"/>
    <w:basedOn w:val="110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1" w:customStyle="1">
    <w:name w:val="Plain Table 5"/>
    <w:basedOn w:val="110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122" w:customStyle="1">
    <w:name w:val="Grid Table 1 Light"/>
    <w:basedOn w:val="1106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3" w:customStyle="1">
    <w:name w:val="Grid Table 2"/>
    <w:basedOn w:val="1106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124" w:customStyle="1">
    <w:name w:val="Grid Table 3"/>
    <w:basedOn w:val="1106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25" w:customStyle="1">
    <w:name w:val="Grid Table 4"/>
    <w:basedOn w:val="1106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126" w:customStyle="1">
    <w:name w:val="Grid Table 5 Dark"/>
    <w:basedOn w:val="110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127" w:customStyle="1">
    <w:name w:val="Grid Table 6 Colorful"/>
    <w:basedOn w:val="1106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28" w:customStyle="1">
    <w:name w:val="Grid Table 7 Colorful"/>
    <w:basedOn w:val="1106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129" w:customStyle="1">
    <w:name w:val="List Table 1 Light"/>
    <w:basedOn w:val="110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130" w:customStyle="1">
    <w:name w:val="List Table 2"/>
    <w:basedOn w:val="1106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131" w:customStyle="1">
    <w:name w:val="List Table 3"/>
    <w:basedOn w:val="1106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2" w:customStyle="1">
    <w:name w:val="List Table 4"/>
    <w:basedOn w:val="1106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3" w:customStyle="1">
    <w:name w:val="List Table 5 Dark"/>
    <w:basedOn w:val="1106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34" w:customStyle="1">
    <w:name w:val="List Table 6 Colorful"/>
    <w:basedOn w:val="1106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135" w:customStyle="1">
    <w:name w:val="List Table 7 Colorful"/>
    <w:basedOn w:val="1106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136" w:customStyle="1">
    <w:name w:val="Heading 3 Char"/>
    <w:basedOn w:val="1105"/>
    <w:uiPriority w:val="9"/>
    <w:rPr>
      <w:rFonts w:ascii="Arial" w:hAnsi="Arial" w:cs="Arial" w:eastAsia="Arial"/>
      <w:sz w:val="30"/>
      <w:szCs w:val="30"/>
    </w:rPr>
  </w:style>
  <w:style w:type="character" w:styleId="1137" w:customStyle="1">
    <w:name w:val="Heading 4 Char"/>
    <w:basedOn w:val="1105"/>
    <w:uiPriority w:val="9"/>
    <w:rPr>
      <w:rFonts w:ascii="Arial" w:hAnsi="Arial" w:cs="Arial" w:eastAsia="Arial"/>
      <w:b/>
      <w:bCs/>
      <w:sz w:val="26"/>
      <w:szCs w:val="26"/>
    </w:rPr>
  </w:style>
  <w:style w:type="character" w:styleId="1138" w:customStyle="1">
    <w:name w:val="Heading 5 Char"/>
    <w:basedOn w:val="1105"/>
    <w:uiPriority w:val="9"/>
    <w:rPr>
      <w:rFonts w:ascii="Arial" w:hAnsi="Arial" w:cs="Arial" w:eastAsia="Arial"/>
      <w:b/>
      <w:bCs/>
      <w:sz w:val="24"/>
      <w:szCs w:val="24"/>
    </w:rPr>
  </w:style>
  <w:style w:type="character" w:styleId="1139" w:customStyle="1">
    <w:name w:val="Heading 6 Char"/>
    <w:basedOn w:val="1105"/>
    <w:uiPriority w:val="9"/>
    <w:rPr>
      <w:rFonts w:ascii="Arial" w:hAnsi="Arial" w:cs="Arial" w:eastAsia="Arial"/>
      <w:b/>
      <w:bCs/>
      <w:sz w:val="22"/>
      <w:szCs w:val="22"/>
    </w:rPr>
  </w:style>
  <w:style w:type="character" w:styleId="1140" w:customStyle="1">
    <w:name w:val="Heading 7 Char"/>
    <w:basedOn w:val="110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141" w:customStyle="1">
    <w:name w:val="Heading 8 Char"/>
    <w:basedOn w:val="1105"/>
    <w:uiPriority w:val="9"/>
    <w:rPr>
      <w:rFonts w:ascii="Arial" w:hAnsi="Arial" w:cs="Arial" w:eastAsia="Arial"/>
      <w:i/>
      <w:iCs/>
      <w:sz w:val="22"/>
      <w:szCs w:val="22"/>
    </w:rPr>
  </w:style>
  <w:style w:type="character" w:styleId="1142" w:customStyle="1">
    <w:name w:val="Heading 9 Char"/>
    <w:basedOn w:val="1105"/>
    <w:uiPriority w:val="9"/>
    <w:rPr>
      <w:rFonts w:ascii="Arial" w:hAnsi="Arial" w:cs="Arial" w:eastAsia="Arial"/>
      <w:i/>
      <w:iCs/>
      <w:sz w:val="21"/>
      <w:szCs w:val="21"/>
    </w:rPr>
  </w:style>
  <w:style w:type="character" w:styleId="1143" w:customStyle="1">
    <w:name w:val="Title Char"/>
    <w:basedOn w:val="1105"/>
    <w:uiPriority w:val="10"/>
    <w:rPr>
      <w:sz w:val="48"/>
      <w:szCs w:val="48"/>
    </w:rPr>
  </w:style>
  <w:style w:type="character" w:styleId="1144" w:customStyle="1">
    <w:name w:val="Subtitle Char"/>
    <w:basedOn w:val="1105"/>
    <w:uiPriority w:val="11"/>
    <w:rPr>
      <w:sz w:val="24"/>
      <w:szCs w:val="24"/>
    </w:rPr>
  </w:style>
  <w:style w:type="character" w:styleId="1145" w:customStyle="1">
    <w:name w:val="Quote Char"/>
    <w:uiPriority w:val="29"/>
    <w:rPr>
      <w:i/>
    </w:rPr>
  </w:style>
  <w:style w:type="character" w:styleId="1146" w:customStyle="1">
    <w:name w:val="Intense Quote Char"/>
    <w:uiPriority w:val="30"/>
    <w:rPr>
      <w:i/>
    </w:rPr>
  </w:style>
  <w:style w:type="character" w:styleId="1147" w:customStyle="1">
    <w:name w:val="Footer Char"/>
    <w:basedOn w:val="1105"/>
    <w:uiPriority w:val="99"/>
  </w:style>
  <w:style w:type="character" w:styleId="1148" w:customStyle="1">
    <w:name w:val="Footnote Text Char"/>
    <w:uiPriority w:val="99"/>
    <w:rPr>
      <w:sz w:val="18"/>
    </w:rPr>
  </w:style>
  <w:style w:type="character" w:styleId="1149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150" w:customStyle="1">
    <w:name w:val="Heading 2 Char"/>
    <w:uiPriority w:val="9"/>
    <w:rPr>
      <w:rFonts w:ascii="Arial" w:hAnsi="Arial" w:cs="Arial" w:eastAsia="Arial"/>
      <w:sz w:val="34"/>
    </w:rPr>
  </w:style>
  <w:style w:type="character" w:styleId="1151" w:customStyle="1">
    <w:name w:val="Заголовок 3 Знак"/>
    <w:link w:val="1110"/>
    <w:uiPriority w:val="9"/>
    <w:rPr>
      <w:rFonts w:ascii="Arial" w:hAnsi="Arial" w:cs="Arial" w:eastAsia="Arial"/>
      <w:sz w:val="30"/>
      <w:szCs w:val="30"/>
    </w:rPr>
  </w:style>
  <w:style w:type="character" w:styleId="1152" w:customStyle="1">
    <w:name w:val="Заголовок 4 Знак"/>
    <w:link w:val="1111"/>
    <w:uiPriority w:val="9"/>
    <w:rPr>
      <w:rFonts w:ascii="Arial" w:hAnsi="Arial" w:cs="Arial" w:eastAsia="Arial"/>
      <w:b/>
      <w:bCs/>
      <w:sz w:val="26"/>
      <w:szCs w:val="26"/>
    </w:rPr>
  </w:style>
  <w:style w:type="character" w:styleId="1153" w:customStyle="1">
    <w:name w:val="Заголовок 5 Знак"/>
    <w:link w:val="1112"/>
    <w:uiPriority w:val="9"/>
    <w:rPr>
      <w:rFonts w:ascii="Arial" w:hAnsi="Arial" w:cs="Arial" w:eastAsia="Arial"/>
      <w:b/>
      <w:bCs/>
      <w:sz w:val="24"/>
      <w:szCs w:val="24"/>
    </w:rPr>
  </w:style>
  <w:style w:type="character" w:styleId="1154" w:customStyle="1">
    <w:name w:val="Заголовок 6 Знак"/>
    <w:link w:val="1113"/>
    <w:uiPriority w:val="9"/>
    <w:rPr>
      <w:rFonts w:ascii="Arial" w:hAnsi="Arial" w:cs="Arial" w:eastAsia="Arial"/>
      <w:b/>
      <w:bCs/>
      <w:sz w:val="22"/>
      <w:szCs w:val="22"/>
    </w:rPr>
  </w:style>
  <w:style w:type="character" w:styleId="1155" w:customStyle="1">
    <w:name w:val="Заголовок 7 Знак"/>
    <w:link w:val="111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156" w:customStyle="1">
    <w:name w:val="Заголовок 8 Знак"/>
    <w:link w:val="1115"/>
    <w:uiPriority w:val="9"/>
    <w:rPr>
      <w:rFonts w:ascii="Arial" w:hAnsi="Arial" w:cs="Arial" w:eastAsia="Arial"/>
      <w:i/>
      <w:iCs/>
      <w:sz w:val="22"/>
      <w:szCs w:val="22"/>
    </w:rPr>
  </w:style>
  <w:style w:type="character" w:styleId="1157" w:customStyle="1">
    <w:name w:val="Заголовок 9 Знак"/>
    <w:link w:val="1116"/>
    <w:uiPriority w:val="9"/>
    <w:rPr>
      <w:rFonts w:ascii="Arial" w:hAnsi="Arial" w:cs="Arial" w:eastAsia="Arial"/>
      <w:i/>
      <w:iCs/>
      <w:sz w:val="21"/>
      <w:szCs w:val="21"/>
    </w:rPr>
  </w:style>
  <w:style w:type="paragraph" w:styleId="1158">
    <w:name w:val="List Paragraph"/>
    <w:basedOn w:val="1104"/>
    <w:pPr>
      <w:contextualSpacing w:val="true"/>
      <w:ind w:left="720"/>
    </w:pPr>
  </w:style>
  <w:style w:type="paragraph" w:styleId="1159">
    <w:name w:val="No Spacing"/>
    <w:rPr>
      <w:sz w:val="26"/>
      <w:lang w:bidi="ar-SA" w:eastAsia="ru-RU"/>
    </w:rPr>
    <w:pPr>
      <w:ind w:firstLine="709"/>
    </w:pPr>
  </w:style>
  <w:style w:type="paragraph" w:styleId="1160">
    <w:name w:val="Title"/>
    <w:link w:val="116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161" w:customStyle="1">
    <w:name w:val="Название Знак"/>
    <w:link w:val="1160"/>
    <w:uiPriority w:val="10"/>
    <w:rPr>
      <w:sz w:val="48"/>
      <w:szCs w:val="48"/>
    </w:rPr>
  </w:style>
  <w:style w:type="paragraph" w:styleId="1162">
    <w:name w:val="Subtitle"/>
    <w:link w:val="1163"/>
    <w:qFormat/>
    <w:uiPriority w:val="11"/>
    <w:rPr>
      <w:sz w:val="24"/>
      <w:szCs w:val="24"/>
    </w:rPr>
    <w:pPr>
      <w:spacing w:after="200" w:before="200"/>
    </w:pPr>
  </w:style>
  <w:style w:type="character" w:styleId="1163" w:customStyle="1">
    <w:name w:val="Подзаголовок Знак"/>
    <w:link w:val="1162"/>
    <w:uiPriority w:val="11"/>
    <w:rPr>
      <w:sz w:val="24"/>
      <w:szCs w:val="24"/>
    </w:rPr>
  </w:style>
  <w:style w:type="paragraph" w:styleId="1164">
    <w:name w:val="Quote"/>
    <w:link w:val="1165"/>
    <w:qFormat/>
    <w:uiPriority w:val="29"/>
    <w:rPr>
      <w:i/>
    </w:rPr>
    <w:pPr>
      <w:ind w:left="720" w:right="720"/>
    </w:pPr>
  </w:style>
  <w:style w:type="character" w:styleId="1165" w:customStyle="1">
    <w:name w:val="Цитата 2 Знак"/>
    <w:link w:val="1164"/>
    <w:uiPriority w:val="29"/>
    <w:rPr>
      <w:i/>
    </w:rPr>
  </w:style>
  <w:style w:type="paragraph" w:styleId="1166">
    <w:name w:val="Intense Quote"/>
    <w:link w:val="116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167" w:customStyle="1">
    <w:name w:val="Выделенная цитата Знак"/>
    <w:link w:val="1166"/>
    <w:uiPriority w:val="30"/>
    <w:rPr>
      <w:i/>
    </w:rPr>
  </w:style>
  <w:style w:type="paragraph" w:styleId="1168" w:customStyle="1">
    <w:name w:val="Header"/>
    <w:basedOn w:val="1104"/>
    <w:link w:val="1335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169" w:customStyle="1">
    <w:name w:val="Header Char"/>
    <w:uiPriority w:val="99"/>
  </w:style>
  <w:style w:type="paragraph" w:styleId="1170" w:customStyle="1">
    <w:name w:val="Footer"/>
    <w:basedOn w:val="1104"/>
    <w:link w:val="1171"/>
    <w:pPr>
      <w:tabs>
        <w:tab w:val="center" w:pos="4153" w:leader="none"/>
        <w:tab w:val="right" w:pos="8306" w:leader="none"/>
      </w:tabs>
    </w:pPr>
  </w:style>
  <w:style w:type="character" w:styleId="1171" w:customStyle="1">
    <w:name w:val="Нижний колонтитул Знак"/>
    <w:link w:val="1170"/>
    <w:uiPriority w:val="99"/>
  </w:style>
  <w:style w:type="table" w:styleId="1172">
    <w:name w:val="Table Grid"/>
    <w:basedOn w:val="1106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173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74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75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76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77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8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179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0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1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2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3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4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5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6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18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18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18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19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19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19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193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9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9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9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9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9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19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00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0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20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20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20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20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20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207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08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209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210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211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212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213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214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15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216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217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218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219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20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22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222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223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24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225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26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227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228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2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23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23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23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23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23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235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3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23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23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23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24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24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24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3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4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5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6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7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8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9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0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1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2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3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4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5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6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57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58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59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0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1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2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3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6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26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26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26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26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26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270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27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27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27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27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27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27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277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278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279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280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281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282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283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284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285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286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287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288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289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290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291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292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293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294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295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296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297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298">
    <w:name w:val="Hyperlink"/>
    <w:rPr>
      <w:color w:val="0000FF"/>
      <w:u w:val="single"/>
    </w:rPr>
  </w:style>
  <w:style w:type="paragraph" w:styleId="1299">
    <w:name w:val="footnote text"/>
    <w:link w:val="1300"/>
    <w:uiPriority w:val="99"/>
    <w:semiHidden/>
    <w:unhideWhenUsed/>
    <w:rPr>
      <w:sz w:val="18"/>
    </w:rPr>
    <w:pPr>
      <w:spacing w:after="40"/>
    </w:pPr>
  </w:style>
  <w:style w:type="character" w:styleId="1300" w:customStyle="1">
    <w:name w:val="Текст сноски Знак"/>
    <w:link w:val="1299"/>
    <w:uiPriority w:val="99"/>
    <w:rPr>
      <w:sz w:val="18"/>
    </w:rPr>
  </w:style>
  <w:style w:type="character" w:styleId="1301">
    <w:name w:val="footnote reference"/>
    <w:uiPriority w:val="99"/>
    <w:unhideWhenUsed/>
    <w:rPr>
      <w:vertAlign w:val="superscript"/>
    </w:rPr>
  </w:style>
  <w:style w:type="paragraph" w:styleId="1302">
    <w:name w:val="toc 1"/>
    <w:uiPriority w:val="39"/>
    <w:unhideWhenUsed/>
    <w:pPr>
      <w:spacing w:after="57"/>
    </w:pPr>
  </w:style>
  <w:style w:type="paragraph" w:styleId="1303">
    <w:name w:val="toc 2"/>
    <w:uiPriority w:val="39"/>
    <w:unhideWhenUsed/>
    <w:pPr>
      <w:ind w:left="283"/>
      <w:spacing w:after="57"/>
    </w:pPr>
  </w:style>
  <w:style w:type="paragraph" w:styleId="1304">
    <w:name w:val="toc 3"/>
    <w:uiPriority w:val="39"/>
    <w:unhideWhenUsed/>
    <w:pPr>
      <w:ind w:left="567"/>
      <w:spacing w:after="57"/>
    </w:pPr>
  </w:style>
  <w:style w:type="paragraph" w:styleId="1305">
    <w:name w:val="toc 4"/>
    <w:uiPriority w:val="39"/>
    <w:unhideWhenUsed/>
    <w:pPr>
      <w:ind w:left="850"/>
      <w:spacing w:after="57"/>
    </w:pPr>
  </w:style>
  <w:style w:type="paragraph" w:styleId="1306">
    <w:name w:val="toc 5"/>
    <w:uiPriority w:val="39"/>
    <w:unhideWhenUsed/>
    <w:pPr>
      <w:ind w:left="1134"/>
      <w:spacing w:after="57"/>
    </w:pPr>
  </w:style>
  <w:style w:type="paragraph" w:styleId="1307">
    <w:name w:val="toc 6"/>
    <w:uiPriority w:val="39"/>
    <w:unhideWhenUsed/>
    <w:pPr>
      <w:ind w:left="1417"/>
      <w:spacing w:after="57"/>
    </w:pPr>
  </w:style>
  <w:style w:type="paragraph" w:styleId="1308">
    <w:name w:val="toc 7"/>
    <w:uiPriority w:val="39"/>
    <w:unhideWhenUsed/>
    <w:pPr>
      <w:ind w:left="1701"/>
      <w:spacing w:after="57"/>
    </w:pPr>
  </w:style>
  <w:style w:type="paragraph" w:styleId="1309">
    <w:name w:val="toc 8"/>
    <w:uiPriority w:val="39"/>
    <w:unhideWhenUsed/>
    <w:pPr>
      <w:ind w:left="1984"/>
      <w:spacing w:after="57"/>
    </w:pPr>
  </w:style>
  <w:style w:type="paragraph" w:styleId="1310">
    <w:name w:val="toc 9"/>
    <w:uiPriority w:val="39"/>
    <w:unhideWhenUsed/>
    <w:pPr>
      <w:ind w:left="2268"/>
      <w:spacing w:after="57"/>
    </w:pPr>
  </w:style>
  <w:style w:type="paragraph" w:styleId="1311">
    <w:name w:val="TOC Heading"/>
    <w:uiPriority w:val="39"/>
    <w:unhideWhenUsed/>
  </w:style>
  <w:style w:type="paragraph" w:styleId="1312">
    <w:name w:val="Body Text"/>
    <w:basedOn w:val="1104"/>
    <w:next w:val="1104"/>
    <w:rPr>
      <w:sz w:val="22"/>
    </w:rPr>
    <w:pPr>
      <w:jc w:val="both"/>
    </w:pPr>
  </w:style>
  <w:style w:type="character" w:styleId="1313">
    <w:name w:val="page number"/>
    <w:basedOn w:val="1105"/>
  </w:style>
  <w:style w:type="paragraph" w:styleId="1314">
    <w:name w:val="Caption"/>
    <w:basedOn w:val="1104"/>
    <w:next w:val="1104"/>
    <w:rPr>
      <w:b/>
      <w:sz w:val="28"/>
    </w:rPr>
    <w:pPr>
      <w:jc w:val="center"/>
    </w:pPr>
  </w:style>
  <w:style w:type="paragraph" w:styleId="1315">
    <w:name w:val="Body Text 2"/>
    <w:basedOn w:val="1104"/>
    <w:pPr>
      <w:ind w:right="5102"/>
      <w:jc w:val="center"/>
      <w:spacing w:before="120"/>
    </w:pPr>
  </w:style>
  <w:style w:type="paragraph" w:styleId="1316" w:customStyle="1">
    <w:name w:val="Обращение"/>
    <w:basedOn w:val="1104"/>
    <w:next w:val="1104"/>
    <w:rPr>
      <w:b/>
    </w:rPr>
    <w:pPr>
      <w:jc w:val="center"/>
      <w:spacing w:after="120" w:before="240"/>
    </w:pPr>
  </w:style>
  <w:style w:type="paragraph" w:styleId="1317" w:customStyle="1">
    <w:name w:val="Адресные реквизиты"/>
    <w:basedOn w:val="1312"/>
    <w:next w:val="1312"/>
    <w:rPr>
      <w:sz w:val="16"/>
    </w:rPr>
    <w:pPr>
      <w:jc w:val="left"/>
    </w:pPr>
  </w:style>
  <w:style w:type="paragraph" w:styleId="1318" w:customStyle="1">
    <w:name w:val="Адресат"/>
    <w:basedOn w:val="1104"/>
    <w:rPr>
      <w:b/>
    </w:rPr>
    <w:pPr>
      <w:spacing w:before="120"/>
    </w:pPr>
  </w:style>
  <w:style w:type="paragraph" w:styleId="1319">
    <w:name w:val="Body Text 3"/>
    <w:basedOn w:val="1104"/>
    <w:rPr>
      <w:sz w:val="28"/>
    </w:rPr>
    <w:pPr>
      <w:spacing w:before="120"/>
      <w:tabs>
        <w:tab w:val="left" w:pos="7371" w:leader="none"/>
      </w:tabs>
    </w:pPr>
  </w:style>
  <w:style w:type="table" w:styleId="1320" w:customStyle="1">
    <w:name w:val="Сетка таблицы1"/>
    <w:basedOn w:val="1106"/>
    <w:next w:val="1172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321" w:customStyle="1">
    <w:name w:val="ConsPlusNormal"/>
    <w:rPr>
      <w:sz w:val="24"/>
      <w:szCs w:val="24"/>
      <w:lang w:bidi="ar-SA" w:eastAsia="ru-RU"/>
    </w:rPr>
  </w:style>
  <w:style w:type="character" w:styleId="1322" w:customStyle="1">
    <w:name w:val="Основной текст_"/>
    <w:link w:val="1325"/>
    <w:rPr>
      <w:spacing w:val="-2"/>
      <w:sz w:val="26"/>
      <w:szCs w:val="26"/>
      <w:shd w:val="clear" w:fill="FFFFFF" w:color="auto"/>
    </w:rPr>
  </w:style>
  <w:style w:type="character" w:styleId="1323" w:customStyle="1">
    <w:name w:val="Основной текст (7)_"/>
    <w:link w:val="1326"/>
    <w:rPr>
      <w:b/>
      <w:bCs/>
      <w:spacing w:val="-3"/>
      <w:sz w:val="26"/>
      <w:szCs w:val="26"/>
      <w:shd w:val="clear" w:fill="FFFFFF" w:color="auto"/>
    </w:rPr>
  </w:style>
  <w:style w:type="character" w:styleId="1324" w:customStyle="1">
    <w:name w:val="Основной текст (10)_"/>
    <w:link w:val="1327"/>
    <w:rPr>
      <w:i/>
      <w:iCs/>
      <w:spacing w:val="-4"/>
      <w:shd w:val="clear" w:fill="FFFFFF" w:color="auto"/>
    </w:rPr>
  </w:style>
  <w:style w:type="paragraph" w:styleId="1325" w:customStyle="1">
    <w:name w:val="Основной текст2"/>
    <w:basedOn w:val="1104"/>
    <w:link w:val="1322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326" w:customStyle="1">
    <w:name w:val="Основной текст (7)"/>
    <w:basedOn w:val="1104"/>
    <w:link w:val="1323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327" w:customStyle="1">
    <w:name w:val="Основной текст (10)"/>
    <w:basedOn w:val="1104"/>
    <w:link w:val="1324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328">
    <w:name w:val="Normal (Web)"/>
    <w:basedOn w:val="1104"/>
    <w:rPr>
      <w:sz w:val="24"/>
      <w:szCs w:val="24"/>
    </w:rPr>
    <w:pPr>
      <w:spacing w:after="100" w:afterAutospacing="1" w:before="100" w:beforeAutospacing="1"/>
    </w:pPr>
  </w:style>
  <w:style w:type="paragraph" w:styleId="1329" w:customStyle="1">
    <w:name w:val="Знак Знак Знак Знак Знак Знак Знак Знак Знак Знак Знак Знак Знак Знак Знак1 Знак Знак Знак Знак"/>
    <w:basedOn w:val="1104"/>
    <w:next w:val="1109"/>
    <w:rPr>
      <w:sz w:val="24"/>
      <w:lang w:val="en-US"/>
    </w:rPr>
    <w:pPr>
      <w:spacing w:lineRule="exact" w:line="240" w:after="160"/>
    </w:pPr>
  </w:style>
  <w:style w:type="paragraph" w:styleId="1330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331" w:customStyle="1">
    <w:name w:val="Заголовок 2 Знак"/>
    <w:link w:val="1109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332" w:customStyle="1">
    <w:name w:val="Исполнитель"/>
    <w:basedOn w:val="1104"/>
  </w:style>
  <w:style w:type="character" w:styleId="1333" w:customStyle="1">
    <w:name w:val="Заголовок 1 Знак"/>
    <w:link w:val="1108"/>
    <w:rPr>
      <w:rFonts w:ascii="Cambria" w:hAnsi="Cambria"/>
      <w:b/>
      <w:bCs/>
      <w:sz w:val="32"/>
      <w:szCs w:val="32"/>
    </w:rPr>
  </w:style>
  <w:style w:type="paragraph" w:styleId="1334" w:customStyle="1">
    <w:name w:val="Обычный1"/>
    <w:rPr>
      <w:lang w:bidi="ar-SA" w:eastAsia="ru-RU"/>
    </w:rPr>
  </w:style>
  <w:style w:type="character" w:styleId="1335" w:customStyle="1">
    <w:name w:val="Верхний колонтитул Знак"/>
    <w:link w:val="1168"/>
    <w:uiPriority w:val="99"/>
    <w:rPr>
      <w:b/>
      <w:caps/>
      <w:sz w:val="28"/>
    </w:rPr>
  </w:style>
  <w:style w:type="paragraph" w:styleId="1336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337" w:customStyle="1">
    <w:name w:val="Основной текст (6)_"/>
    <w:link w:val="1338"/>
    <w:rPr>
      <w:b/>
      <w:bCs/>
      <w:i/>
      <w:iCs/>
      <w:sz w:val="26"/>
      <w:szCs w:val="26"/>
      <w:shd w:val="clear" w:fill="FFFFFF" w:color="auto"/>
    </w:rPr>
  </w:style>
  <w:style w:type="paragraph" w:styleId="1338" w:customStyle="1">
    <w:name w:val="Основной текст (6)"/>
    <w:basedOn w:val="1104"/>
    <w:link w:val="1337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339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340">
    <w:name w:val="Balloon Text"/>
    <w:basedOn w:val="1104"/>
    <w:link w:val="1341"/>
    <w:rPr>
      <w:rFonts w:ascii="Tahoma" w:hAnsi="Tahoma"/>
      <w:sz w:val="16"/>
      <w:szCs w:val="16"/>
      <w:lang w:val="en-US"/>
    </w:rPr>
  </w:style>
  <w:style w:type="character" w:styleId="1341" w:customStyle="1">
    <w:name w:val="Текст выноски Знак"/>
    <w:link w:val="1340"/>
    <w:rPr>
      <w:rFonts w:ascii="Tahoma" w:hAnsi="Tahoma"/>
      <w:sz w:val="16"/>
      <w:szCs w:val="16"/>
    </w:rPr>
  </w:style>
  <w:style w:type="character" w:styleId="1342" w:customStyle="1">
    <w:name w:val="Font Style21"/>
    <w:basedOn w:val="1105"/>
    <w:rPr>
      <w:rFonts w:ascii="Times New Roman" w:hAnsi="Times New Roman"/>
      <w:sz w:val="26"/>
      <w:szCs w:val="26"/>
    </w:rPr>
  </w:style>
  <w:style w:type="character" w:styleId="1343">
    <w:name w:val="Strong"/>
    <w:rPr>
      <w:b/>
    </w:rPr>
  </w:style>
  <w:style w:type="paragraph" w:styleId="1344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345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346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347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Relationship Id="rId45" Type="http://schemas.openxmlformats.org/officeDocument/2006/relationships/image" Target="media/image31.jpg"/><Relationship Id="rId46" Type="http://schemas.openxmlformats.org/officeDocument/2006/relationships/image" Target="media/image32.jpg"/><Relationship Id="rId47" Type="http://schemas.openxmlformats.org/officeDocument/2006/relationships/image" Target="media/image33.jpg"/><Relationship Id="rId48" Type="http://schemas.openxmlformats.org/officeDocument/2006/relationships/image" Target="media/image34.jpg"/><Relationship Id="rId49" Type="http://schemas.openxmlformats.org/officeDocument/2006/relationships/image" Target="media/image35.jpg"/><Relationship Id="rId50" Type="http://schemas.openxmlformats.org/officeDocument/2006/relationships/image" Target="media/image36.jpg"/><Relationship Id="rId51" Type="http://schemas.openxmlformats.org/officeDocument/2006/relationships/image" Target="media/image37.jpg"/><Relationship Id="rId52" Type="http://schemas.openxmlformats.org/officeDocument/2006/relationships/image" Target="media/image38.jpg"/><Relationship Id="rId53" Type="http://schemas.openxmlformats.org/officeDocument/2006/relationships/image" Target="media/image39.jpg"/><Relationship Id="rId54" Type="http://schemas.openxmlformats.org/officeDocument/2006/relationships/image" Target="media/image40.jpg"/><Relationship Id="rId55" Type="http://schemas.openxmlformats.org/officeDocument/2006/relationships/image" Target="media/image41.jpg"/><Relationship Id="rId56" Type="http://schemas.openxmlformats.org/officeDocument/2006/relationships/image" Target="media/image42.jpg"/><Relationship Id="rId57" Type="http://schemas.openxmlformats.org/officeDocument/2006/relationships/image" Target="media/image43.jpg"/><Relationship Id="rId58" Type="http://schemas.openxmlformats.org/officeDocument/2006/relationships/image" Target="media/image44.jpg"/><Relationship Id="rId59" Type="http://schemas.openxmlformats.org/officeDocument/2006/relationships/image" Target="media/image45.jpg"/><Relationship Id="rId60" Type="http://schemas.openxmlformats.org/officeDocument/2006/relationships/image" Target="media/image46.jpg"/><Relationship Id="rId61" Type="http://schemas.openxmlformats.org/officeDocument/2006/relationships/image" Target="media/image47.jpg"/><Relationship Id="rId62" Type="http://schemas.openxmlformats.org/officeDocument/2006/relationships/image" Target="media/image48.jpg"/><Relationship Id="rId63" Type="http://schemas.openxmlformats.org/officeDocument/2006/relationships/image" Target="media/image49.jpg"/><Relationship Id="rId64" Type="http://schemas.openxmlformats.org/officeDocument/2006/relationships/image" Target="media/image50.jpg"/><Relationship Id="rId65" Type="http://schemas.openxmlformats.org/officeDocument/2006/relationships/image" Target="media/image51.jpg"/><Relationship Id="rId66" Type="http://schemas.openxmlformats.org/officeDocument/2006/relationships/image" Target="media/image52.jpg"/><Relationship Id="rId67" Type="http://schemas.openxmlformats.org/officeDocument/2006/relationships/image" Target="media/image53.jpg"/><Relationship Id="rId68" Type="http://schemas.openxmlformats.org/officeDocument/2006/relationships/image" Target="media/image54.jpg"/><Relationship Id="rId69" Type="http://schemas.openxmlformats.org/officeDocument/2006/relationships/image" Target="media/image55.jpg"/><Relationship Id="rId70" Type="http://schemas.openxmlformats.org/officeDocument/2006/relationships/image" Target="media/image56.jpg"/><Relationship Id="rId71" Type="http://schemas.openxmlformats.org/officeDocument/2006/relationships/image" Target="media/image57.jpg"/><Relationship Id="rId72" Type="http://schemas.openxmlformats.org/officeDocument/2006/relationships/image" Target="media/image58.jpg"/><Relationship Id="rId73" Type="http://schemas.openxmlformats.org/officeDocument/2006/relationships/image" Target="media/image59.jpg"/><Relationship Id="rId74" Type="http://schemas.openxmlformats.org/officeDocument/2006/relationships/image" Target="media/image60.jpg"/><Relationship Id="rId75" Type="http://schemas.openxmlformats.org/officeDocument/2006/relationships/image" Target="media/image61.jpg"/><Relationship Id="rId76" Type="http://schemas.openxmlformats.org/officeDocument/2006/relationships/image" Target="media/image62.jpg"/><Relationship Id="rId77" Type="http://schemas.openxmlformats.org/officeDocument/2006/relationships/image" Target="media/image63.jpg"/><Relationship Id="rId78" Type="http://schemas.openxmlformats.org/officeDocument/2006/relationships/image" Target="media/image64.jpg"/><Relationship Id="rId79" Type="http://schemas.openxmlformats.org/officeDocument/2006/relationships/image" Target="media/image65.jpg"/><Relationship Id="rId80" Type="http://schemas.openxmlformats.org/officeDocument/2006/relationships/image" Target="media/image66.jpg"/><Relationship Id="rId81" Type="http://schemas.openxmlformats.org/officeDocument/2006/relationships/image" Target="media/image67.jpg"/><Relationship Id="rId82" Type="http://schemas.openxmlformats.org/officeDocument/2006/relationships/image" Target="media/image68.jpg"/><Relationship Id="rId83" Type="http://schemas.openxmlformats.org/officeDocument/2006/relationships/image" Target="media/image69.jpg"/><Relationship Id="rId84" Type="http://schemas.openxmlformats.org/officeDocument/2006/relationships/image" Target="media/image70.jpg"/><Relationship Id="rId85" Type="http://schemas.openxmlformats.org/officeDocument/2006/relationships/image" Target="media/image71.jpg"/><Relationship Id="rId86" Type="http://schemas.openxmlformats.org/officeDocument/2006/relationships/image" Target="media/image72.jpg"/><Relationship Id="rId87" Type="http://schemas.openxmlformats.org/officeDocument/2006/relationships/image" Target="media/image73.jpg"/><Relationship Id="rId88" Type="http://schemas.openxmlformats.org/officeDocument/2006/relationships/image" Target="media/image74.jpg"/><Relationship Id="rId89" Type="http://schemas.openxmlformats.org/officeDocument/2006/relationships/image" Target="media/image75.jpg"/><Relationship Id="rId90" Type="http://schemas.openxmlformats.org/officeDocument/2006/relationships/image" Target="media/image76.jpg"/><Relationship Id="rId91" Type="http://schemas.openxmlformats.org/officeDocument/2006/relationships/image" Target="media/image77.jpg"/><Relationship Id="rId92" Type="http://schemas.openxmlformats.org/officeDocument/2006/relationships/image" Target="media/image78.jpg"/><Relationship Id="rId93" Type="http://schemas.openxmlformats.org/officeDocument/2006/relationships/image" Target="media/image79.jpg"/><Relationship Id="rId94" Type="http://schemas.openxmlformats.org/officeDocument/2006/relationships/image" Target="media/image80.jpg"/><Relationship Id="rId95" Type="http://schemas.openxmlformats.org/officeDocument/2006/relationships/image" Target="media/image81.jpg"/><Relationship Id="rId96" Type="http://schemas.openxmlformats.org/officeDocument/2006/relationships/image" Target="media/image82.jpg"/><Relationship Id="rId97" Type="http://schemas.openxmlformats.org/officeDocument/2006/relationships/image" Target="media/image8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55</cp:revision>
  <dcterms:created xsi:type="dcterms:W3CDTF">2020-12-21T04:21:00Z</dcterms:created>
  <dcterms:modified xsi:type="dcterms:W3CDTF">2021-10-22T02:57:17Z</dcterms:modified>
</cp:coreProperties>
</file>