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498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3119"/>
        <w:gridCol w:w="3260"/>
        <w:gridCol w:w="3119"/>
      </w:tblGrid>
      <w:tr w:rsidR="006C27F4" w:rsidRPr="004B067F" w:rsidTr="004058E4">
        <w:trPr>
          <w:trHeight w:val="567"/>
        </w:trPr>
        <w:tc>
          <w:tcPr>
            <w:tcW w:w="3119" w:type="dxa"/>
            <w:vAlign w:val="center"/>
          </w:tcPr>
          <w:p w:rsidR="006C27F4" w:rsidRPr="00F83E18" w:rsidRDefault="004058E4" w:rsidP="007557E3">
            <w:pPr>
              <w:pStyle w:val="1"/>
              <w:ind w:right="-142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27.12.2022</w:t>
            </w:r>
          </w:p>
        </w:tc>
        <w:tc>
          <w:tcPr>
            <w:tcW w:w="3260" w:type="dxa"/>
            <w:vAlign w:val="center"/>
          </w:tcPr>
          <w:p w:rsidR="006C27F4" w:rsidRPr="004B067F" w:rsidRDefault="006C27F4" w:rsidP="007557E3">
            <w:pPr>
              <w:pStyle w:val="1"/>
              <w:ind w:right="-142"/>
              <w:rPr>
                <w:rFonts w:ascii="PT Astra Serif" w:hAnsi="PT Astra Serif"/>
                <w:spacing w:val="20"/>
                <w:sz w:val="26"/>
                <w:szCs w:val="26"/>
              </w:rPr>
            </w:pPr>
          </w:p>
        </w:tc>
        <w:tc>
          <w:tcPr>
            <w:tcW w:w="3119" w:type="dxa"/>
            <w:vAlign w:val="center"/>
          </w:tcPr>
          <w:p w:rsidR="006C27F4" w:rsidRPr="004B067F" w:rsidRDefault="006C27F4" w:rsidP="004058E4">
            <w:pPr>
              <w:pStyle w:val="1"/>
              <w:ind w:right="-108"/>
              <w:jc w:val="right"/>
              <w:rPr>
                <w:rFonts w:ascii="PT Astra Serif" w:hAnsi="PT Astra Serif"/>
                <w:spacing w:val="20"/>
                <w:sz w:val="26"/>
                <w:szCs w:val="26"/>
              </w:rPr>
            </w:pPr>
            <w:r w:rsidRPr="004B067F">
              <w:rPr>
                <w:rFonts w:ascii="PT Astra Serif" w:hAnsi="PT Astra Serif"/>
                <w:sz w:val="26"/>
                <w:szCs w:val="26"/>
              </w:rPr>
              <w:t>№</w:t>
            </w:r>
            <w:r w:rsidR="009F35FB" w:rsidRPr="004B067F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="004058E4">
              <w:rPr>
                <w:rFonts w:ascii="PT Astra Serif" w:hAnsi="PT Astra Serif"/>
                <w:sz w:val="26"/>
                <w:szCs w:val="26"/>
              </w:rPr>
              <w:t>0300/01-07</w:t>
            </w:r>
          </w:p>
        </w:tc>
      </w:tr>
      <w:tr w:rsidR="00601F94" w:rsidRPr="004B067F" w:rsidTr="0002536A">
        <w:trPr>
          <w:trHeight w:val="364"/>
        </w:trPr>
        <w:tc>
          <w:tcPr>
            <w:tcW w:w="9498" w:type="dxa"/>
            <w:gridSpan w:val="3"/>
          </w:tcPr>
          <w:p w:rsidR="003E2231" w:rsidRPr="00861003" w:rsidRDefault="003E2231" w:rsidP="007557E3">
            <w:pPr>
              <w:pStyle w:val="10"/>
              <w:ind w:right="-142"/>
              <w:jc w:val="center"/>
              <w:rPr>
                <w:rFonts w:ascii="PT Astra Serif" w:hAnsi="PT Astra Serif"/>
                <w:spacing w:val="20"/>
                <w:sz w:val="48"/>
                <w:szCs w:val="48"/>
              </w:rPr>
            </w:pPr>
          </w:p>
        </w:tc>
      </w:tr>
      <w:tr w:rsidR="00654011" w:rsidRPr="004B067F" w:rsidTr="0002536A">
        <w:trPr>
          <w:trHeight w:val="513"/>
        </w:trPr>
        <w:tc>
          <w:tcPr>
            <w:tcW w:w="9498" w:type="dxa"/>
            <w:gridSpan w:val="3"/>
          </w:tcPr>
          <w:p w:rsidR="00654011" w:rsidRPr="004B067F" w:rsidRDefault="008F1AF2" w:rsidP="00F541DE">
            <w:pPr>
              <w:pStyle w:val="10"/>
              <w:ind w:left="-108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4B067F">
              <w:rPr>
                <w:rFonts w:ascii="PT Astra Serif" w:hAnsi="PT Astra Serif"/>
                <w:sz w:val="26"/>
                <w:szCs w:val="26"/>
              </w:rPr>
              <w:t xml:space="preserve">Об утверждении границ и режима использования территории </w:t>
            </w:r>
            <w:r w:rsidR="0098142C" w:rsidRPr="0098142C">
              <w:rPr>
                <w:rFonts w:ascii="PT Astra Serif" w:hAnsi="PT Astra Serif"/>
                <w:sz w:val="26"/>
                <w:szCs w:val="26"/>
              </w:rPr>
              <w:t xml:space="preserve">объекта культурного наследия федерального значения </w:t>
            </w:r>
            <w:r w:rsidR="005B414C" w:rsidRPr="005B414C">
              <w:rPr>
                <w:rFonts w:ascii="PT Astra Serif" w:hAnsi="PT Astra Serif"/>
                <w:sz w:val="26"/>
                <w:szCs w:val="26"/>
              </w:rPr>
              <w:t>«</w:t>
            </w:r>
            <w:r w:rsidR="003F134C" w:rsidRPr="003F134C">
              <w:rPr>
                <w:rFonts w:ascii="PT Astra Serif" w:hAnsi="PT Astra Serif"/>
                <w:sz w:val="26"/>
                <w:szCs w:val="26"/>
              </w:rPr>
              <w:t>Поселение Кедровый Мыс I</w:t>
            </w:r>
            <w:r w:rsidR="005B414C" w:rsidRPr="005B414C">
              <w:rPr>
                <w:rFonts w:ascii="PT Astra Serif" w:hAnsi="PT Astra Serif"/>
                <w:sz w:val="26"/>
                <w:szCs w:val="26"/>
              </w:rPr>
              <w:t>»</w:t>
            </w:r>
          </w:p>
        </w:tc>
      </w:tr>
    </w:tbl>
    <w:p w:rsidR="00116CE8" w:rsidRPr="004B067F" w:rsidRDefault="003E72A0" w:rsidP="0002536A">
      <w:pPr>
        <w:pStyle w:val="1"/>
        <w:tabs>
          <w:tab w:val="left" w:pos="705"/>
        </w:tabs>
        <w:ind w:firstLine="709"/>
        <w:jc w:val="both"/>
        <w:rPr>
          <w:rFonts w:ascii="PT Astra Serif" w:hAnsi="PT Astra Serif"/>
          <w:sz w:val="26"/>
          <w:szCs w:val="26"/>
        </w:rPr>
      </w:pPr>
      <w:bookmarkStart w:id="0" w:name="ТекстовоеПоле2"/>
      <w:r w:rsidRPr="004B067F">
        <w:rPr>
          <w:rFonts w:ascii="PT Astra Serif" w:hAnsi="PT Astra Serif"/>
          <w:sz w:val="26"/>
          <w:szCs w:val="26"/>
        </w:rPr>
        <w:tab/>
      </w:r>
    </w:p>
    <w:p w:rsidR="00116CE8" w:rsidRPr="004B067F" w:rsidRDefault="00BF4EBA" w:rsidP="0002536A">
      <w:pPr>
        <w:spacing w:line="260" w:lineRule="atLeast"/>
        <w:ind w:firstLine="709"/>
        <w:jc w:val="both"/>
        <w:rPr>
          <w:rFonts w:ascii="PT Astra Serif" w:hAnsi="PT Astra Serif"/>
          <w:sz w:val="26"/>
          <w:szCs w:val="26"/>
        </w:rPr>
      </w:pPr>
      <w:proofErr w:type="gramStart"/>
      <w:r w:rsidRPr="004B067F">
        <w:rPr>
          <w:rFonts w:ascii="PT Astra Serif" w:hAnsi="PT Astra Serif"/>
          <w:sz w:val="26"/>
          <w:szCs w:val="26"/>
        </w:rPr>
        <w:t>В соответствии с</w:t>
      </w:r>
      <w:r w:rsidR="00B21A5F" w:rsidRPr="004B067F">
        <w:rPr>
          <w:rFonts w:ascii="PT Astra Serif" w:hAnsi="PT Astra Serif"/>
          <w:sz w:val="26"/>
          <w:szCs w:val="26"/>
        </w:rPr>
        <w:t xml:space="preserve"> </w:t>
      </w:r>
      <w:r w:rsidR="0098142C">
        <w:rPr>
          <w:rFonts w:ascii="PT Astra Serif" w:hAnsi="PT Astra Serif"/>
          <w:sz w:val="26"/>
          <w:szCs w:val="26"/>
        </w:rPr>
        <w:t>Федеральным законом</w:t>
      </w:r>
      <w:r w:rsidRPr="004B067F">
        <w:rPr>
          <w:rFonts w:ascii="PT Astra Serif" w:hAnsi="PT Astra Serif"/>
          <w:sz w:val="26"/>
          <w:szCs w:val="26"/>
        </w:rPr>
        <w:t xml:space="preserve"> от 25 июня 2002 года № 73-ФЗ «Об объектах культурного наследия (памятниках истории и культуры) народов Российской Федерации»</w:t>
      </w:r>
      <w:r w:rsidR="00103CEC" w:rsidRPr="004B067F">
        <w:rPr>
          <w:rFonts w:ascii="PT Astra Serif" w:hAnsi="PT Astra Serif"/>
          <w:sz w:val="26"/>
          <w:szCs w:val="26"/>
        </w:rPr>
        <w:t xml:space="preserve">, </w:t>
      </w:r>
      <w:r w:rsidR="0098142C">
        <w:rPr>
          <w:rFonts w:ascii="PT Astra Serif" w:hAnsi="PT Astra Serif"/>
          <w:sz w:val="26"/>
          <w:szCs w:val="26"/>
        </w:rPr>
        <w:t>Законом</w:t>
      </w:r>
      <w:r w:rsidR="00937BE3" w:rsidRPr="004B067F">
        <w:rPr>
          <w:rFonts w:ascii="PT Astra Serif" w:hAnsi="PT Astra Serif"/>
          <w:sz w:val="26"/>
          <w:szCs w:val="26"/>
        </w:rPr>
        <w:t xml:space="preserve"> Томской области от </w:t>
      </w:r>
      <w:r w:rsidR="0047669A" w:rsidRPr="004B067F">
        <w:rPr>
          <w:rFonts w:ascii="PT Astra Serif" w:hAnsi="PT Astra Serif"/>
          <w:sz w:val="26"/>
          <w:szCs w:val="26"/>
        </w:rPr>
        <w:t>06</w:t>
      </w:r>
      <w:r w:rsidR="00937BE3" w:rsidRPr="004B067F">
        <w:rPr>
          <w:rFonts w:ascii="PT Astra Serif" w:hAnsi="PT Astra Serif"/>
          <w:sz w:val="26"/>
          <w:szCs w:val="26"/>
        </w:rPr>
        <w:t xml:space="preserve"> </w:t>
      </w:r>
      <w:r w:rsidR="0047669A" w:rsidRPr="004B067F">
        <w:rPr>
          <w:rFonts w:ascii="PT Astra Serif" w:hAnsi="PT Astra Serif"/>
          <w:sz w:val="26"/>
          <w:szCs w:val="26"/>
        </w:rPr>
        <w:t>сентября</w:t>
      </w:r>
      <w:r w:rsidR="00937BE3" w:rsidRPr="004B067F">
        <w:rPr>
          <w:rFonts w:ascii="PT Astra Serif" w:hAnsi="PT Astra Serif"/>
          <w:sz w:val="26"/>
          <w:szCs w:val="26"/>
        </w:rPr>
        <w:t xml:space="preserve"> 20</w:t>
      </w:r>
      <w:r w:rsidR="0047669A" w:rsidRPr="004B067F">
        <w:rPr>
          <w:rFonts w:ascii="PT Astra Serif" w:hAnsi="PT Astra Serif"/>
          <w:sz w:val="26"/>
          <w:szCs w:val="26"/>
        </w:rPr>
        <w:t>1</w:t>
      </w:r>
      <w:r w:rsidR="00937BE3" w:rsidRPr="004B067F">
        <w:rPr>
          <w:rFonts w:ascii="PT Astra Serif" w:hAnsi="PT Astra Serif"/>
          <w:sz w:val="26"/>
          <w:szCs w:val="26"/>
        </w:rPr>
        <w:t>6</w:t>
      </w:r>
      <w:r w:rsidR="006823AF" w:rsidRPr="004B067F">
        <w:rPr>
          <w:rFonts w:ascii="PT Astra Serif" w:hAnsi="PT Astra Serif"/>
          <w:sz w:val="26"/>
          <w:szCs w:val="26"/>
        </w:rPr>
        <w:t xml:space="preserve"> года</w:t>
      </w:r>
      <w:r w:rsidR="00937BE3" w:rsidRPr="004B067F">
        <w:rPr>
          <w:rFonts w:ascii="PT Astra Serif" w:hAnsi="PT Astra Serif"/>
          <w:sz w:val="26"/>
          <w:szCs w:val="26"/>
        </w:rPr>
        <w:t xml:space="preserve"> №</w:t>
      </w:r>
      <w:r w:rsidR="0047669A" w:rsidRPr="004B067F">
        <w:rPr>
          <w:rFonts w:ascii="PT Astra Serif" w:hAnsi="PT Astra Serif"/>
          <w:sz w:val="26"/>
          <w:szCs w:val="26"/>
        </w:rPr>
        <w:t> 98</w:t>
      </w:r>
      <w:r w:rsidR="00937BE3" w:rsidRPr="004B067F">
        <w:rPr>
          <w:rFonts w:ascii="PT Astra Serif" w:hAnsi="PT Astra Serif"/>
          <w:sz w:val="26"/>
          <w:szCs w:val="26"/>
        </w:rPr>
        <w:t>-ОЗ «Об объектах культурного наследия (памятниках истории и культуры) Томской области»</w:t>
      </w:r>
      <w:r w:rsidR="0036094B" w:rsidRPr="004B067F">
        <w:rPr>
          <w:rFonts w:ascii="PT Astra Serif" w:hAnsi="PT Astra Serif"/>
          <w:sz w:val="26"/>
          <w:szCs w:val="26"/>
        </w:rPr>
        <w:t xml:space="preserve">, </w:t>
      </w:r>
      <w:r w:rsidR="0098142C">
        <w:rPr>
          <w:rFonts w:ascii="PT Astra Serif" w:hAnsi="PT Astra Serif"/>
          <w:sz w:val="26"/>
          <w:szCs w:val="26"/>
        </w:rPr>
        <w:t>Положением</w:t>
      </w:r>
      <w:r w:rsidR="0036094B" w:rsidRPr="004B067F">
        <w:rPr>
          <w:rFonts w:ascii="PT Astra Serif" w:hAnsi="PT Astra Serif"/>
          <w:sz w:val="26"/>
          <w:szCs w:val="26"/>
        </w:rPr>
        <w:t xml:space="preserve"> о </w:t>
      </w:r>
      <w:r w:rsidR="005C4BE8" w:rsidRPr="004B067F">
        <w:rPr>
          <w:rFonts w:ascii="PT Astra Serif" w:hAnsi="PT Astra Serif"/>
          <w:sz w:val="26"/>
          <w:szCs w:val="26"/>
        </w:rPr>
        <w:t>К</w:t>
      </w:r>
      <w:r w:rsidR="0036094B" w:rsidRPr="004B067F">
        <w:rPr>
          <w:rFonts w:ascii="PT Astra Serif" w:hAnsi="PT Astra Serif"/>
          <w:sz w:val="26"/>
          <w:szCs w:val="26"/>
        </w:rPr>
        <w:t>омитете по охране объектов культурного наследи</w:t>
      </w:r>
      <w:r w:rsidR="007526E1">
        <w:rPr>
          <w:rFonts w:ascii="PT Astra Serif" w:hAnsi="PT Astra Serif"/>
          <w:sz w:val="26"/>
          <w:szCs w:val="26"/>
        </w:rPr>
        <w:t>я Томской области, утвержденным</w:t>
      </w:r>
      <w:r w:rsidR="0036094B" w:rsidRPr="004B067F">
        <w:rPr>
          <w:rFonts w:ascii="PT Astra Serif" w:hAnsi="PT Astra Serif"/>
          <w:sz w:val="26"/>
          <w:szCs w:val="26"/>
        </w:rPr>
        <w:t xml:space="preserve"> Постановлением Губернатора Томской области от 29 апреля 2016</w:t>
      </w:r>
      <w:proofErr w:type="gramEnd"/>
      <w:r w:rsidR="0036094B" w:rsidRPr="004B067F">
        <w:rPr>
          <w:rFonts w:ascii="PT Astra Serif" w:hAnsi="PT Astra Serif"/>
          <w:sz w:val="26"/>
          <w:szCs w:val="26"/>
        </w:rPr>
        <w:t xml:space="preserve"> года № 37</w:t>
      </w:r>
      <w:r w:rsidR="001628ED" w:rsidRPr="004B067F">
        <w:rPr>
          <w:rFonts w:ascii="PT Astra Serif" w:hAnsi="PT Astra Serif"/>
          <w:sz w:val="26"/>
          <w:szCs w:val="26"/>
        </w:rPr>
        <w:t>,</w:t>
      </w:r>
      <w:r w:rsidRPr="004B067F">
        <w:rPr>
          <w:rFonts w:ascii="PT Astra Serif" w:hAnsi="PT Astra Serif"/>
          <w:sz w:val="26"/>
          <w:szCs w:val="26"/>
        </w:rPr>
        <w:t xml:space="preserve"> </w:t>
      </w:r>
      <w:r w:rsidR="00492595" w:rsidRPr="004B067F">
        <w:rPr>
          <w:rFonts w:ascii="PT Astra Serif" w:hAnsi="PT Astra Serif"/>
          <w:sz w:val="26"/>
          <w:szCs w:val="26"/>
        </w:rPr>
        <w:t>в целях обеспечения сохранности объекта</w:t>
      </w:r>
      <w:r w:rsidR="002D5E2C" w:rsidRPr="004B067F">
        <w:rPr>
          <w:rFonts w:ascii="PT Astra Serif" w:hAnsi="PT Astra Serif"/>
          <w:sz w:val="26"/>
          <w:szCs w:val="26"/>
        </w:rPr>
        <w:t xml:space="preserve"> культурного наследия</w:t>
      </w:r>
    </w:p>
    <w:p w:rsidR="000C6511" w:rsidRPr="00456F18" w:rsidRDefault="000C6511" w:rsidP="0002536A">
      <w:pPr>
        <w:pStyle w:val="a5"/>
        <w:ind w:firstLine="709"/>
        <w:rPr>
          <w:rFonts w:ascii="PT Astra Serif" w:hAnsi="PT Astra Serif"/>
          <w:sz w:val="26"/>
          <w:szCs w:val="26"/>
        </w:rPr>
      </w:pPr>
      <w:r w:rsidRPr="00456F18">
        <w:rPr>
          <w:rFonts w:ascii="PT Astra Serif" w:hAnsi="PT Astra Serif"/>
          <w:sz w:val="26"/>
          <w:szCs w:val="26"/>
        </w:rPr>
        <w:t>ПРИКАЗЫВАЮ:</w:t>
      </w:r>
    </w:p>
    <w:bookmarkEnd w:id="0"/>
    <w:p w:rsidR="004F6045" w:rsidRPr="00456F18" w:rsidRDefault="008F1AF2" w:rsidP="0002536A">
      <w:pPr>
        <w:pStyle w:val="ConsPlusTitle"/>
        <w:numPr>
          <w:ilvl w:val="0"/>
          <w:numId w:val="44"/>
        </w:numPr>
        <w:tabs>
          <w:tab w:val="left" w:pos="426"/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b w:val="0"/>
          <w:sz w:val="26"/>
          <w:szCs w:val="26"/>
        </w:rPr>
      </w:pPr>
      <w:r w:rsidRPr="00456F18">
        <w:rPr>
          <w:rFonts w:ascii="PT Astra Serif" w:hAnsi="PT Astra Serif"/>
          <w:b w:val="0"/>
          <w:sz w:val="26"/>
          <w:szCs w:val="26"/>
        </w:rPr>
        <w:t>Утвердить границы территории</w:t>
      </w:r>
      <w:r w:rsidRPr="00456F18">
        <w:rPr>
          <w:rFonts w:ascii="PT Astra Serif" w:hAnsi="PT Astra Serif"/>
          <w:sz w:val="26"/>
          <w:szCs w:val="26"/>
        </w:rPr>
        <w:t xml:space="preserve"> </w:t>
      </w:r>
      <w:r w:rsidR="0098142C" w:rsidRPr="0098142C">
        <w:rPr>
          <w:rFonts w:ascii="PT Astra Serif" w:hAnsi="PT Astra Serif"/>
          <w:b w:val="0"/>
          <w:sz w:val="26"/>
          <w:szCs w:val="26"/>
        </w:rPr>
        <w:t xml:space="preserve">объекта культурного наследия федерального значения </w:t>
      </w:r>
      <w:r w:rsidR="005B414C" w:rsidRPr="005B414C">
        <w:rPr>
          <w:rFonts w:ascii="PT Astra Serif" w:hAnsi="PT Astra Serif"/>
          <w:b w:val="0"/>
          <w:sz w:val="26"/>
          <w:szCs w:val="26"/>
        </w:rPr>
        <w:t>«</w:t>
      </w:r>
      <w:r w:rsidR="003F134C" w:rsidRPr="003F134C">
        <w:rPr>
          <w:rFonts w:ascii="PT Astra Serif" w:hAnsi="PT Astra Serif"/>
          <w:b w:val="0"/>
          <w:sz w:val="26"/>
          <w:szCs w:val="26"/>
        </w:rPr>
        <w:t>Поселение Кедровый Мыс I</w:t>
      </w:r>
      <w:r w:rsidR="005B414C" w:rsidRPr="005B414C">
        <w:rPr>
          <w:rFonts w:ascii="PT Astra Serif" w:hAnsi="PT Astra Serif"/>
          <w:b w:val="0"/>
          <w:sz w:val="26"/>
          <w:szCs w:val="26"/>
        </w:rPr>
        <w:t>»</w:t>
      </w:r>
      <w:r w:rsidRPr="00456F18">
        <w:rPr>
          <w:rFonts w:ascii="PT Astra Serif" w:hAnsi="PT Astra Serif"/>
          <w:b w:val="0"/>
          <w:sz w:val="26"/>
          <w:szCs w:val="26"/>
        </w:rPr>
        <w:t xml:space="preserve">, расположенного </w:t>
      </w:r>
      <w:r w:rsidR="00667732" w:rsidRPr="00456F18">
        <w:rPr>
          <w:rFonts w:ascii="PT Astra Serif" w:hAnsi="PT Astra Serif"/>
          <w:b w:val="0"/>
          <w:sz w:val="26"/>
          <w:szCs w:val="26"/>
        </w:rPr>
        <w:t xml:space="preserve">на территории </w:t>
      </w:r>
      <w:r w:rsidR="00EB65D5">
        <w:rPr>
          <w:rFonts w:ascii="PT Astra Serif" w:hAnsi="PT Astra Serif"/>
          <w:b w:val="0"/>
          <w:sz w:val="26"/>
          <w:szCs w:val="26"/>
        </w:rPr>
        <w:t>Парабельского</w:t>
      </w:r>
      <w:r w:rsidR="00172789">
        <w:rPr>
          <w:rFonts w:ascii="PT Astra Serif" w:hAnsi="PT Astra Serif"/>
          <w:b w:val="0"/>
          <w:sz w:val="26"/>
          <w:szCs w:val="26"/>
        </w:rPr>
        <w:t xml:space="preserve"> района </w:t>
      </w:r>
      <w:r w:rsidRPr="00456F18">
        <w:rPr>
          <w:rFonts w:ascii="PT Astra Serif" w:hAnsi="PT Astra Serif"/>
          <w:b w:val="0"/>
          <w:sz w:val="26"/>
          <w:szCs w:val="26"/>
        </w:rPr>
        <w:t>Томской области</w:t>
      </w:r>
      <w:r w:rsidR="00AB2F88" w:rsidRPr="00456F18">
        <w:rPr>
          <w:rFonts w:ascii="PT Astra Serif" w:hAnsi="PT Astra Serif"/>
          <w:b w:val="0"/>
          <w:sz w:val="26"/>
          <w:szCs w:val="26"/>
        </w:rPr>
        <w:t xml:space="preserve">, в соответствии с </w:t>
      </w:r>
      <w:r w:rsidRPr="00456F18">
        <w:rPr>
          <w:rFonts w:ascii="PT Astra Serif" w:hAnsi="PT Astra Serif"/>
          <w:b w:val="0"/>
          <w:sz w:val="26"/>
          <w:szCs w:val="26"/>
        </w:rPr>
        <w:t>приложением к настоящему приказу.</w:t>
      </w:r>
    </w:p>
    <w:p w:rsidR="0037311D" w:rsidRPr="00456F18" w:rsidRDefault="008F1AF2" w:rsidP="0002536A">
      <w:pPr>
        <w:pStyle w:val="ConsPlusTitle"/>
        <w:widowControl/>
        <w:numPr>
          <w:ilvl w:val="0"/>
          <w:numId w:val="44"/>
        </w:numPr>
        <w:tabs>
          <w:tab w:val="left" w:pos="426"/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b w:val="0"/>
          <w:sz w:val="26"/>
          <w:szCs w:val="26"/>
        </w:rPr>
      </w:pPr>
      <w:r w:rsidRPr="00456F18">
        <w:rPr>
          <w:rFonts w:ascii="PT Astra Serif" w:hAnsi="PT Astra Serif"/>
          <w:b w:val="0"/>
          <w:sz w:val="26"/>
          <w:szCs w:val="26"/>
        </w:rPr>
        <w:t xml:space="preserve">Установить особый режим использования земель в границах территории </w:t>
      </w:r>
      <w:r w:rsidR="0098142C" w:rsidRPr="0098142C">
        <w:rPr>
          <w:rFonts w:ascii="PT Astra Serif" w:hAnsi="PT Astra Serif"/>
          <w:b w:val="0"/>
          <w:sz w:val="26"/>
          <w:szCs w:val="26"/>
        </w:rPr>
        <w:t xml:space="preserve">объекта культурного наследия федерального значения </w:t>
      </w:r>
      <w:r w:rsidR="005B414C" w:rsidRPr="005B414C">
        <w:rPr>
          <w:rFonts w:ascii="PT Astra Serif" w:hAnsi="PT Astra Serif"/>
          <w:b w:val="0"/>
          <w:sz w:val="26"/>
          <w:szCs w:val="26"/>
        </w:rPr>
        <w:t>«</w:t>
      </w:r>
      <w:r w:rsidR="003F134C" w:rsidRPr="003F134C">
        <w:rPr>
          <w:rFonts w:ascii="PT Astra Serif" w:hAnsi="PT Astra Serif"/>
          <w:b w:val="0"/>
          <w:sz w:val="26"/>
          <w:szCs w:val="26"/>
        </w:rPr>
        <w:t>Поселение Кедровый Мыс I</w:t>
      </w:r>
      <w:r w:rsidR="005B414C" w:rsidRPr="005B414C">
        <w:rPr>
          <w:rFonts w:ascii="PT Astra Serif" w:hAnsi="PT Astra Serif"/>
          <w:b w:val="0"/>
          <w:sz w:val="26"/>
          <w:szCs w:val="26"/>
        </w:rPr>
        <w:t>»</w:t>
      </w:r>
      <w:r w:rsidRPr="00456F18">
        <w:rPr>
          <w:rFonts w:ascii="PT Astra Serif" w:hAnsi="PT Astra Serif"/>
          <w:b w:val="0"/>
          <w:sz w:val="26"/>
          <w:szCs w:val="26"/>
        </w:rPr>
        <w:t>,</w:t>
      </w:r>
      <w:r w:rsidR="0037311D" w:rsidRPr="00456F18">
        <w:rPr>
          <w:rFonts w:ascii="PT Astra Serif" w:hAnsi="PT Astra Serif"/>
          <w:b w:val="0"/>
          <w:sz w:val="26"/>
          <w:szCs w:val="26"/>
        </w:rPr>
        <w:t xml:space="preserve"> в соответствии со статьей 5.1 Федерального закона от 25 июня 2002 года № 73-ФЗ «Об объектах культурного наследия (памятниках истории и культуры) народов Российской Федерации»</w:t>
      </w:r>
      <w:r w:rsidR="00A711D9" w:rsidRPr="00456F18">
        <w:rPr>
          <w:rFonts w:ascii="PT Astra Serif" w:hAnsi="PT Astra Serif"/>
          <w:b w:val="0"/>
          <w:sz w:val="26"/>
          <w:szCs w:val="26"/>
        </w:rPr>
        <w:t>.</w:t>
      </w:r>
    </w:p>
    <w:p w:rsidR="004F6045" w:rsidRPr="00456F18" w:rsidRDefault="0050140E" w:rsidP="0002536A">
      <w:pPr>
        <w:numPr>
          <w:ilvl w:val="0"/>
          <w:numId w:val="44"/>
        </w:numPr>
        <w:tabs>
          <w:tab w:val="left" w:pos="426"/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PT Astra Serif" w:eastAsia="TimesNewRomanPSMT" w:hAnsi="PT Astra Serif"/>
          <w:sz w:val="26"/>
          <w:szCs w:val="26"/>
        </w:rPr>
      </w:pPr>
      <w:proofErr w:type="gramStart"/>
      <w:r w:rsidRPr="00456F18">
        <w:rPr>
          <w:rFonts w:ascii="PT Astra Serif" w:hAnsi="PT Astra Serif"/>
          <w:sz w:val="26"/>
          <w:szCs w:val="26"/>
        </w:rPr>
        <w:t>Контроль за</w:t>
      </w:r>
      <w:proofErr w:type="gramEnd"/>
      <w:r w:rsidRPr="00456F18">
        <w:rPr>
          <w:rFonts w:ascii="PT Astra Serif" w:hAnsi="PT Astra Serif"/>
          <w:sz w:val="26"/>
          <w:szCs w:val="26"/>
        </w:rPr>
        <w:t xml:space="preserve"> исполнением настоящего приказа возложить на председателя Комитета по охране объектов культурного наследия Томской области.</w:t>
      </w:r>
    </w:p>
    <w:p w:rsidR="00FD2BFF" w:rsidRPr="00A727D8" w:rsidRDefault="00FD2BFF" w:rsidP="0002536A">
      <w:pPr>
        <w:rPr>
          <w:rFonts w:ascii="PT Astra Serif" w:hAnsi="PT Astra Serif"/>
          <w:sz w:val="25"/>
          <w:szCs w:val="25"/>
        </w:rPr>
      </w:pPr>
    </w:p>
    <w:p w:rsidR="00E549F9" w:rsidRPr="00A727D8" w:rsidRDefault="00E549F9" w:rsidP="0002536A">
      <w:pPr>
        <w:rPr>
          <w:rFonts w:ascii="PT Astra Serif" w:hAnsi="PT Astra Serif"/>
          <w:sz w:val="24"/>
          <w:szCs w:val="24"/>
        </w:rPr>
      </w:pPr>
    </w:p>
    <w:tbl>
      <w:tblPr>
        <w:tblStyle w:val="a7"/>
        <w:tblW w:w="9639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86"/>
        <w:gridCol w:w="3514"/>
        <w:gridCol w:w="2439"/>
      </w:tblGrid>
      <w:tr w:rsidR="00394B13" w:rsidRPr="008C7D68" w:rsidTr="007557E3">
        <w:tc>
          <w:tcPr>
            <w:tcW w:w="3686" w:type="dxa"/>
          </w:tcPr>
          <w:p w:rsidR="00394B13" w:rsidRPr="008C7D68" w:rsidRDefault="00394B13" w:rsidP="004B3B4C">
            <w:pPr>
              <w:ind w:left="-108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8C7D68">
              <w:rPr>
                <w:rFonts w:ascii="PT Astra Serif" w:hAnsi="PT Astra Serif"/>
                <w:sz w:val="26"/>
                <w:szCs w:val="26"/>
              </w:rPr>
              <w:t>Председатель комитета</w:t>
            </w:r>
          </w:p>
        </w:tc>
        <w:tc>
          <w:tcPr>
            <w:tcW w:w="3514" w:type="dxa"/>
            <w:vMerge w:val="restart"/>
          </w:tcPr>
          <w:p w:rsidR="00394B13" w:rsidRPr="008C7D68" w:rsidRDefault="00394B13" w:rsidP="0002536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bookmarkStart w:id="1" w:name="_GoBack"/>
            <w:bookmarkEnd w:id="1"/>
          </w:p>
        </w:tc>
        <w:tc>
          <w:tcPr>
            <w:tcW w:w="2439" w:type="dxa"/>
          </w:tcPr>
          <w:p w:rsidR="00394B13" w:rsidRPr="008C7D68" w:rsidRDefault="00394B13" w:rsidP="0002536A">
            <w:pPr>
              <w:jc w:val="right"/>
              <w:rPr>
                <w:rFonts w:ascii="PT Astra Serif" w:hAnsi="PT Astra Serif"/>
                <w:sz w:val="26"/>
                <w:szCs w:val="26"/>
              </w:rPr>
            </w:pPr>
            <w:r w:rsidRPr="008C7D68">
              <w:rPr>
                <w:rFonts w:ascii="PT Astra Serif" w:hAnsi="PT Astra Serif"/>
                <w:sz w:val="26"/>
                <w:szCs w:val="26"/>
              </w:rPr>
              <w:t>Е.В. Перетягина</w:t>
            </w:r>
          </w:p>
        </w:tc>
      </w:tr>
      <w:tr w:rsidR="00394B13" w:rsidRPr="008C7D68" w:rsidTr="007557E3">
        <w:tc>
          <w:tcPr>
            <w:tcW w:w="3686" w:type="dxa"/>
          </w:tcPr>
          <w:p w:rsidR="00394B13" w:rsidRPr="008C7D68" w:rsidRDefault="00394B13" w:rsidP="007557E3">
            <w:pPr>
              <w:ind w:right="-142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3514" w:type="dxa"/>
            <w:vMerge/>
          </w:tcPr>
          <w:p w:rsidR="00394B13" w:rsidRPr="008C7D68" w:rsidRDefault="00394B13" w:rsidP="007557E3">
            <w:pPr>
              <w:ind w:right="-142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439" w:type="dxa"/>
          </w:tcPr>
          <w:p w:rsidR="00394B13" w:rsidRPr="008C7D68" w:rsidRDefault="00394B13" w:rsidP="007557E3">
            <w:pPr>
              <w:ind w:right="-142"/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</w:tr>
    </w:tbl>
    <w:p w:rsidR="00503D6E" w:rsidRPr="004B067F" w:rsidRDefault="00503D6E" w:rsidP="007557E3">
      <w:pPr>
        <w:pStyle w:val="ab"/>
        <w:spacing w:line="276" w:lineRule="auto"/>
        <w:ind w:right="-142"/>
        <w:rPr>
          <w:rFonts w:ascii="PT Astra Serif" w:hAnsi="PT Astra Serif"/>
          <w:sz w:val="26"/>
          <w:szCs w:val="26"/>
        </w:rPr>
        <w:sectPr w:rsidR="00503D6E" w:rsidRPr="004B067F" w:rsidSect="007557E3">
          <w:headerReference w:type="even" r:id="rId9"/>
          <w:headerReference w:type="first" r:id="rId10"/>
          <w:footerReference w:type="first" r:id="rId11"/>
          <w:type w:val="nextColumn"/>
          <w:pgSz w:w="11907" w:h="16840" w:code="9"/>
          <w:pgMar w:top="709" w:right="708" w:bottom="709" w:left="1701" w:header="567" w:footer="448" w:gutter="0"/>
          <w:cols w:space="720"/>
          <w:titlePg/>
          <w:docGrid w:linePitch="272"/>
        </w:sectPr>
      </w:pPr>
    </w:p>
    <w:p w:rsidR="00AD0F42" w:rsidRDefault="00544FFF" w:rsidP="00F541DE">
      <w:pPr>
        <w:ind w:left="4678"/>
        <w:rPr>
          <w:rFonts w:ascii="PT Astra Serif" w:hAnsi="PT Astra Serif"/>
          <w:sz w:val="26"/>
          <w:szCs w:val="26"/>
        </w:rPr>
      </w:pPr>
      <w:r w:rsidRPr="001C7472">
        <w:rPr>
          <w:rFonts w:ascii="PT Astra Serif" w:hAnsi="PT Astra Serif"/>
          <w:sz w:val="26"/>
          <w:szCs w:val="26"/>
        </w:rPr>
        <w:lastRenderedPageBreak/>
        <w:t xml:space="preserve">Приложение </w:t>
      </w:r>
    </w:p>
    <w:p w:rsidR="00544FFF" w:rsidRPr="001C7472" w:rsidRDefault="00544FFF" w:rsidP="00AD0F42">
      <w:pPr>
        <w:ind w:left="4678"/>
        <w:rPr>
          <w:rFonts w:ascii="PT Astra Serif" w:hAnsi="PT Astra Serif"/>
          <w:sz w:val="26"/>
          <w:szCs w:val="26"/>
        </w:rPr>
      </w:pPr>
      <w:r w:rsidRPr="001C7472">
        <w:rPr>
          <w:rFonts w:ascii="PT Astra Serif" w:hAnsi="PT Astra Serif"/>
          <w:sz w:val="26"/>
          <w:szCs w:val="26"/>
        </w:rPr>
        <w:t>к приказу</w:t>
      </w:r>
      <w:r w:rsidR="00AD0F42">
        <w:rPr>
          <w:rFonts w:ascii="PT Astra Serif" w:hAnsi="PT Astra Serif"/>
          <w:sz w:val="26"/>
          <w:szCs w:val="26"/>
        </w:rPr>
        <w:t xml:space="preserve"> </w:t>
      </w:r>
      <w:r w:rsidRPr="001C7472">
        <w:rPr>
          <w:rFonts w:ascii="PT Astra Serif" w:hAnsi="PT Astra Serif"/>
          <w:sz w:val="26"/>
          <w:szCs w:val="26"/>
        </w:rPr>
        <w:t>Комитета по охране объектов</w:t>
      </w:r>
    </w:p>
    <w:p w:rsidR="00544FFF" w:rsidRPr="001C7472" w:rsidRDefault="00544FFF" w:rsidP="00F541DE">
      <w:pPr>
        <w:ind w:left="4678"/>
        <w:rPr>
          <w:rFonts w:ascii="PT Astra Serif" w:hAnsi="PT Astra Serif"/>
          <w:sz w:val="26"/>
          <w:szCs w:val="26"/>
        </w:rPr>
      </w:pPr>
      <w:r w:rsidRPr="001C7472">
        <w:rPr>
          <w:rFonts w:ascii="PT Astra Serif" w:hAnsi="PT Astra Serif"/>
          <w:sz w:val="26"/>
          <w:szCs w:val="26"/>
        </w:rPr>
        <w:t>культурного наследия Томской области</w:t>
      </w:r>
    </w:p>
    <w:p w:rsidR="00A93A61" w:rsidRDefault="004058E4" w:rsidP="00F541DE">
      <w:pPr>
        <w:ind w:left="4678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от 27.12.2022  № 0300/01-07</w:t>
      </w:r>
    </w:p>
    <w:p w:rsidR="00A93A61" w:rsidRPr="008F2F54" w:rsidRDefault="00A93A61" w:rsidP="0002536A">
      <w:pPr>
        <w:jc w:val="right"/>
        <w:rPr>
          <w:rFonts w:ascii="PT Astra Serif" w:hAnsi="PT Astra Serif"/>
          <w:sz w:val="26"/>
          <w:szCs w:val="26"/>
        </w:rPr>
      </w:pPr>
    </w:p>
    <w:p w:rsidR="008F2F54" w:rsidRPr="00497224" w:rsidRDefault="00A93A61" w:rsidP="0099288E">
      <w:pPr>
        <w:pStyle w:val="af0"/>
        <w:numPr>
          <w:ilvl w:val="0"/>
          <w:numId w:val="49"/>
        </w:numPr>
        <w:spacing w:after="120"/>
        <w:jc w:val="center"/>
        <w:rPr>
          <w:rFonts w:ascii="PT Astra Serif" w:hAnsi="PT Astra Serif"/>
          <w:sz w:val="26"/>
          <w:szCs w:val="26"/>
        </w:rPr>
      </w:pPr>
      <w:r w:rsidRPr="008F2F54">
        <w:rPr>
          <w:rFonts w:ascii="PT Astra Serif" w:hAnsi="PT Astra Serif"/>
          <w:sz w:val="26"/>
          <w:szCs w:val="26"/>
        </w:rPr>
        <w:t xml:space="preserve">Схема границ </w:t>
      </w:r>
      <w:r w:rsidR="008F2F54" w:rsidRPr="008F2F54">
        <w:rPr>
          <w:rFonts w:ascii="PT Astra Serif" w:hAnsi="PT Astra Serif"/>
          <w:sz w:val="26"/>
          <w:szCs w:val="26"/>
        </w:rPr>
        <w:t xml:space="preserve">территории объекта культурного наследия федерального значения </w:t>
      </w:r>
      <w:r w:rsidR="005B414C" w:rsidRPr="005B414C">
        <w:rPr>
          <w:rFonts w:ascii="PT Astra Serif" w:hAnsi="PT Astra Serif"/>
          <w:sz w:val="26"/>
          <w:szCs w:val="26"/>
        </w:rPr>
        <w:t>«</w:t>
      </w:r>
      <w:r w:rsidR="002A2C45" w:rsidRPr="002A2C45">
        <w:rPr>
          <w:rFonts w:ascii="PT Astra Serif" w:hAnsi="PT Astra Serif"/>
          <w:sz w:val="26"/>
          <w:szCs w:val="26"/>
        </w:rPr>
        <w:t>Поселение Кедровый Мыс I</w:t>
      </w:r>
      <w:r w:rsidR="005B414C" w:rsidRPr="005B414C">
        <w:rPr>
          <w:rFonts w:ascii="PT Astra Serif" w:hAnsi="PT Astra Serif"/>
          <w:sz w:val="26"/>
          <w:szCs w:val="26"/>
        </w:rPr>
        <w:t>»</w:t>
      </w:r>
    </w:p>
    <w:p w:rsidR="00497224" w:rsidRDefault="00497224" w:rsidP="00497224">
      <w:pPr>
        <w:pStyle w:val="af0"/>
        <w:spacing w:after="0"/>
        <w:ind w:left="0" w:right="-142"/>
        <w:rPr>
          <w:rFonts w:ascii="PT Astra Serif" w:hAnsi="PT Astra Serif"/>
          <w:sz w:val="26"/>
          <w:szCs w:val="26"/>
        </w:rPr>
      </w:pPr>
    </w:p>
    <w:tbl>
      <w:tblPr>
        <w:tblW w:w="0" w:type="auto"/>
        <w:jc w:val="center"/>
        <w:tblInd w:w="12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275"/>
      </w:tblGrid>
      <w:tr w:rsidR="004058E4" w:rsidTr="00B14DA7">
        <w:trPr>
          <w:trHeight w:val="5043"/>
          <w:jc w:val="center"/>
        </w:trPr>
        <w:tc>
          <w:tcPr>
            <w:tcW w:w="7275" w:type="dxa"/>
            <w:vAlign w:val="center"/>
          </w:tcPr>
          <w:p w:rsidR="004058E4" w:rsidRDefault="004058E4" w:rsidP="00B14DA7">
            <w:pPr>
              <w:ind w:right="-6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Информация скрыта</w:t>
            </w:r>
          </w:p>
          <w:p w:rsidR="004058E4" w:rsidRDefault="004058E4" w:rsidP="00B14DA7">
            <w:pPr>
              <w:ind w:right="-6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в соответствии</w:t>
            </w:r>
          </w:p>
          <w:p w:rsidR="004058E4" w:rsidRDefault="004058E4" w:rsidP="00B14DA7">
            <w:pPr>
              <w:ind w:right="-6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с приказом Минкультуры России</w:t>
            </w:r>
          </w:p>
          <w:p w:rsidR="004058E4" w:rsidRDefault="004058E4" w:rsidP="00B14DA7">
            <w:pPr>
              <w:ind w:right="-6"/>
              <w:jc w:val="center"/>
              <w:rPr>
                <w:noProof/>
                <w:sz w:val="24"/>
                <w:szCs w:val="24"/>
              </w:rPr>
            </w:pPr>
            <w:r>
              <w:rPr>
                <w:sz w:val="26"/>
                <w:szCs w:val="26"/>
              </w:rPr>
              <w:t>от 01.09.2015 № 2328</w:t>
            </w:r>
          </w:p>
          <w:p w:rsidR="004058E4" w:rsidRDefault="004058E4" w:rsidP="00B14DA7">
            <w:pPr>
              <w:ind w:right="-6"/>
              <w:jc w:val="center"/>
              <w:rPr>
                <w:sz w:val="26"/>
                <w:szCs w:val="26"/>
              </w:rPr>
            </w:pPr>
          </w:p>
        </w:tc>
      </w:tr>
    </w:tbl>
    <w:p w:rsidR="00953538" w:rsidRDefault="00953538" w:rsidP="00953538">
      <w:pPr>
        <w:jc w:val="center"/>
        <w:rPr>
          <w:sz w:val="26"/>
          <w:szCs w:val="26"/>
        </w:rPr>
      </w:pPr>
    </w:p>
    <w:p w:rsidR="00503D6E" w:rsidRPr="007C3D5A" w:rsidRDefault="00497224" w:rsidP="0099288E">
      <w:pPr>
        <w:pStyle w:val="af0"/>
        <w:numPr>
          <w:ilvl w:val="0"/>
          <w:numId w:val="49"/>
        </w:numPr>
        <w:tabs>
          <w:tab w:val="left" w:pos="567"/>
          <w:tab w:val="left" w:pos="1134"/>
        </w:tabs>
        <w:jc w:val="center"/>
        <w:rPr>
          <w:rFonts w:ascii="PT Astra Serif" w:hAnsi="PT Astra Serif"/>
          <w:sz w:val="26"/>
          <w:szCs w:val="26"/>
        </w:rPr>
      </w:pPr>
      <w:r w:rsidRPr="00A42C5F">
        <w:rPr>
          <w:rFonts w:ascii="PT Astra Serif" w:hAnsi="PT Astra Serif"/>
          <w:sz w:val="26"/>
          <w:szCs w:val="26"/>
        </w:rPr>
        <w:lastRenderedPageBreak/>
        <w:t xml:space="preserve">Перечень </w:t>
      </w:r>
      <w:proofErr w:type="gramStart"/>
      <w:r w:rsidRPr="00A42C5F">
        <w:rPr>
          <w:rFonts w:ascii="PT Astra Serif" w:hAnsi="PT Astra Serif"/>
          <w:sz w:val="26"/>
          <w:szCs w:val="26"/>
        </w:rPr>
        <w:t xml:space="preserve">координат характерных точек границ территории </w:t>
      </w:r>
      <w:r w:rsidRPr="000720C7">
        <w:rPr>
          <w:rFonts w:ascii="PT Astra Serif" w:hAnsi="PT Astra Serif"/>
          <w:sz w:val="26"/>
          <w:szCs w:val="26"/>
        </w:rPr>
        <w:t>объекта культурного наследия федерального</w:t>
      </w:r>
      <w:proofErr w:type="gramEnd"/>
      <w:r w:rsidRPr="000720C7">
        <w:rPr>
          <w:rFonts w:ascii="PT Astra Serif" w:hAnsi="PT Astra Serif"/>
          <w:sz w:val="26"/>
          <w:szCs w:val="26"/>
        </w:rPr>
        <w:t xml:space="preserve"> значения </w:t>
      </w:r>
      <w:r w:rsidR="005B414C" w:rsidRPr="007C3D5A">
        <w:rPr>
          <w:rFonts w:ascii="PT Astra Serif" w:hAnsi="PT Astra Serif"/>
          <w:sz w:val="26"/>
          <w:szCs w:val="26"/>
        </w:rPr>
        <w:t>«</w:t>
      </w:r>
      <w:r w:rsidR="002A2C45" w:rsidRPr="002A2C45">
        <w:rPr>
          <w:rFonts w:ascii="PT Astra Serif" w:hAnsi="PT Astra Serif"/>
          <w:sz w:val="26"/>
          <w:szCs w:val="26"/>
        </w:rPr>
        <w:t>Поселение Кедровый Мыс I</w:t>
      </w:r>
      <w:r w:rsidR="005B414C" w:rsidRPr="007C3D5A">
        <w:rPr>
          <w:rFonts w:ascii="PT Astra Serif" w:hAnsi="PT Astra Serif"/>
          <w:sz w:val="26"/>
          <w:szCs w:val="26"/>
        </w:rPr>
        <w:t>»</w:t>
      </w:r>
    </w:p>
    <w:p w:rsidR="005E574A" w:rsidRDefault="005E574A" w:rsidP="007557E3">
      <w:pPr>
        <w:ind w:right="-142"/>
      </w:pPr>
    </w:p>
    <w:tbl>
      <w:tblPr>
        <w:tblW w:w="0" w:type="auto"/>
        <w:jc w:val="center"/>
        <w:tblInd w:w="12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275"/>
      </w:tblGrid>
      <w:tr w:rsidR="004058E4" w:rsidTr="00B14DA7">
        <w:trPr>
          <w:trHeight w:val="5043"/>
          <w:jc w:val="center"/>
        </w:trPr>
        <w:tc>
          <w:tcPr>
            <w:tcW w:w="7275" w:type="dxa"/>
            <w:vAlign w:val="center"/>
          </w:tcPr>
          <w:p w:rsidR="004058E4" w:rsidRDefault="004058E4" w:rsidP="00B14DA7">
            <w:pPr>
              <w:ind w:right="-6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Информация скрыта</w:t>
            </w:r>
          </w:p>
          <w:p w:rsidR="004058E4" w:rsidRDefault="004058E4" w:rsidP="00B14DA7">
            <w:pPr>
              <w:ind w:right="-6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в соответствии</w:t>
            </w:r>
          </w:p>
          <w:p w:rsidR="004058E4" w:rsidRDefault="004058E4" w:rsidP="00B14DA7">
            <w:pPr>
              <w:ind w:right="-6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с приказом Минкультуры России</w:t>
            </w:r>
          </w:p>
          <w:p w:rsidR="004058E4" w:rsidRDefault="004058E4" w:rsidP="00B14DA7">
            <w:pPr>
              <w:ind w:right="-6"/>
              <w:jc w:val="center"/>
              <w:rPr>
                <w:noProof/>
                <w:sz w:val="24"/>
                <w:szCs w:val="24"/>
              </w:rPr>
            </w:pPr>
            <w:r>
              <w:rPr>
                <w:sz w:val="26"/>
                <w:szCs w:val="26"/>
              </w:rPr>
              <w:t>от 01.09.2015 № 2328</w:t>
            </w:r>
          </w:p>
          <w:p w:rsidR="004058E4" w:rsidRDefault="004058E4" w:rsidP="00B14DA7">
            <w:pPr>
              <w:ind w:right="-6"/>
              <w:jc w:val="center"/>
              <w:rPr>
                <w:sz w:val="26"/>
                <w:szCs w:val="26"/>
              </w:rPr>
            </w:pPr>
          </w:p>
        </w:tc>
      </w:tr>
    </w:tbl>
    <w:p w:rsidR="005E574A" w:rsidRPr="00A42C5F" w:rsidRDefault="005E574A" w:rsidP="007557E3">
      <w:pPr>
        <w:ind w:right="-142"/>
      </w:pPr>
    </w:p>
    <w:sectPr w:rsidR="005E574A" w:rsidRPr="00A42C5F" w:rsidSect="007557E3">
      <w:headerReference w:type="default" r:id="rId12"/>
      <w:pgSz w:w="11906" w:h="16838"/>
      <w:pgMar w:top="284" w:right="707" w:bottom="1276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46AB0" w:rsidRDefault="00046AB0">
      <w:r>
        <w:separator/>
      </w:r>
    </w:p>
  </w:endnote>
  <w:endnote w:type="continuationSeparator" w:id="0">
    <w:p w:rsidR="00046AB0" w:rsidRDefault="00046A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57F1" w:rsidRPr="00E23D56" w:rsidRDefault="00CC57F1" w:rsidP="0046215A">
    <w:pPr>
      <w:pStyle w:val="a4"/>
      <w:ind w:left="-567"/>
      <w:rPr>
        <w:rFonts w:ascii="PT Astra Serif" w:hAnsi="PT Astra Serif"/>
      </w:rPr>
    </w:pPr>
    <w:r w:rsidRPr="00E23D56">
      <w:rPr>
        <w:rFonts w:ascii="PT Astra Serif" w:hAnsi="PT Astra Serif"/>
      </w:rPr>
      <w:t xml:space="preserve">И.Ж. Рагимханова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46AB0" w:rsidRDefault="00046AB0">
      <w:r>
        <w:separator/>
      </w:r>
    </w:p>
  </w:footnote>
  <w:footnote w:type="continuationSeparator" w:id="0">
    <w:p w:rsidR="00046AB0" w:rsidRDefault="00046AB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7AB2" w:rsidRPr="00FC6C50" w:rsidRDefault="00FC6C50" w:rsidP="00FC6C50">
    <w:pPr>
      <w:pStyle w:val="a3"/>
      <w:jc w:val="center"/>
      <w:rPr>
        <w:sz w:val="28"/>
        <w:szCs w:val="28"/>
      </w:rPr>
    </w:pPr>
    <w:r>
      <w:rPr>
        <w:rStyle w:val="a6"/>
        <w:sz w:val="28"/>
        <w:szCs w:val="28"/>
      </w:rPr>
      <w:t>2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7AB2" w:rsidRPr="00855067" w:rsidRDefault="001D7AB2" w:rsidP="00791D06">
    <w:pPr>
      <w:spacing w:after="120"/>
      <w:jc w:val="center"/>
      <w:rPr>
        <w:b/>
        <w:lang w:val="en-US"/>
      </w:rPr>
    </w:pPr>
    <w:r>
      <w:rPr>
        <w:noProof/>
      </w:rPr>
      <w:drawing>
        <wp:inline distT="0" distB="0" distL="0" distR="0" wp14:anchorId="4346CE30" wp14:editId="0E60D19F">
          <wp:extent cx="711200" cy="647700"/>
          <wp:effectExtent l="19050" t="0" r="0" b="0"/>
          <wp:docPr id="25" name="Рисунок 25" descr="GerbTOug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 descr="GerbTOugl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1200" cy="6477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tbl>
    <w:tblPr>
      <w:tblW w:w="9639" w:type="dxa"/>
      <w:tblInd w:w="108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9639"/>
    </w:tblGrid>
    <w:tr w:rsidR="001D7AB2" w:rsidRPr="00386933" w:rsidTr="00791D06">
      <w:trPr>
        <w:trHeight w:val="567"/>
      </w:trPr>
      <w:tc>
        <w:tcPr>
          <w:tcW w:w="9639" w:type="dxa"/>
          <w:tcBorders>
            <w:top w:val="nil"/>
            <w:left w:val="nil"/>
            <w:bottom w:val="nil"/>
            <w:right w:val="nil"/>
          </w:tcBorders>
        </w:tcPr>
        <w:p w:rsidR="001D7AB2" w:rsidRPr="00A4309C" w:rsidRDefault="001D7AB2" w:rsidP="00861003">
          <w:pPr>
            <w:pStyle w:val="a3"/>
            <w:spacing w:line="360" w:lineRule="exact"/>
            <w:jc w:val="center"/>
            <w:rPr>
              <w:rFonts w:ascii="PT Astra Serif" w:hAnsi="PT Astra Serif"/>
              <w:b/>
              <w:bCs/>
              <w:sz w:val="30"/>
              <w:szCs w:val="30"/>
            </w:rPr>
          </w:pPr>
          <w:r w:rsidRPr="00A4309C">
            <w:rPr>
              <w:rFonts w:ascii="PT Astra Serif" w:hAnsi="PT Astra Serif"/>
              <w:b/>
              <w:bCs/>
              <w:sz w:val="30"/>
              <w:szCs w:val="30"/>
            </w:rPr>
            <w:t>КОМИТЕТ ПО ОХРАНЕ ОБЪЕКТОВ КУЛЬТУРНОГО НАСЛЕДИЯ ТОМСКОЙ ОБЛАСТИ</w:t>
          </w:r>
        </w:p>
        <w:p w:rsidR="001D7AB2" w:rsidRPr="00187E19" w:rsidRDefault="001D7AB2" w:rsidP="00861003">
          <w:pPr>
            <w:pStyle w:val="2"/>
            <w:jc w:val="center"/>
            <w:rPr>
              <w:rFonts w:ascii="PT Astra Serif" w:hAnsi="PT Astra Serif"/>
              <w:b/>
              <w:sz w:val="24"/>
              <w:szCs w:val="24"/>
            </w:rPr>
          </w:pPr>
        </w:p>
      </w:tc>
    </w:tr>
    <w:tr w:rsidR="001D7AB2" w:rsidRPr="00386933" w:rsidTr="00791D06">
      <w:trPr>
        <w:trHeight w:val="567"/>
      </w:trPr>
      <w:tc>
        <w:tcPr>
          <w:tcW w:w="9639" w:type="dxa"/>
          <w:tcBorders>
            <w:top w:val="nil"/>
            <w:left w:val="nil"/>
            <w:bottom w:val="nil"/>
            <w:right w:val="nil"/>
          </w:tcBorders>
        </w:tcPr>
        <w:p w:rsidR="001D7AB2" w:rsidRPr="00A4309C" w:rsidRDefault="001D7AB2" w:rsidP="00861003">
          <w:pPr>
            <w:pStyle w:val="3"/>
            <w:jc w:val="center"/>
            <w:rPr>
              <w:rFonts w:ascii="PT Astra Serif" w:hAnsi="PT Astra Serif"/>
              <w:spacing w:val="40"/>
              <w:sz w:val="28"/>
              <w:szCs w:val="28"/>
            </w:rPr>
          </w:pPr>
          <w:r w:rsidRPr="00A4309C">
            <w:rPr>
              <w:rFonts w:ascii="PT Astra Serif" w:hAnsi="PT Astra Serif"/>
              <w:spacing w:val="40"/>
              <w:sz w:val="28"/>
              <w:szCs w:val="28"/>
            </w:rPr>
            <w:t>ПРИКАЗ</w:t>
          </w:r>
        </w:p>
      </w:tc>
    </w:tr>
  </w:tbl>
  <w:p w:rsidR="001D7AB2" w:rsidRPr="00B6540F" w:rsidRDefault="001D7AB2" w:rsidP="00386933">
    <w:pPr>
      <w:pStyle w:val="a3"/>
      <w:rPr>
        <w:sz w:val="6"/>
        <w:szCs w:val="6"/>
        <w:lang w:val="en-US"/>
      </w:rPr>
    </w:pPr>
    <w:r w:rsidRPr="00B6540F">
      <w:rPr>
        <w:sz w:val="6"/>
        <w:szCs w:val="6"/>
        <w:lang w:val="en-US"/>
      </w:rPr>
      <w:t xml:space="preserve"> 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7AB2" w:rsidRPr="00FC6C50" w:rsidRDefault="00FC6C50" w:rsidP="00FC6C50">
    <w:pPr>
      <w:pStyle w:val="a3"/>
      <w:jc w:val="center"/>
      <w:rPr>
        <w:sz w:val="28"/>
        <w:szCs w:val="28"/>
      </w:rPr>
    </w:pPr>
    <w:r>
      <w:rPr>
        <w:sz w:val="28"/>
        <w:szCs w:val="28"/>
      </w:rPr>
      <w:t>3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00000002"/>
    <w:name w:val="WW8Num2"/>
    <w:lvl w:ilvl="0">
      <w:start w:val="3"/>
      <w:numFmt w:val="decimal"/>
      <w:lvlText w:val="%1"/>
      <w:lvlJc w:val="left"/>
      <w:pPr>
        <w:tabs>
          <w:tab w:val="num" w:pos="0"/>
        </w:tabs>
        <w:ind w:left="360" w:hanging="360"/>
      </w:pPr>
      <w:rPr>
        <w:i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360"/>
      </w:pPr>
      <w:rPr>
        <w:i w:val="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1440" w:hanging="720"/>
      </w:pPr>
      <w:rPr>
        <w:i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800" w:hanging="720"/>
      </w:pPr>
      <w:rPr>
        <w:i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2520" w:hanging="1080"/>
      </w:pPr>
      <w:rPr>
        <w:i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2880" w:hanging="1080"/>
      </w:pPr>
      <w:rPr>
        <w:i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3600" w:hanging="1440"/>
      </w:pPr>
      <w:rPr>
        <w:i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3960" w:hanging="1440"/>
      </w:pPr>
      <w:rPr>
        <w:i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4680" w:hanging="1800"/>
      </w:pPr>
      <w:rPr>
        <w:i/>
      </w:rPr>
    </w:lvl>
  </w:abstractNum>
  <w:abstractNum w:abstractNumId="1">
    <w:nsid w:val="0247093B"/>
    <w:multiLevelType w:val="multilevel"/>
    <w:tmpl w:val="0F3A8596"/>
    <w:lvl w:ilvl="0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cs="Times New Roman"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  <w:b w:val="0"/>
      </w:rPr>
    </w:lvl>
  </w:abstractNum>
  <w:abstractNum w:abstractNumId="2">
    <w:nsid w:val="06923258"/>
    <w:multiLevelType w:val="multilevel"/>
    <w:tmpl w:val="C200FA8C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1070" w:hanging="360"/>
      </w:pPr>
      <w:rPr>
        <w:rFonts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79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79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15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215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251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251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870" w:hanging="1800"/>
      </w:pPr>
      <w:rPr>
        <w:rFonts w:hint="default"/>
        <w:b w:val="0"/>
      </w:rPr>
    </w:lvl>
  </w:abstractNum>
  <w:abstractNum w:abstractNumId="3">
    <w:nsid w:val="08AF4506"/>
    <w:multiLevelType w:val="hybridMultilevel"/>
    <w:tmpl w:val="7A1267C2"/>
    <w:lvl w:ilvl="0" w:tplc="092C2B3C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A842DF6"/>
    <w:multiLevelType w:val="multilevel"/>
    <w:tmpl w:val="07C8BDF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5">
    <w:nsid w:val="0B5D1DEE"/>
    <w:multiLevelType w:val="multilevel"/>
    <w:tmpl w:val="BE4E538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469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6">
    <w:nsid w:val="0C386C23"/>
    <w:multiLevelType w:val="multilevel"/>
    <w:tmpl w:val="1E8C2F44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7">
    <w:nsid w:val="0CB779AD"/>
    <w:multiLevelType w:val="multilevel"/>
    <w:tmpl w:val="734477AC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>
    <w:nsid w:val="0CE01B7B"/>
    <w:multiLevelType w:val="multilevel"/>
    <w:tmpl w:val="07AC9A3A"/>
    <w:lvl w:ilvl="0">
      <w:start w:val="1"/>
      <w:numFmt w:val="decimal"/>
      <w:lvlText w:val="%1."/>
      <w:lvlJc w:val="left"/>
      <w:pPr>
        <w:tabs>
          <w:tab w:val="num" w:pos="1495"/>
        </w:tabs>
        <w:ind w:left="1495" w:hanging="360"/>
      </w:pPr>
    </w:lvl>
    <w:lvl w:ilvl="1">
      <w:start w:val="1"/>
      <w:numFmt w:val="decimal"/>
      <w:isLgl/>
      <w:lvlText w:val="%1.%2."/>
      <w:lvlJc w:val="left"/>
      <w:pPr>
        <w:ind w:left="1495" w:hanging="360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85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5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1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1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7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7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35" w:hanging="1800"/>
      </w:pPr>
      <w:rPr>
        <w:rFonts w:hint="default"/>
      </w:rPr>
    </w:lvl>
  </w:abstractNum>
  <w:abstractNum w:abstractNumId="9">
    <w:nsid w:val="12F91939"/>
    <w:multiLevelType w:val="multilevel"/>
    <w:tmpl w:val="CD8E48EE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i w:val="0"/>
        <w:u w:val="none"/>
      </w:rPr>
    </w:lvl>
    <w:lvl w:ilvl="1">
      <w:start w:val="1"/>
      <w:numFmt w:val="decimal"/>
      <w:lvlText w:val="%1.%2"/>
      <w:lvlJc w:val="left"/>
      <w:pPr>
        <w:ind w:left="1211" w:hanging="360"/>
      </w:pPr>
      <w:rPr>
        <w:rFonts w:hint="default"/>
        <w:i w:val="0"/>
        <w:u w:val="none"/>
      </w:rPr>
    </w:lvl>
    <w:lvl w:ilvl="2">
      <w:start w:val="1"/>
      <w:numFmt w:val="decimal"/>
      <w:lvlText w:val="%1.%2.%3"/>
      <w:lvlJc w:val="left"/>
      <w:pPr>
        <w:ind w:left="2988" w:hanging="720"/>
      </w:pPr>
      <w:rPr>
        <w:rFonts w:hint="default"/>
        <w:i w:val="0"/>
        <w:u w:val="none"/>
      </w:rPr>
    </w:lvl>
    <w:lvl w:ilvl="3">
      <w:start w:val="1"/>
      <w:numFmt w:val="decimal"/>
      <w:lvlText w:val="%1.%2.%3.%4"/>
      <w:lvlJc w:val="left"/>
      <w:pPr>
        <w:ind w:left="4122" w:hanging="720"/>
      </w:pPr>
      <w:rPr>
        <w:rFonts w:hint="default"/>
        <w:i w:val="0"/>
        <w:u w:val="none"/>
      </w:rPr>
    </w:lvl>
    <w:lvl w:ilvl="4">
      <w:start w:val="1"/>
      <w:numFmt w:val="decimal"/>
      <w:lvlText w:val="%1.%2.%3.%4.%5"/>
      <w:lvlJc w:val="left"/>
      <w:pPr>
        <w:ind w:left="5616" w:hanging="1080"/>
      </w:pPr>
      <w:rPr>
        <w:rFonts w:hint="default"/>
        <w:i w:val="0"/>
        <w:u w:val="none"/>
      </w:rPr>
    </w:lvl>
    <w:lvl w:ilvl="5">
      <w:start w:val="1"/>
      <w:numFmt w:val="decimal"/>
      <w:lvlText w:val="%1.%2.%3.%4.%5.%6"/>
      <w:lvlJc w:val="left"/>
      <w:pPr>
        <w:ind w:left="6750" w:hanging="1080"/>
      </w:pPr>
      <w:rPr>
        <w:rFonts w:hint="default"/>
        <w:i w:val="0"/>
        <w:u w:val="none"/>
      </w:rPr>
    </w:lvl>
    <w:lvl w:ilvl="6">
      <w:start w:val="1"/>
      <w:numFmt w:val="decimal"/>
      <w:lvlText w:val="%1.%2.%3.%4.%5.%6.%7"/>
      <w:lvlJc w:val="left"/>
      <w:pPr>
        <w:ind w:left="8244" w:hanging="1440"/>
      </w:pPr>
      <w:rPr>
        <w:rFonts w:hint="default"/>
        <w:i w:val="0"/>
        <w:u w:val="none"/>
      </w:rPr>
    </w:lvl>
    <w:lvl w:ilvl="7">
      <w:start w:val="1"/>
      <w:numFmt w:val="decimal"/>
      <w:lvlText w:val="%1.%2.%3.%4.%5.%6.%7.%8"/>
      <w:lvlJc w:val="left"/>
      <w:pPr>
        <w:ind w:left="9378" w:hanging="1440"/>
      </w:pPr>
      <w:rPr>
        <w:rFonts w:hint="default"/>
        <w:i w:val="0"/>
        <w:u w:val="none"/>
      </w:rPr>
    </w:lvl>
    <w:lvl w:ilvl="8">
      <w:start w:val="1"/>
      <w:numFmt w:val="decimal"/>
      <w:lvlText w:val="%1.%2.%3.%4.%5.%6.%7.%8.%9"/>
      <w:lvlJc w:val="left"/>
      <w:pPr>
        <w:ind w:left="10872" w:hanging="1800"/>
      </w:pPr>
      <w:rPr>
        <w:rFonts w:hint="default"/>
        <w:i w:val="0"/>
        <w:u w:val="none"/>
      </w:rPr>
    </w:lvl>
  </w:abstractNum>
  <w:abstractNum w:abstractNumId="10">
    <w:nsid w:val="13177D4C"/>
    <w:multiLevelType w:val="multilevel"/>
    <w:tmpl w:val="C200FA8C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1070" w:hanging="360"/>
      </w:pPr>
      <w:rPr>
        <w:rFonts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79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79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15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215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251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251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870" w:hanging="1800"/>
      </w:pPr>
      <w:rPr>
        <w:rFonts w:hint="default"/>
        <w:b w:val="0"/>
      </w:rPr>
    </w:lvl>
  </w:abstractNum>
  <w:abstractNum w:abstractNumId="11">
    <w:nsid w:val="139D1F25"/>
    <w:multiLevelType w:val="multilevel"/>
    <w:tmpl w:val="C200FA8C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1070" w:hanging="360"/>
      </w:pPr>
      <w:rPr>
        <w:rFonts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79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79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15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215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251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251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870" w:hanging="1800"/>
      </w:pPr>
      <w:rPr>
        <w:rFonts w:hint="default"/>
        <w:b w:val="0"/>
      </w:rPr>
    </w:lvl>
  </w:abstractNum>
  <w:abstractNum w:abstractNumId="12">
    <w:nsid w:val="14A072C2"/>
    <w:multiLevelType w:val="multilevel"/>
    <w:tmpl w:val="1C869CB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4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3">
    <w:nsid w:val="15EF1455"/>
    <w:multiLevelType w:val="multilevel"/>
    <w:tmpl w:val="0F3A8596"/>
    <w:lvl w:ilvl="0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cs="Times New Roman"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  <w:b w:val="0"/>
      </w:rPr>
    </w:lvl>
  </w:abstractNum>
  <w:abstractNum w:abstractNumId="14">
    <w:nsid w:val="18F938C5"/>
    <w:multiLevelType w:val="multilevel"/>
    <w:tmpl w:val="2CDAF126"/>
    <w:lvl w:ilvl="0">
      <w:start w:val="1"/>
      <w:numFmt w:val="decimal"/>
      <w:lvlText w:val="%1."/>
      <w:lvlJc w:val="left"/>
      <w:pPr>
        <w:tabs>
          <w:tab w:val="num" w:pos="1495"/>
        </w:tabs>
        <w:ind w:left="1495" w:hanging="360"/>
      </w:pPr>
    </w:lvl>
    <w:lvl w:ilvl="1">
      <w:start w:val="1"/>
      <w:numFmt w:val="decimal"/>
      <w:isLgl/>
      <w:lvlText w:val="%1.%2."/>
      <w:lvlJc w:val="left"/>
      <w:pPr>
        <w:ind w:left="149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5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5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1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1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7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7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35" w:hanging="1800"/>
      </w:pPr>
      <w:rPr>
        <w:rFonts w:hint="default"/>
      </w:rPr>
    </w:lvl>
  </w:abstractNum>
  <w:abstractNum w:abstractNumId="15">
    <w:nsid w:val="19865C43"/>
    <w:multiLevelType w:val="hybridMultilevel"/>
    <w:tmpl w:val="7A00D532"/>
    <w:lvl w:ilvl="0" w:tplc="0419000F">
      <w:start w:val="1"/>
      <w:numFmt w:val="decimal"/>
      <w:lvlText w:val="%1."/>
      <w:lvlJc w:val="left"/>
      <w:pPr>
        <w:ind w:left="754" w:hanging="360"/>
      </w:pPr>
    </w:lvl>
    <w:lvl w:ilvl="1" w:tplc="04190019" w:tentative="1">
      <w:start w:val="1"/>
      <w:numFmt w:val="lowerLetter"/>
      <w:lvlText w:val="%2."/>
      <w:lvlJc w:val="left"/>
      <w:pPr>
        <w:ind w:left="1474" w:hanging="360"/>
      </w:pPr>
    </w:lvl>
    <w:lvl w:ilvl="2" w:tplc="0419001B" w:tentative="1">
      <w:start w:val="1"/>
      <w:numFmt w:val="lowerRoman"/>
      <w:lvlText w:val="%3."/>
      <w:lvlJc w:val="right"/>
      <w:pPr>
        <w:ind w:left="2194" w:hanging="180"/>
      </w:pPr>
    </w:lvl>
    <w:lvl w:ilvl="3" w:tplc="0419000F" w:tentative="1">
      <w:start w:val="1"/>
      <w:numFmt w:val="decimal"/>
      <w:lvlText w:val="%4."/>
      <w:lvlJc w:val="left"/>
      <w:pPr>
        <w:ind w:left="2914" w:hanging="360"/>
      </w:pPr>
    </w:lvl>
    <w:lvl w:ilvl="4" w:tplc="04190019" w:tentative="1">
      <w:start w:val="1"/>
      <w:numFmt w:val="lowerLetter"/>
      <w:lvlText w:val="%5."/>
      <w:lvlJc w:val="left"/>
      <w:pPr>
        <w:ind w:left="3634" w:hanging="360"/>
      </w:pPr>
    </w:lvl>
    <w:lvl w:ilvl="5" w:tplc="0419001B" w:tentative="1">
      <w:start w:val="1"/>
      <w:numFmt w:val="lowerRoman"/>
      <w:lvlText w:val="%6."/>
      <w:lvlJc w:val="right"/>
      <w:pPr>
        <w:ind w:left="4354" w:hanging="180"/>
      </w:pPr>
    </w:lvl>
    <w:lvl w:ilvl="6" w:tplc="0419000F" w:tentative="1">
      <w:start w:val="1"/>
      <w:numFmt w:val="decimal"/>
      <w:lvlText w:val="%7."/>
      <w:lvlJc w:val="left"/>
      <w:pPr>
        <w:ind w:left="5074" w:hanging="360"/>
      </w:pPr>
    </w:lvl>
    <w:lvl w:ilvl="7" w:tplc="04190019" w:tentative="1">
      <w:start w:val="1"/>
      <w:numFmt w:val="lowerLetter"/>
      <w:lvlText w:val="%8."/>
      <w:lvlJc w:val="left"/>
      <w:pPr>
        <w:ind w:left="5794" w:hanging="360"/>
      </w:pPr>
    </w:lvl>
    <w:lvl w:ilvl="8" w:tplc="0419001B" w:tentative="1">
      <w:start w:val="1"/>
      <w:numFmt w:val="lowerRoman"/>
      <w:lvlText w:val="%9."/>
      <w:lvlJc w:val="right"/>
      <w:pPr>
        <w:ind w:left="6514" w:hanging="180"/>
      </w:pPr>
    </w:lvl>
  </w:abstractNum>
  <w:abstractNum w:abstractNumId="16">
    <w:nsid w:val="238550BA"/>
    <w:multiLevelType w:val="multilevel"/>
    <w:tmpl w:val="2CDAF126"/>
    <w:lvl w:ilvl="0">
      <w:start w:val="1"/>
      <w:numFmt w:val="decimal"/>
      <w:lvlText w:val="%1."/>
      <w:lvlJc w:val="left"/>
      <w:pPr>
        <w:tabs>
          <w:tab w:val="num" w:pos="1495"/>
        </w:tabs>
        <w:ind w:left="1495" w:hanging="360"/>
      </w:pPr>
    </w:lvl>
    <w:lvl w:ilvl="1">
      <w:start w:val="1"/>
      <w:numFmt w:val="decimal"/>
      <w:isLgl/>
      <w:lvlText w:val="%1.%2."/>
      <w:lvlJc w:val="left"/>
      <w:pPr>
        <w:ind w:left="149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5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5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1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1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7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7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35" w:hanging="1800"/>
      </w:pPr>
      <w:rPr>
        <w:rFonts w:hint="default"/>
      </w:rPr>
    </w:lvl>
  </w:abstractNum>
  <w:abstractNum w:abstractNumId="17">
    <w:nsid w:val="24440436"/>
    <w:multiLevelType w:val="multilevel"/>
    <w:tmpl w:val="652CAE0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18">
    <w:nsid w:val="264D1F51"/>
    <w:multiLevelType w:val="hybridMultilevel"/>
    <w:tmpl w:val="DA966A08"/>
    <w:lvl w:ilvl="0" w:tplc="092C2B3C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2A786E92"/>
    <w:multiLevelType w:val="hybridMultilevel"/>
    <w:tmpl w:val="1CF89908"/>
    <w:lvl w:ilvl="0" w:tplc="092C2B3C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33782DDF"/>
    <w:multiLevelType w:val="multilevel"/>
    <w:tmpl w:val="068A47E0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21">
    <w:nsid w:val="354E28A1"/>
    <w:multiLevelType w:val="multilevel"/>
    <w:tmpl w:val="CCFA4CD0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22">
    <w:nsid w:val="3898585C"/>
    <w:multiLevelType w:val="multilevel"/>
    <w:tmpl w:val="CE4CED9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 w:val="0"/>
      </w:rPr>
    </w:lvl>
  </w:abstractNum>
  <w:abstractNum w:abstractNumId="23">
    <w:nsid w:val="3BDE626F"/>
    <w:multiLevelType w:val="hybridMultilevel"/>
    <w:tmpl w:val="885806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E976CC7"/>
    <w:multiLevelType w:val="multilevel"/>
    <w:tmpl w:val="0F3A8596"/>
    <w:lvl w:ilvl="0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cs="Times New Roman"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  <w:b w:val="0"/>
      </w:rPr>
    </w:lvl>
  </w:abstractNum>
  <w:abstractNum w:abstractNumId="25">
    <w:nsid w:val="438A3AA7"/>
    <w:multiLevelType w:val="hybridMultilevel"/>
    <w:tmpl w:val="C4F20F8C"/>
    <w:lvl w:ilvl="0" w:tplc="092C2B3C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4CE365B2"/>
    <w:multiLevelType w:val="multilevel"/>
    <w:tmpl w:val="1E8C2F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27">
    <w:nsid w:val="4DBB4751"/>
    <w:multiLevelType w:val="hybridMultilevel"/>
    <w:tmpl w:val="5DB6A032"/>
    <w:lvl w:ilvl="0" w:tplc="88B6445E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28">
    <w:nsid w:val="4E1A787E"/>
    <w:multiLevelType w:val="hybridMultilevel"/>
    <w:tmpl w:val="AFD2BEC2"/>
    <w:lvl w:ilvl="0" w:tplc="BD6440F0">
      <w:start w:val="1"/>
      <w:numFmt w:val="decimal"/>
      <w:lvlText w:val="%1."/>
      <w:lvlJc w:val="left"/>
      <w:pPr>
        <w:ind w:left="1326" w:hanging="90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9">
    <w:nsid w:val="55C6628C"/>
    <w:multiLevelType w:val="multilevel"/>
    <w:tmpl w:val="AF0E3728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30">
    <w:nsid w:val="55CD56E4"/>
    <w:multiLevelType w:val="multilevel"/>
    <w:tmpl w:val="1A40643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31">
    <w:nsid w:val="58B02E4F"/>
    <w:multiLevelType w:val="hybridMultilevel"/>
    <w:tmpl w:val="885806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96123A1"/>
    <w:multiLevelType w:val="multilevel"/>
    <w:tmpl w:val="1E8C2F4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33">
    <w:nsid w:val="59CA5354"/>
    <w:multiLevelType w:val="multilevel"/>
    <w:tmpl w:val="15166BC0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34">
    <w:nsid w:val="5A8D2DB3"/>
    <w:multiLevelType w:val="multilevel"/>
    <w:tmpl w:val="E5407E48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5">
    <w:nsid w:val="5C3D654A"/>
    <w:multiLevelType w:val="multilevel"/>
    <w:tmpl w:val="2DA6C052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36">
    <w:nsid w:val="5C67356B"/>
    <w:multiLevelType w:val="multilevel"/>
    <w:tmpl w:val="07C8BDF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37">
    <w:nsid w:val="60E167CE"/>
    <w:multiLevelType w:val="multilevel"/>
    <w:tmpl w:val="C200FA8C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1070" w:hanging="360"/>
      </w:pPr>
      <w:rPr>
        <w:rFonts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79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79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15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215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251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251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870" w:hanging="1800"/>
      </w:pPr>
      <w:rPr>
        <w:rFonts w:hint="default"/>
        <w:b w:val="0"/>
      </w:rPr>
    </w:lvl>
  </w:abstractNum>
  <w:abstractNum w:abstractNumId="38">
    <w:nsid w:val="60ED3E8E"/>
    <w:multiLevelType w:val="hybridMultilevel"/>
    <w:tmpl w:val="2AC8836C"/>
    <w:lvl w:ilvl="0" w:tplc="F61E75EA">
      <w:start w:val="1"/>
      <w:numFmt w:val="decimal"/>
      <w:lvlText w:val="4.%1"/>
      <w:lvlJc w:val="left"/>
      <w:pPr>
        <w:ind w:left="1080" w:hanging="360"/>
      </w:pPr>
      <w:rPr>
        <w:rFonts w:hint="default"/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>
    <w:nsid w:val="62B754E3"/>
    <w:multiLevelType w:val="multilevel"/>
    <w:tmpl w:val="BD98F5BC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40">
    <w:nsid w:val="63810753"/>
    <w:multiLevelType w:val="multilevel"/>
    <w:tmpl w:val="93DA957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41">
    <w:nsid w:val="63FD371D"/>
    <w:multiLevelType w:val="multilevel"/>
    <w:tmpl w:val="1E8C2F4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42">
    <w:nsid w:val="65B04FF7"/>
    <w:multiLevelType w:val="multilevel"/>
    <w:tmpl w:val="0BC4DF3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3">
    <w:nsid w:val="693D2306"/>
    <w:multiLevelType w:val="hybridMultilevel"/>
    <w:tmpl w:val="ACEEBC4A"/>
    <w:lvl w:ilvl="0" w:tplc="F61E75EA">
      <w:start w:val="1"/>
      <w:numFmt w:val="decimal"/>
      <w:lvlText w:val="4.%1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4">
    <w:nsid w:val="6A370CD8"/>
    <w:multiLevelType w:val="hybridMultilevel"/>
    <w:tmpl w:val="C6927C88"/>
    <w:lvl w:ilvl="0" w:tplc="092C2B3C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>
    <w:nsid w:val="6D814667"/>
    <w:multiLevelType w:val="hybridMultilevel"/>
    <w:tmpl w:val="2D4ACB74"/>
    <w:lvl w:ilvl="0" w:tplc="EB9E9CC2">
      <w:start w:val="1"/>
      <w:numFmt w:val="russianLower"/>
      <w:lvlText w:val="%1)"/>
      <w:lvlJc w:val="left"/>
      <w:pPr>
        <w:tabs>
          <w:tab w:val="num" w:pos="1069"/>
        </w:tabs>
        <w:ind w:left="1069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>
    <w:nsid w:val="6DCA1E7F"/>
    <w:multiLevelType w:val="hybridMultilevel"/>
    <w:tmpl w:val="3D869BFE"/>
    <w:lvl w:ilvl="0" w:tplc="EB9E9CC2">
      <w:start w:val="1"/>
      <w:numFmt w:val="russianLower"/>
      <w:lvlText w:val="%1)"/>
      <w:lvlJc w:val="left"/>
      <w:pPr>
        <w:tabs>
          <w:tab w:val="num" w:pos="1069"/>
        </w:tabs>
        <w:ind w:left="1069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>
    <w:nsid w:val="6E451703"/>
    <w:multiLevelType w:val="multilevel"/>
    <w:tmpl w:val="E15ACBE0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48">
    <w:nsid w:val="6F171A3B"/>
    <w:multiLevelType w:val="multilevel"/>
    <w:tmpl w:val="054CB552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49">
    <w:nsid w:val="71897176"/>
    <w:multiLevelType w:val="hybridMultilevel"/>
    <w:tmpl w:val="627A739E"/>
    <w:lvl w:ilvl="0" w:tplc="092C2B3C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0">
    <w:nsid w:val="7B456781"/>
    <w:multiLevelType w:val="multilevel"/>
    <w:tmpl w:val="1E8C2F4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num w:numId="1">
    <w:abstractNumId w:val="22"/>
  </w:num>
  <w:num w:numId="2">
    <w:abstractNumId w:val="19"/>
  </w:num>
  <w:num w:numId="3">
    <w:abstractNumId w:val="3"/>
  </w:num>
  <w:num w:numId="4">
    <w:abstractNumId w:val="18"/>
  </w:num>
  <w:num w:numId="5">
    <w:abstractNumId w:val="49"/>
  </w:num>
  <w:num w:numId="6">
    <w:abstractNumId w:val="25"/>
  </w:num>
  <w:num w:numId="7">
    <w:abstractNumId w:val="37"/>
  </w:num>
  <w:num w:numId="8">
    <w:abstractNumId w:val="40"/>
  </w:num>
  <w:num w:numId="9">
    <w:abstractNumId w:val="36"/>
  </w:num>
  <w:num w:numId="10">
    <w:abstractNumId w:val="44"/>
  </w:num>
  <w:num w:numId="11">
    <w:abstractNumId w:val="30"/>
  </w:num>
  <w:num w:numId="12">
    <w:abstractNumId w:val="42"/>
  </w:num>
  <w:num w:numId="13">
    <w:abstractNumId w:val="4"/>
  </w:num>
  <w:num w:numId="14">
    <w:abstractNumId w:val="9"/>
  </w:num>
  <w:num w:numId="15">
    <w:abstractNumId w:val="20"/>
  </w:num>
  <w:num w:numId="16">
    <w:abstractNumId w:val="29"/>
  </w:num>
  <w:num w:numId="17">
    <w:abstractNumId w:val="32"/>
  </w:num>
  <w:num w:numId="18">
    <w:abstractNumId w:val="7"/>
  </w:num>
  <w:num w:numId="19">
    <w:abstractNumId w:val="34"/>
  </w:num>
  <w:num w:numId="20">
    <w:abstractNumId w:val="5"/>
  </w:num>
  <w:num w:numId="21">
    <w:abstractNumId w:val="17"/>
  </w:num>
  <w:num w:numId="22">
    <w:abstractNumId w:val="35"/>
  </w:num>
  <w:num w:numId="23">
    <w:abstractNumId w:val="26"/>
  </w:num>
  <w:num w:numId="24">
    <w:abstractNumId w:val="6"/>
  </w:num>
  <w:num w:numId="25">
    <w:abstractNumId w:val="50"/>
  </w:num>
  <w:num w:numId="26">
    <w:abstractNumId w:val="39"/>
  </w:num>
  <w:num w:numId="27">
    <w:abstractNumId w:val="21"/>
  </w:num>
  <w:num w:numId="28">
    <w:abstractNumId w:val="48"/>
  </w:num>
  <w:num w:numId="29">
    <w:abstractNumId w:val="12"/>
  </w:num>
  <w:num w:numId="30">
    <w:abstractNumId w:val="2"/>
  </w:num>
  <w:num w:numId="31">
    <w:abstractNumId w:val="10"/>
  </w:num>
  <w:num w:numId="32">
    <w:abstractNumId w:val="14"/>
  </w:num>
  <w:num w:numId="33">
    <w:abstractNumId w:val="8"/>
  </w:num>
  <w:num w:numId="34">
    <w:abstractNumId w:val="41"/>
  </w:num>
  <w:num w:numId="35">
    <w:abstractNumId w:val="33"/>
  </w:num>
  <w:num w:numId="36">
    <w:abstractNumId w:val="38"/>
  </w:num>
  <w:num w:numId="37">
    <w:abstractNumId w:val="43"/>
  </w:num>
  <w:num w:numId="38">
    <w:abstractNumId w:val="47"/>
  </w:num>
  <w:num w:numId="39">
    <w:abstractNumId w:val="13"/>
  </w:num>
  <w:num w:numId="40">
    <w:abstractNumId w:val="11"/>
  </w:num>
  <w:num w:numId="41">
    <w:abstractNumId w:val="1"/>
  </w:num>
  <w:num w:numId="42">
    <w:abstractNumId w:val="24"/>
  </w:num>
  <w:num w:numId="43">
    <w:abstractNumId w:val="16"/>
  </w:num>
  <w:num w:numId="44">
    <w:abstractNumId w:val="28"/>
  </w:num>
  <w:num w:numId="45">
    <w:abstractNumId w:val="27"/>
  </w:num>
  <w:num w:numId="46">
    <w:abstractNumId w:val="46"/>
  </w:num>
  <w:num w:numId="47">
    <w:abstractNumId w:val="45"/>
  </w:num>
  <w:num w:numId="48">
    <w:abstractNumId w:val="15"/>
  </w:num>
  <w:num w:numId="49">
    <w:abstractNumId w:val="23"/>
  </w:num>
  <w:num w:numId="50">
    <w:abstractNumId w:val="31"/>
  </w:num>
  <w:numIdMacAtCleanup w:val="2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evenAndOddHeaders/>
  <w:drawingGridHorizontalSpacing w:val="100"/>
  <w:drawingGridVerticalSpacing w:val="0"/>
  <w:displayHorizontalDrawingGridEvery w:val="0"/>
  <w:displayVerticalDrawingGridEvery w:val="0"/>
  <w:noPunctuationKerning/>
  <w:characterSpacingControl w:val="doNotCompress"/>
  <w:hdrShapeDefaults>
    <o:shapedefaults v:ext="edit" spidmax="1474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E72A0"/>
    <w:rsid w:val="00001F8D"/>
    <w:rsid w:val="00002483"/>
    <w:rsid w:val="000027F0"/>
    <w:rsid w:val="00004454"/>
    <w:rsid w:val="0000736C"/>
    <w:rsid w:val="0001330A"/>
    <w:rsid w:val="000153E1"/>
    <w:rsid w:val="00016379"/>
    <w:rsid w:val="000210F3"/>
    <w:rsid w:val="00021966"/>
    <w:rsid w:val="00023836"/>
    <w:rsid w:val="0002536A"/>
    <w:rsid w:val="000404CC"/>
    <w:rsid w:val="000411EA"/>
    <w:rsid w:val="00042C30"/>
    <w:rsid w:val="000446C0"/>
    <w:rsid w:val="00044D10"/>
    <w:rsid w:val="00046AB0"/>
    <w:rsid w:val="000500C0"/>
    <w:rsid w:val="00050233"/>
    <w:rsid w:val="00052998"/>
    <w:rsid w:val="00053CC5"/>
    <w:rsid w:val="00053D16"/>
    <w:rsid w:val="000542C5"/>
    <w:rsid w:val="00054CE8"/>
    <w:rsid w:val="00055849"/>
    <w:rsid w:val="00055B54"/>
    <w:rsid w:val="00055E1C"/>
    <w:rsid w:val="00056E66"/>
    <w:rsid w:val="00057D0E"/>
    <w:rsid w:val="000631C8"/>
    <w:rsid w:val="000641EC"/>
    <w:rsid w:val="0006655F"/>
    <w:rsid w:val="000720C7"/>
    <w:rsid w:val="0007381D"/>
    <w:rsid w:val="00076902"/>
    <w:rsid w:val="000773BC"/>
    <w:rsid w:val="00077930"/>
    <w:rsid w:val="0008004A"/>
    <w:rsid w:val="00080921"/>
    <w:rsid w:val="000836DC"/>
    <w:rsid w:val="00083C26"/>
    <w:rsid w:val="00085B0E"/>
    <w:rsid w:val="00093BBE"/>
    <w:rsid w:val="00095350"/>
    <w:rsid w:val="000963AD"/>
    <w:rsid w:val="0009674C"/>
    <w:rsid w:val="00097739"/>
    <w:rsid w:val="000A294B"/>
    <w:rsid w:val="000A385E"/>
    <w:rsid w:val="000A6126"/>
    <w:rsid w:val="000A6547"/>
    <w:rsid w:val="000B1193"/>
    <w:rsid w:val="000B637D"/>
    <w:rsid w:val="000B6FE4"/>
    <w:rsid w:val="000B7865"/>
    <w:rsid w:val="000C23A3"/>
    <w:rsid w:val="000C5DC0"/>
    <w:rsid w:val="000C6511"/>
    <w:rsid w:val="000C7687"/>
    <w:rsid w:val="000C7C12"/>
    <w:rsid w:val="000D0EC7"/>
    <w:rsid w:val="000D2359"/>
    <w:rsid w:val="000D2E9E"/>
    <w:rsid w:val="000D3328"/>
    <w:rsid w:val="000D3D8B"/>
    <w:rsid w:val="000D5971"/>
    <w:rsid w:val="000E026A"/>
    <w:rsid w:val="000E04D1"/>
    <w:rsid w:val="000E29DC"/>
    <w:rsid w:val="000E360E"/>
    <w:rsid w:val="000F15E0"/>
    <w:rsid w:val="000F25AF"/>
    <w:rsid w:val="001004D4"/>
    <w:rsid w:val="00102A1B"/>
    <w:rsid w:val="00103CEC"/>
    <w:rsid w:val="0010491B"/>
    <w:rsid w:val="00105C4A"/>
    <w:rsid w:val="00106133"/>
    <w:rsid w:val="001069A9"/>
    <w:rsid w:val="0011082C"/>
    <w:rsid w:val="00114A15"/>
    <w:rsid w:val="001164CE"/>
    <w:rsid w:val="00116CE8"/>
    <w:rsid w:val="0012219E"/>
    <w:rsid w:val="00127194"/>
    <w:rsid w:val="00130826"/>
    <w:rsid w:val="00132C50"/>
    <w:rsid w:val="001337E0"/>
    <w:rsid w:val="00133BE2"/>
    <w:rsid w:val="00140AB5"/>
    <w:rsid w:val="00141639"/>
    <w:rsid w:val="00146262"/>
    <w:rsid w:val="00146297"/>
    <w:rsid w:val="00146543"/>
    <w:rsid w:val="00146B12"/>
    <w:rsid w:val="001478F1"/>
    <w:rsid w:val="001560B0"/>
    <w:rsid w:val="00160E29"/>
    <w:rsid w:val="00161910"/>
    <w:rsid w:val="00161C35"/>
    <w:rsid w:val="001628ED"/>
    <w:rsid w:val="00163A97"/>
    <w:rsid w:val="00171D30"/>
    <w:rsid w:val="00171E7C"/>
    <w:rsid w:val="00172789"/>
    <w:rsid w:val="0017285A"/>
    <w:rsid w:val="00172C6E"/>
    <w:rsid w:val="00172DBC"/>
    <w:rsid w:val="00174CBD"/>
    <w:rsid w:val="001801AD"/>
    <w:rsid w:val="00180399"/>
    <w:rsid w:val="00183439"/>
    <w:rsid w:val="00183B65"/>
    <w:rsid w:val="00183F51"/>
    <w:rsid w:val="001862E4"/>
    <w:rsid w:val="0018637A"/>
    <w:rsid w:val="00187C25"/>
    <w:rsid w:val="00187E19"/>
    <w:rsid w:val="00187EA1"/>
    <w:rsid w:val="00191EEC"/>
    <w:rsid w:val="00192E7C"/>
    <w:rsid w:val="001938E0"/>
    <w:rsid w:val="00196A5F"/>
    <w:rsid w:val="00197FD1"/>
    <w:rsid w:val="001A1BF2"/>
    <w:rsid w:val="001A206E"/>
    <w:rsid w:val="001A4274"/>
    <w:rsid w:val="001A692F"/>
    <w:rsid w:val="001B0C1F"/>
    <w:rsid w:val="001B28F9"/>
    <w:rsid w:val="001B4150"/>
    <w:rsid w:val="001B4A21"/>
    <w:rsid w:val="001B54DC"/>
    <w:rsid w:val="001B7C97"/>
    <w:rsid w:val="001C03CA"/>
    <w:rsid w:val="001C1812"/>
    <w:rsid w:val="001C7472"/>
    <w:rsid w:val="001D0403"/>
    <w:rsid w:val="001D1158"/>
    <w:rsid w:val="001D6DAB"/>
    <w:rsid w:val="001D6DCE"/>
    <w:rsid w:val="001D7AB2"/>
    <w:rsid w:val="001E479E"/>
    <w:rsid w:val="001E4E1E"/>
    <w:rsid w:val="001E7045"/>
    <w:rsid w:val="001F0845"/>
    <w:rsid w:val="001F0EDB"/>
    <w:rsid w:val="001F2BB3"/>
    <w:rsid w:val="001F40F8"/>
    <w:rsid w:val="001F58DB"/>
    <w:rsid w:val="001F7868"/>
    <w:rsid w:val="0020597D"/>
    <w:rsid w:val="00205BF0"/>
    <w:rsid w:val="0021259B"/>
    <w:rsid w:val="00220520"/>
    <w:rsid w:val="002214DC"/>
    <w:rsid w:val="0022184D"/>
    <w:rsid w:val="00224453"/>
    <w:rsid w:val="00224DAA"/>
    <w:rsid w:val="002265B0"/>
    <w:rsid w:val="00227F84"/>
    <w:rsid w:val="00233A82"/>
    <w:rsid w:val="00233F0E"/>
    <w:rsid w:val="0023419E"/>
    <w:rsid w:val="00237045"/>
    <w:rsid w:val="00237D90"/>
    <w:rsid w:val="0024556F"/>
    <w:rsid w:val="002465FF"/>
    <w:rsid w:val="002471BB"/>
    <w:rsid w:val="002517CB"/>
    <w:rsid w:val="002529E0"/>
    <w:rsid w:val="00253D2F"/>
    <w:rsid w:val="002540C4"/>
    <w:rsid w:val="0025452E"/>
    <w:rsid w:val="0025648C"/>
    <w:rsid w:val="0025697C"/>
    <w:rsid w:val="002617D3"/>
    <w:rsid w:val="00262568"/>
    <w:rsid w:val="002629B4"/>
    <w:rsid w:val="00263299"/>
    <w:rsid w:val="002652AD"/>
    <w:rsid w:val="0026614D"/>
    <w:rsid w:val="002661AD"/>
    <w:rsid w:val="00270867"/>
    <w:rsid w:val="00272207"/>
    <w:rsid w:val="00273123"/>
    <w:rsid w:val="0027440D"/>
    <w:rsid w:val="00274FB1"/>
    <w:rsid w:val="00275A23"/>
    <w:rsid w:val="00277A23"/>
    <w:rsid w:val="00280E70"/>
    <w:rsid w:val="002824A6"/>
    <w:rsid w:val="00283962"/>
    <w:rsid w:val="00284B16"/>
    <w:rsid w:val="002856AA"/>
    <w:rsid w:val="00287CB3"/>
    <w:rsid w:val="00290DF7"/>
    <w:rsid w:val="002A2C45"/>
    <w:rsid w:val="002A4240"/>
    <w:rsid w:val="002A471F"/>
    <w:rsid w:val="002B1250"/>
    <w:rsid w:val="002B30EC"/>
    <w:rsid w:val="002B343C"/>
    <w:rsid w:val="002B41F9"/>
    <w:rsid w:val="002C029B"/>
    <w:rsid w:val="002C1826"/>
    <w:rsid w:val="002C31B7"/>
    <w:rsid w:val="002D40AF"/>
    <w:rsid w:val="002D4407"/>
    <w:rsid w:val="002D4E38"/>
    <w:rsid w:val="002D56E0"/>
    <w:rsid w:val="002D5E2C"/>
    <w:rsid w:val="002E529C"/>
    <w:rsid w:val="002F15F8"/>
    <w:rsid w:val="002F46C6"/>
    <w:rsid w:val="002F5211"/>
    <w:rsid w:val="002F750B"/>
    <w:rsid w:val="0030025A"/>
    <w:rsid w:val="003036F3"/>
    <w:rsid w:val="00304F91"/>
    <w:rsid w:val="00307BD3"/>
    <w:rsid w:val="00312962"/>
    <w:rsid w:val="00316B92"/>
    <w:rsid w:val="003201B4"/>
    <w:rsid w:val="00323DB9"/>
    <w:rsid w:val="00325027"/>
    <w:rsid w:val="00325232"/>
    <w:rsid w:val="003270A0"/>
    <w:rsid w:val="00327A85"/>
    <w:rsid w:val="00330C76"/>
    <w:rsid w:val="003406F0"/>
    <w:rsid w:val="00345F25"/>
    <w:rsid w:val="0034602E"/>
    <w:rsid w:val="003502F5"/>
    <w:rsid w:val="0035269D"/>
    <w:rsid w:val="003530F2"/>
    <w:rsid w:val="00355F2B"/>
    <w:rsid w:val="0036094B"/>
    <w:rsid w:val="00361968"/>
    <w:rsid w:val="0036221D"/>
    <w:rsid w:val="003640E1"/>
    <w:rsid w:val="00367E06"/>
    <w:rsid w:val="00371168"/>
    <w:rsid w:val="00372821"/>
    <w:rsid w:val="0037311D"/>
    <w:rsid w:val="003735FC"/>
    <w:rsid w:val="003748A3"/>
    <w:rsid w:val="003756E1"/>
    <w:rsid w:val="00376FAB"/>
    <w:rsid w:val="00377674"/>
    <w:rsid w:val="00381A55"/>
    <w:rsid w:val="003853A8"/>
    <w:rsid w:val="00386933"/>
    <w:rsid w:val="00391DBD"/>
    <w:rsid w:val="00394A4F"/>
    <w:rsid w:val="00394B13"/>
    <w:rsid w:val="003A43FF"/>
    <w:rsid w:val="003A4E02"/>
    <w:rsid w:val="003B047B"/>
    <w:rsid w:val="003B0ACC"/>
    <w:rsid w:val="003B1721"/>
    <w:rsid w:val="003B25A7"/>
    <w:rsid w:val="003B2978"/>
    <w:rsid w:val="003B34CE"/>
    <w:rsid w:val="003B53EE"/>
    <w:rsid w:val="003B590E"/>
    <w:rsid w:val="003C10CB"/>
    <w:rsid w:val="003C153E"/>
    <w:rsid w:val="003C1AE9"/>
    <w:rsid w:val="003C1DBB"/>
    <w:rsid w:val="003C335D"/>
    <w:rsid w:val="003C544A"/>
    <w:rsid w:val="003C5F82"/>
    <w:rsid w:val="003D042A"/>
    <w:rsid w:val="003D13EB"/>
    <w:rsid w:val="003D2A28"/>
    <w:rsid w:val="003D2FEE"/>
    <w:rsid w:val="003D38E2"/>
    <w:rsid w:val="003D521A"/>
    <w:rsid w:val="003D54AD"/>
    <w:rsid w:val="003D590E"/>
    <w:rsid w:val="003D6548"/>
    <w:rsid w:val="003E0CDF"/>
    <w:rsid w:val="003E2231"/>
    <w:rsid w:val="003E2915"/>
    <w:rsid w:val="003E5C90"/>
    <w:rsid w:val="003E6EAA"/>
    <w:rsid w:val="003E6EBD"/>
    <w:rsid w:val="003E72A0"/>
    <w:rsid w:val="003F134C"/>
    <w:rsid w:val="00400855"/>
    <w:rsid w:val="004017EC"/>
    <w:rsid w:val="00402A73"/>
    <w:rsid w:val="004058E4"/>
    <w:rsid w:val="0040613E"/>
    <w:rsid w:val="0041255B"/>
    <w:rsid w:val="00412957"/>
    <w:rsid w:val="00413403"/>
    <w:rsid w:val="0041654D"/>
    <w:rsid w:val="00417382"/>
    <w:rsid w:val="0042334C"/>
    <w:rsid w:val="004256C9"/>
    <w:rsid w:val="00427F76"/>
    <w:rsid w:val="004301EE"/>
    <w:rsid w:val="00430505"/>
    <w:rsid w:val="00432897"/>
    <w:rsid w:val="00433A2D"/>
    <w:rsid w:val="004372F8"/>
    <w:rsid w:val="00440DCD"/>
    <w:rsid w:val="00442D8C"/>
    <w:rsid w:val="004456FA"/>
    <w:rsid w:val="00451238"/>
    <w:rsid w:val="0045134B"/>
    <w:rsid w:val="0045270D"/>
    <w:rsid w:val="00456F18"/>
    <w:rsid w:val="00457AB0"/>
    <w:rsid w:val="0046031B"/>
    <w:rsid w:val="0046125B"/>
    <w:rsid w:val="0046215A"/>
    <w:rsid w:val="004634D9"/>
    <w:rsid w:val="00463982"/>
    <w:rsid w:val="004644E1"/>
    <w:rsid w:val="00464957"/>
    <w:rsid w:val="00467377"/>
    <w:rsid w:val="00473A50"/>
    <w:rsid w:val="0047464C"/>
    <w:rsid w:val="00475F25"/>
    <w:rsid w:val="0047669A"/>
    <w:rsid w:val="004778B2"/>
    <w:rsid w:val="004832EC"/>
    <w:rsid w:val="00490974"/>
    <w:rsid w:val="00491FBD"/>
    <w:rsid w:val="00492595"/>
    <w:rsid w:val="00494589"/>
    <w:rsid w:val="00496051"/>
    <w:rsid w:val="004968CC"/>
    <w:rsid w:val="00497224"/>
    <w:rsid w:val="004A0C24"/>
    <w:rsid w:val="004A7F72"/>
    <w:rsid w:val="004B0672"/>
    <w:rsid w:val="004B067F"/>
    <w:rsid w:val="004B3B4C"/>
    <w:rsid w:val="004B3CDE"/>
    <w:rsid w:val="004B4EDF"/>
    <w:rsid w:val="004B5413"/>
    <w:rsid w:val="004B5613"/>
    <w:rsid w:val="004B7B3A"/>
    <w:rsid w:val="004B7C27"/>
    <w:rsid w:val="004C1C17"/>
    <w:rsid w:val="004C2235"/>
    <w:rsid w:val="004C33C2"/>
    <w:rsid w:val="004C3920"/>
    <w:rsid w:val="004C3932"/>
    <w:rsid w:val="004D2AB4"/>
    <w:rsid w:val="004D7123"/>
    <w:rsid w:val="004D722D"/>
    <w:rsid w:val="004D7C50"/>
    <w:rsid w:val="004E1B3E"/>
    <w:rsid w:val="004E2A16"/>
    <w:rsid w:val="004E2DFB"/>
    <w:rsid w:val="004E5366"/>
    <w:rsid w:val="004E6584"/>
    <w:rsid w:val="004F1943"/>
    <w:rsid w:val="004F50C5"/>
    <w:rsid w:val="004F5107"/>
    <w:rsid w:val="004F6045"/>
    <w:rsid w:val="0050140E"/>
    <w:rsid w:val="00501652"/>
    <w:rsid w:val="00502BB5"/>
    <w:rsid w:val="00502F66"/>
    <w:rsid w:val="00503797"/>
    <w:rsid w:val="00503D6E"/>
    <w:rsid w:val="00505D37"/>
    <w:rsid w:val="00507EDE"/>
    <w:rsid w:val="005104AA"/>
    <w:rsid w:val="0051273A"/>
    <w:rsid w:val="00513907"/>
    <w:rsid w:val="00513B8C"/>
    <w:rsid w:val="005150C5"/>
    <w:rsid w:val="005170D2"/>
    <w:rsid w:val="00521D96"/>
    <w:rsid w:val="00522954"/>
    <w:rsid w:val="005279FC"/>
    <w:rsid w:val="00527F29"/>
    <w:rsid w:val="00530067"/>
    <w:rsid w:val="00531735"/>
    <w:rsid w:val="00531BD2"/>
    <w:rsid w:val="00534056"/>
    <w:rsid w:val="00535E78"/>
    <w:rsid w:val="00536820"/>
    <w:rsid w:val="005411D3"/>
    <w:rsid w:val="00542068"/>
    <w:rsid w:val="00542DF2"/>
    <w:rsid w:val="00543836"/>
    <w:rsid w:val="00544FFF"/>
    <w:rsid w:val="005469DE"/>
    <w:rsid w:val="00551858"/>
    <w:rsid w:val="00553777"/>
    <w:rsid w:val="00556E9A"/>
    <w:rsid w:val="00557489"/>
    <w:rsid w:val="00557F5A"/>
    <w:rsid w:val="00561B16"/>
    <w:rsid w:val="00563153"/>
    <w:rsid w:val="00566AB8"/>
    <w:rsid w:val="005708AC"/>
    <w:rsid w:val="00575A68"/>
    <w:rsid w:val="005762E3"/>
    <w:rsid w:val="00580BB0"/>
    <w:rsid w:val="00583870"/>
    <w:rsid w:val="00586A8A"/>
    <w:rsid w:val="00587062"/>
    <w:rsid w:val="00587BA5"/>
    <w:rsid w:val="005953B0"/>
    <w:rsid w:val="005A2524"/>
    <w:rsid w:val="005A7F3F"/>
    <w:rsid w:val="005B1120"/>
    <w:rsid w:val="005B414C"/>
    <w:rsid w:val="005B41F6"/>
    <w:rsid w:val="005B6424"/>
    <w:rsid w:val="005B7DFB"/>
    <w:rsid w:val="005C1369"/>
    <w:rsid w:val="005C2EBA"/>
    <w:rsid w:val="005C4592"/>
    <w:rsid w:val="005C4BE8"/>
    <w:rsid w:val="005D24C7"/>
    <w:rsid w:val="005D2964"/>
    <w:rsid w:val="005D3890"/>
    <w:rsid w:val="005D3E9D"/>
    <w:rsid w:val="005D6773"/>
    <w:rsid w:val="005D782A"/>
    <w:rsid w:val="005E01D3"/>
    <w:rsid w:val="005E0361"/>
    <w:rsid w:val="005E314C"/>
    <w:rsid w:val="005E574A"/>
    <w:rsid w:val="005E5AE0"/>
    <w:rsid w:val="005E63A4"/>
    <w:rsid w:val="005E7097"/>
    <w:rsid w:val="005E7B17"/>
    <w:rsid w:val="005F06D5"/>
    <w:rsid w:val="005F178A"/>
    <w:rsid w:val="005F1FC3"/>
    <w:rsid w:val="005F4723"/>
    <w:rsid w:val="005F7089"/>
    <w:rsid w:val="006004C6"/>
    <w:rsid w:val="00601F94"/>
    <w:rsid w:val="00602BDE"/>
    <w:rsid w:val="00603D0D"/>
    <w:rsid w:val="00604523"/>
    <w:rsid w:val="00604536"/>
    <w:rsid w:val="00604834"/>
    <w:rsid w:val="00606AD5"/>
    <w:rsid w:val="00607A86"/>
    <w:rsid w:val="00610465"/>
    <w:rsid w:val="006115F6"/>
    <w:rsid w:val="00613625"/>
    <w:rsid w:val="00616B78"/>
    <w:rsid w:val="006213FB"/>
    <w:rsid w:val="00621449"/>
    <w:rsid w:val="00621C06"/>
    <w:rsid w:val="00621D96"/>
    <w:rsid w:val="00626459"/>
    <w:rsid w:val="00633FED"/>
    <w:rsid w:val="006359F4"/>
    <w:rsid w:val="00635A8C"/>
    <w:rsid w:val="006465A7"/>
    <w:rsid w:val="006504E6"/>
    <w:rsid w:val="00651814"/>
    <w:rsid w:val="00652631"/>
    <w:rsid w:val="00654011"/>
    <w:rsid w:val="00655206"/>
    <w:rsid w:val="00655AE8"/>
    <w:rsid w:val="006564F4"/>
    <w:rsid w:val="00656DB7"/>
    <w:rsid w:val="00657FF0"/>
    <w:rsid w:val="00661742"/>
    <w:rsid w:val="00665F40"/>
    <w:rsid w:val="00667732"/>
    <w:rsid w:val="0066787E"/>
    <w:rsid w:val="00667D6A"/>
    <w:rsid w:val="00680CE7"/>
    <w:rsid w:val="006823AF"/>
    <w:rsid w:val="00682D60"/>
    <w:rsid w:val="006842CB"/>
    <w:rsid w:val="00684F50"/>
    <w:rsid w:val="00686F62"/>
    <w:rsid w:val="00687FA9"/>
    <w:rsid w:val="00693233"/>
    <w:rsid w:val="00695F15"/>
    <w:rsid w:val="00696159"/>
    <w:rsid w:val="00697F77"/>
    <w:rsid w:val="006A0966"/>
    <w:rsid w:val="006A1616"/>
    <w:rsid w:val="006A189E"/>
    <w:rsid w:val="006A46FF"/>
    <w:rsid w:val="006A5F7B"/>
    <w:rsid w:val="006B0A1E"/>
    <w:rsid w:val="006B0BC3"/>
    <w:rsid w:val="006B3DC6"/>
    <w:rsid w:val="006B3F7B"/>
    <w:rsid w:val="006B43F6"/>
    <w:rsid w:val="006B5B0D"/>
    <w:rsid w:val="006B5D5F"/>
    <w:rsid w:val="006C04AB"/>
    <w:rsid w:val="006C07E4"/>
    <w:rsid w:val="006C1822"/>
    <w:rsid w:val="006C27F4"/>
    <w:rsid w:val="006C36D7"/>
    <w:rsid w:val="006C4CC0"/>
    <w:rsid w:val="006C690A"/>
    <w:rsid w:val="006C73DB"/>
    <w:rsid w:val="006D04C8"/>
    <w:rsid w:val="006D2205"/>
    <w:rsid w:val="006D3FD0"/>
    <w:rsid w:val="006D5E74"/>
    <w:rsid w:val="006E0351"/>
    <w:rsid w:val="006E0C92"/>
    <w:rsid w:val="006F113F"/>
    <w:rsid w:val="006F4861"/>
    <w:rsid w:val="006F528C"/>
    <w:rsid w:val="006F6FE6"/>
    <w:rsid w:val="0070017E"/>
    <w:rsid w:val="007025A0"/>
    <w:rsid w:val="00703B51"/>
    <w:rsid w:val="00704315"/>
    <w:rsid w:val="0070684A"/>
    <w:rsid w:val="00714948"/>
    <w:rsid w:val="00716373"/>
    <w:rsid w:val="007177F5"/>
    <w:rsid w:val="007246BA"/>
    <w:rsid w:val="0073324B"/>
    <w:rsid w:val="00733266"/>
    <w:rsid w:val="0073472E"/>
    <w:rsid w:val="00734801"/>
    <w:rsid w:val="00734BE3"/>
    <w:rsid w:val="00740228"/>
    <w:rsid w:val="00740490"/>
    <w:rsid w:val="0074192B"/>
    <w:rsid w:val="0074315E"/>
    <w:rsid w:val="0074413B"/>
    <w:rsid w:val="007458D4"/>
    <w:rsid w:val="007468D5"/>
    <w:rsid w:val="00746C2C"/>
    <w:rsid w:val="00750AEE"/>
    <w:rsid w:val="007526E1"/>
    <w:rsid w:val="007535AD"/>
    <w:rsid w:val="00753F09"/>
    <w:rsid w:val="00754643"/>
    <w:rsid w:val="007557E3"/>
    <w:rsid w:val="00762EFE"/>
    <w:rsid w:val="00763E52"/>
    <w:rsid w:val="0077026D"/>
    <w:rsid w:val="00770619"/>
    <w:rsid w:val="00771287"/>
    <w:rsid w:val="00773C91"/>
    <w:rsid w:val="00774EF9"/>
    <w:rsid w:val="00776F9E"/>
    <w:rsid w:val="007773DA"/>
    <w:rsid w:val="007778FA"/>
    <w:rsid w:val="00780ABA"/>
    <w:rsid w:val="00781694"/>
    <w:rsid w:val="00782C9D"/>
    <w:rsid w:val="0078458A"/>
    <w:rsid w:val="007877F4"/>
    <w:rsid w:val="00787B4C"/>
    <w:rsid w:val="00791D06"/>
    <w:rsid w:val="007929C7"/>
    <w:rsid w:val="00792CEA"/>
    <w:rsid w:val="007A3027"/>
    <w:rsid w:val="007A395B"/>
    <w:rsid w:val="007A3CFC"/>
    <w:rsid w:val="007A4423"/>
    <w:rsid w:val="007A476D"/>
    <w:rsid w:val="007A7415"/>
    <w:rsid w:val="007A7481"/>
    <w:rsid w:val="007A7573"/>
    <w:rsid w:val="007B023E"/>
    <w:rsid w:val="007B2BB0"/>
    <w:rsid w:val="007B3857"/>
    <w:rsid w:val="007B7FB2"/>
    <w:rsid w:val="007C273B"/>
    <w:rsid w:val="007C2882"/>
    <w:rsid w:val="007C3D5A"/>
    <w:rsid w:val="007C3D91"/>
    <w:rsid w:val="007C55A8"/>
    <w:rsid w:val="007C64F9"/>
    <w:rsid w:val="007C6E18"/>
    <w:rsid w:val="007D0252"/>
    <w:rsid w:val="007D64D5"/>
    <w:rsid w:val="007D71DA"/>
    <w:rsid w:val="007E0A2E"/>
    <w:rsid w:val="007E2187"/>
    <w:rsid w:val="007E4ACB"/>
    <w:rsid w:val="00800105"/>
    <w:rsid w:val="00803F56"/>
    <w:rsid w:val="0080619F"/>
    <w:rsid w:val="008123C1"/>
    <w:rsid w:val="008142BA"/>
    <w:rsid w:val="00814F61"/>
    <w:rsid w:val="008154C3"/>
    <w:rsid w:val="008156D5"/>
    <w:rsid w:val="00817FFC"/>
    <w:rsid w:val="0082194F"/>
    <w:rsid w:val="00821B10"/>
    <w:rsid w:val="00822542"/>
    <w:rsid w:val="0082518C"/>
    <w:rsid w:val="00830268"/>
    <w:rsid w:val="00832AD8"/>
    <w:rsid w:val="00834958"/>
    <w:rsid w:val="0084164C"/>
    <w:rsid w:val="00841D08"/>
    <w:rsid w:val="00842610"/>
    <w:rsid w:val="00843769"/>
    <w:rsid w:val="008466F6"/>
    <w:rsid w:val="00846864"/>
    <w:rsid w:val="008502ED"/>
    <w:rsid w:val="008509EC"/>
    <w:rsid w:val="00850C13"/>
    <w:rsid w:val="00851F16"/>
    <w:rsid w:val="00853864"/>
    <w:rsid w:val="00855067"/>
    <w:rsid w:val="00856754"/>
    <w:rsid w:val="00856D9C"/>
    <w:rsid w:val="00861003"/>
    <w:rsid w:val="00862400"/>
    <w:rsid w:val="00865F44"/>
    <w:rsid w:val="0086621B"/>
    <w:rsid w:val="00871021"/>
    <w:rsid w:val="008733D1"/>
    <w:rsid w:val="00877DC4"/>
    <w:rsid w:val="00881712"/>
    <w:rsid w:val="00882313"/>
    <w:rsid w:val="008851B6"/>
    <w:rsid w:val="0088520F"/>
    <w:rsid w:val="00887F08"/>
    <w:rsid w:val="00893DF2"/>
    <w:rsid w:val="008A043D"/>
    <w:rsid w:val="008A10E2"/>
    <w:rsid w:val="008A1317"/>
    <w:rsid w:val="008A3E4E"/>
    <w:rsid w:val="008A79E8"/>
    <w:rsid w:val="008B1A39"/>
    <w:rsid w:val="008B2234"/>
    <w:rsid w:val="008B23B2"/>
    <w:rsid w:val="008B2ED9"/>
    <w:rsid w:val="008B47B3"/>
    <w:rsid w:val="008B4BA8"/>
    <w:rsid w:val="008B6BE2"/>
    <w:rsid w:val="008C017C"/>
    <w:rsid w:val="008C0F1C"/>
    <w:rsid w:val="008C2289"/>
    <w:rsid w:val="008C25B4"/>
    <w:rsid w:val="008C2E43"/>
    <w:rsid w:val="008C3040"/>
    <w:rsid w:val="008C478F"/>
    <w:rsid w:val="008C5802"/>
    <w:rsid w:val="008C637E"/>
    <w:rsid w:val="008C67CC"/>
    <w:rsid w:val="008C7D68"/>
    <w:rsid w:val="008D1415"/>
    <w:rsid w:val="008D1AC9"/>
    <w:rsid w:val="008D31BA"/>
    <w:rsid w:val="008D47DB"/>
    <w:rsid w:val="008D4DCA"/>
    <w:rsid w:val="008E300A"/>
    <w:rsid w:val="008E4072"/>
    <w:rsid w:val="008E6468"/>
    <w:rsid w:val="008E7F1B"/>
    <w:rsid w:val="008F1AF2"/>
    <w:rsid w:val="008F28C6"/>
    <w:rsid w:val="008F2F54"/>
    <w:rsid w:val="0090184E"/>
    <w:rsid w:val="009042C6"/>
    <w:rsid w:val="00905FC6"/>
    <w:rsid w:val="00906869"/>
    <w:rsid w:val="00907890"/>
    <w:rsid w:val="00910BE1"/>
    <w:rsid w:val="00911407"/>
    <w:rsid w:val="00912CFA"/>
    <w:rsid w:val="009145DF"/>
    <w:rsid w:val="00917037"/>
    <w:rsid w:val="0092034F"/>
    <w:rsid w:val="009211ED"/>
    <w:rsid w:val="00924335"/>
    <w:rsid w:val="009259D6"/>
    <w:rsid w:val="00930F73"/>
    <w:rsid w:val="0093448B"/>
    <w:rsid w:val="009373A7"/>
    <w:rsid w:val="00937BE3"/>
    <w:rsid w:val="00940C6D"/>
    <w:rsid w:val="00943382"/>
    <w:rsid w:val="009444EB"/>
    <w:rsid w:val="0094479D"/>
    <w:rsid w:val="00945198"/>
    <w:rsid w:val="00945335"/>
    <w:rsid w:val="00946868"/>
    <w:rsid w:val="009507CB"/>
    <w:rsid w:val="00952ADA"/>
    <w:rsid w:val="00953538"/>
    <w:rsid w:val="00954F60"/>
    <w:rsid w:val="0095781A"/>
    <w:rsid w:val="00961680"/>
    <w:rsid w:val="0097027F"/>
    <w:rsid w:val="009767EB"/>
    <w:rsid w:val="0098142C"/>
    <w:rsid w:val="009830ED"/>
    <w:rsid w:val="0098464B"/>
    <w:rsid w:val="009862D0"/>
    <w:rsid w:val="0099288E"/>
    <w:rsid w:val="00993FA6"/>
    <w:rsid w:val="00994822"/>
    <w:rsid w:val="009953A5"/>
    <w:rsid w:val="009A172C"/>
    <w:rsid w:val="009A38E2"/>
    <w:rsid w:val="009A3B2F"/>
    <w:rsid w:val="009A556D"/>
    <w:rsid w:val="009A5E8C"/>
    <w:rsid w:val="009A737E"/>
    <w:rsid w:val="009B35A6"/>
    <w:rsid w:val="009B41C4"/>
    <w:rsid w:val="009B5D4D"/>
    <w:rsid w:val="009B7B07"/>
    <w:rsid w:val="009C288C"/>
    <w:rsid w:val="009C5F70"/>
    <w:rsid w:val="009C7254"/>
    <w:rsid w:val="009D0824"/>
    <w:rsid w:val="009D0ECF"/>
    <w:rsid w:val="009D2C09"/>
    <w:rsid w:val="009E10FC"/>
    <w:rsid w:val="009E5575"/>
    <w:rsid w:val="009E5E17"/>
    <w:rsid w:val="009E7154"/>
    <w:rsid w:val="009F27BD"/>
    <w:rsid w:val="009F35FB"/>
    <w:rsid w:val="009F393D"/>
    <w:rsid w:val="009F4940"/>
    <w:rsid w:val="009F6333"/>
    <w:rsid w:val="009F6337"/>
    <w:rsid w:val="009F653F"/>
    <w:rsid w:val="00A00CFB"/>
    <w:rsid w:val="00A01F9D"/>
    <w:rsid w:val="00A0355A"/>
    <w:rsid w:val="00A0492F"/>
    <w:rsid w:val="00A05645"/>
    <w:rsid w:val="00A07A59"/>
    <w:rsid w:val="00A10726"/>
    <w:rsid w:val="00A1259E"/>
    <w:rsid w:val="00A14E99"/>
    <w:rsid w:val="00A15108"/>
    <w:rsid w:val="00A15838"/>
    <w:rsid w:val="00A17DF0"/>
    <w:rsid w:val="00A25F47"/>
    <w:rsid w:val="00A262FE"/>
    <w:rsid w:val="00A27798"/>
    <w:rsid w:val="00A370E1"/>
    <w:rsid w:val="00A40A33"/>
    <w:rsid w:val="00A4105B"/>
    <w:rsid w:val="00A41749"/>
    <w:rsid w:val="00A41BBF"/>
    <w:rsid w:val="00A42C5F"/>
    <w:rsid w:val="00A4309C"/>
    <w:rsid w:val="00A446A8"/>
    <w:rsid w:val="00A44A63"/>
    <w:rsid w:val="00A44A8C"/>
    <w:rsid w:val="00A454E9"/>
    <w:rsid w:val="00A46299"/>
    <w:rsid w:val="00A47DE0"/>
    <w:rsid w:val="00A51F9D"/>
    <w:rsid w:val="00A532C6"/>
    <w:rsid w:val="00A53D9A"/>
    <w:rsid w:val="00A54FD7"/>
    <w:rsid w:val="00A56E93"/>
    <w:rsid w:val="00A57144"/>
    <w:rsid w:val="00A62D5A"/>
    <w:rsid w:val="00A64954"/>
    <w:rsid w:val="00A65BF8"/>
    <w:rsid w:val="00A66A3D"/>
    <w:rsid w:val="00A711D9"/>
    <w:rsid w:val="00A727D8"/>
    <w:rsid w:val="00A7322D"/>
    <w:rsid w:val="00A75727"/>
    <w:rsid w:val="00A829AC"/>
    <w:rsid w:val="00A85016"/>
    <w:rsid w:val="00A85126"/>
    <w:rsid w:val="00A85441"/>
    <w:rsid w:val="00A927A1"/>
    <w:rsid w:val="00A93A61"/>
    <w:rsid w:val="00A9680C"/>
    <w:rsid w:val="00AA086D"/>
    <w:rsid w:val="00AA62A0"/>
    <w:rsid w:val="00AB09A9"/>
    <w:rsid w:val="00AB2DE3"/>
    <w:rsid w:val="00AB2F88"/>
    <w:rsid w:val="00AB3A3F"/>
    <w:rsid w:val="00AB5703"/>
    <w:rsid w:val="00AC13F7"/>
    <w:rsid w:val="00AC1721"/>
    <w:rsid w:val="00AC2D05"/>
    <w:rsid w:val="00AC4465"/>
    <w:rsid w:val="00AC4EB4"/>
    <w:rsid w:val="00AC51D1"/>
    <w:rsid w:val="00AD05F0"/>
    <w:rsid w:val="00AD0F42"/>
    <w:rsid w:val="00AD13A4"/>
    <w:rsid w:val="00AD3FAD"/>
    <w:rsid w:val="00AD6005"/>
    <w:rsid w:val="00AE0A0F"/>
    <w:rsid w:val="00AE1D39"/>
    <w:rsid w:val="00AE48EB"/>
    <w:rsid w:val="00AE7856"/>
    <w:rsid w:val="00AF0C54"/>
    <w:rsid w:val="00AF0D8C"/>
    <w:rsid w:val="00AF2C48"/>
    <w:rsid w:val="00AF3081"/>
    <w:rsid w:val="00AF39C3"/>
    <w:rsid w:val="00AF44B0"/>
    <w:rsid w:val="00AF5AA6"/>
    <w:rsid w:val="00B00D7B"/>
    <w:rsid w:val="00B027C8"/>
    <w:rsid w:val="00B03924"/>
    <w:rsid w:val="00B045AF"/>
    <w:rsid w:val="00B119D9"/>
    <w:rsid w:val="00B1507B"/>
    <w:rsid w:val="00B15935"/>
    <w:rsid w:val="00B214C2"/>
    <w:rsid w:val="00B21A5F"/>
    <w:rsid w:val="00B2442A"/>
    <w:rsid w:val="00B248D9"/>
    <w:rsid w:val="00B27A25"/>
    <w:rsid w:val="00B27B97"/>
    <w:rsid w:val="00B3060C"/>
    <w:rsid w:val="00B30B9D"/>
    <w:rsid w:val="00B31A59"/>
    <w:rsid w:val="00B327EF"/>
    <w:rsid w:val="00B32956"/>
    <w:rsid w:val="00B32AB5"/>
    <w:rsid w:val="00B4210A"/>
    <w:rsid w:val="00B4385B"/>
    <w:rsid w:val="00B4596F"/>
    <w:rsid w:val="00B548BE"/>
    <w:rsid w:val="00B55A96"/>
    <w:rsid w:val="00B60454"/>
    <w:rsid w:val="00B6540F"/>
    <w:rsid w:val="00B6643B"/>
    <w:rsid w:val="00B673B7"/>
    <w:rsid w:val="00B676A4"/>
    <w:rsid w:val="00B71F06"/>
    <w:rsid w:val="00B75F3E"/>
    <w:rsid w:val="00B76668"/>
    <w:rsid w:val="00B80566"/>
    <w:rsid w:val="00B80CD5"/>
    <w:rsid w:val="00B84065"/>
    <w:rsid w:val="00B85140"/>
    <w:rsid w:val="00B85EE2"/>
    <w:rsid w:val="00B86835"/>
    <w:rsid w:val="00B90FD9"/>
    <w:rsid w:val="00B92489"/>
    <w:rsid w:val="00B934C3"/>
    <w:rsid w:val="00B9410F"/>
    <w:rsid w:val="00B9577D"/>
    <w:rsid w:val="00B9738C"/>
    <w:rsid w:val="00BA04A8"/>
    <w:rsid w:val="00BA1EF6"/>
    <w:rsid w:val="00BB070F"/>
    <w:rsid w:val="00BB1C30"/>
    <w:rsid w:val="00BB2474"/>
    <w:rsid w:val="00BB755A"/>
    <w:rsid w:val="00BC0098"/>
    <w:rsid w:val="00BC1A11"/>
    <w:rsid w:val="00BC2B91"/>
    <w:rsid w:val="00BC42B5"/>
    <w:rsid w:val="00BC46F7"/>
    <w:rsid w:val="00BC4C22"/>
    <w:rsid w:val="00BC7511"/>
    <w:rsid w:val="00BD2499"/>
    <w:rsid w:val="00BD4917"/>
    <w:rsid w:val="00BD5B0C"/>
    <w:rsid w:val="00BD7AF7"/>
    <w:rsid w:val="00BE3AAC"/>
    <w:rsid w:val="00BE40F2"/>
    <w:rsid w:val="00BE4D00"/>
    <w:rsid w:val="00BE5AFB"/>
    <w:rsid w:val="00BE6CB4"/>
    <w:rsid w:val="00BE7859"/>
    <w:rsid w:val="00BF11C8"/>
    <w:rsid w:val="00BF1AEA"/>
    <w:rsid w:val="00BF1F7A"/>
    <w:rsid w:val="00BF3FF6"/>
    <w:rsid w:val="00BF4EBA"/>
    <w:rsid w:val="00BF61B8"/>
    <w:rsid w:val="00BF6583"/>
    <w:rsid w:val="00C0259C"/>
    <w:rsid w:val="00C0317E"/>
    <w:rsid w:val="00C04952"/>
    <w:rsid w:val="00C05569"/>
    <w:rsid w:val="00C05E55"/>
    <w:rsid w:val="00C1144A"/>
    <w:rsid w:val="00C128C2"/>
    <w:rsid w:val="00C13EB2"/>
    <w:rsid w:val="00C15AFA"/>
    <w:rsid w:val="00C165CA"/>
    <w:rsid w:val="00C16EB4"/>
    <w:rsid w:val="00C1732A"/>
    <w:rsid w:val="00C25002"/>
    <w:rsid w:val="00C254E6"/>
    <w:rsid w:val="00C265E1"/>
    <w:rsid w:val="00C27093"/>
    <w:rsid w:val="00C30FCD"/>
    <w:rsid w:val="00C343EC"/>
    <w:rsid w:val="00C413BE"/>
    <w:rsid w:val="00C424EA"/>
    <w:rsid w:val="00C44246"/>
    <w:rsid w:val="00C459CD"/>
    <w:rsid w:val="00C45C24"/>
    <w:rsid w:val="00C46618"/>
    <w:rsid w:val="00C50216"/>
    <w:rsid w:val="00C5063F"/>
    <w:rsid w:val="00C5070A"/>
    <w:rsid w:val="00C50C69"/>
    <w:rsid w:val="00C60502"/>
    <w:rsid w:val="00C6102A"/>
    <w:rsid w:val="00C645ED"/>
    <w:rsid w:val="00C669D8"/>
    <w:rsid w:val="00C722CB"/>
    <w:rsid w:val="00C7337C"/>
    <w:rsid w:val="00C7358E"/>
    <w:rsid w:val="00C73D1B"/>
    <w:rsid w:val="00C77093"/>
    <w:rsid w:val="00C855D8"/>
    <w:rsid w:val="00C86CB7"/>
    <w:rsid w:val="00C90C44"/>
    <w:rsid w:val="00C95727"/>
    <w:rsid w:val="00CA3D2A"/>
    <w:rsid w:val="00CB27AD"/>
    <w:rsid w:val="00CB2A69"/>
    <w:rsid w:val="00CB2AB9"/>
    <w:rsid w:val="00CB65EC"/>
    <w:rsid w:val="00CC26DD"/>
    <w:rsid w:val="00CC4742"/>
    <w:rsid w:val="00CC478D"/>
    <w:rsid w:val="00CC57F1"/>
    <w:rsid w:val="00CD53AF"/>
    <w:rsid w:val="00CD62D3"/>
    <w:rsid w:val="00CD6D4D"/>
    <w:rsid w:val="00CE071B"/>
    <w:rsid w:val="00CE2F65"/>
    <w:rsid w:val="00CE3D09"/>
    <w:rsid w:val="00CE58B4"/>
    <w:rsid w:val="00CF06CD"/>
    <w:rsid w:val="00CF3294"/>
    <w:rsid w:val="00CF5E1C"/>
    <w:rsid w:val="00D03EDB"/>
    <w:rsid w:val="00D05B32"/>
    <w:rsid w:val="00D061FB"/>
    <w:rsid w:val="00D06765"/>
    <w:rsid w:val="00D06F35"/>
    <w:rsid w:val="00D14376"/>
    <w:rsid w:val="00D14A85"/>
    <w:rsid w:val="00D1565A"/>
    <w:rsid w:val="00D17D95"/>
    <w:rsid w:val="00D20C61"/>
    <w:rsid w:val="00D21EB9"/>
    <w:rsid w:val="00D247C0"/>
    <w:rsid w:val="00D2523C"/>
    <w:rsid w:val="00D33B13"/>
    <w:rsid w:val="00D35FC8"/>
    <w:rsid w:val="00D366AC"/>
    <w:rsid w:val="00D3677A"/>
    <w:rsid w:val="00D410E2"/>
    <w:rsid w:val="00D46B1B"/>
    <w:rsid w:val="00D46B88"/>
    <w:rsid w:val="00D50B41"/>
    <w:rsid w:val="00D52D6B"/>
    <w:rsid w:val="00D539A0"/>
    <w:rsid w:val="00D55283"/>
    <w:rsid w:val="00D56B95"/>
    <w:rsid w:val="00D62CD2"/>
    <w:rsid w:val="00D64760"/>
    <w:rsid w:val="00D658CB"/>
    <w:rsid w:val="00D66D3E"/>
    <w:rsid w:val="00D67339"/>
    <w:rsid w:val="00D71515"/>
    <w:rsid w:val="00D72408"/>
    <w:rsid w:val="00D72588"/>
    <w:rsid w:val="00D7343D"/>
    <w:rsid w:val="00D7396A"/>
    <w:rsid w:val="00D7530D"/>
    <w:rsid w:val="00D75B55"/>
    <w:rsid w:val="00D76CC7"/>
    <w:rsid w:val="00D775B2"/>
    <w:rsid w:val="00D77D18"/>
    <w:rsid w:val="00D83667"/>
    <w:rsid w:val="00D8720D"/>
    <w:rsid w:val="00D906BE"/>
    <w:rsid w:val="00D94E7E"/>
    <w:rsid w:val="00D95C66"/>
    <w:rsid w:val="00D97256"/>
    <w:rsid w:val="00DA3121"/>
    <w:rsid w:val="00DB121A"/>
    <w:rsid w:val="00DB378C"/>
    <w:rsid w:val="00DB40EF"/>
    <w:rsid w:val="00DB4AE4"/>
    <w:rsid w:val="00DB526A"/>
    <w:rsid w:val="00DB7336"/>
    <w:rsid w:val="00DC0573"/>
    <w:rsid w:val="00DC1FD1"/>
    <w:rsid w:val="00DC2CB5"/>
    <w:rsid w:val="00DC3560"/>
    <w:rsid w:val="00DC3775"/>
    <w:rsid w:val="00DC4FA8"/>
    <w:rsid w:val="00DC682B"/>
    <w:rsid w:val="00DC791D"/>
    <w:rsid w:val="00DD02AC"/>
    <w:rsid w:val="00DD1900"/>
    <w:rsid w:val="00DD19E6"/>
    <w:rsid w:val="00DD31A6"/>
    <w:rsid w:val="00DD7125"/>
    <w:rsid w:val="00DD7969"/>
    <w:rsid w:val="00DD7C3B"/>
    <w:rsid w:val="00DE4510"/>
    <w:rsid w:val="00DE66EA"/>
    <w:rsid w:val="00DF08E3"/>
    <w:rsid w:val="00E06161"/>
    <w:rsid w:val="00E06F63"/>
    <w:rsid w:val="00E07D0F"/>
    <w:rsid w:val="00E13D39"/>
    <w:rsid w:val="00E141E2"/>
    <w:rsid w:val="00E14EF3"/>
    <w:rsid w:val="00E15AA5"/>
    <w:rsid w:val="00E1718E"/>
    <w:rsid w:val="00E175D2"/>
    <w:rsid w:val="00E17D3F"/>
    <w:rsid w:val="00E203D9"/>
    <w:rsid w:val="00E208B1"/>
    <w:rsid w:val="00E23D56"/>
    <w:rsid w:val="00E26279"/>
    <w:rsid w:val="00E301A9"/>
    <w:rsid w:val="00E314CA"/>
    <w:rsid w:val="00E3214E"/>
    <w:rsid w:val="00E326C6"/>
    <w:rsid w:val="00E33785"/>
    <w:rsid w:val="00E34D03"/>
    <w:rsid w:val="00E353E2"/>
    <w:rsid w:val="00E35BFD"/>
    <w:rsid w:val="00E43D50"/>
    <w:rsid w:val="00E450A2"/>
    <w:rsid w:val="00E47348"/>
    <w:rsid w:val="00E5116D"/>
    <w:rsid w:val="00E52629"/>
    <w:rsid w:val="00E52D8D"/>
    <w:rsid w:val="00E53737"/>
    <w:rsid w:val="00E543CB"/>
    <w:rsid w:val="00E549F9"/>
    <w:rsid w:val="00E614AA"/>
    <w:rsid w:val="00E625D3"/>
    <w:rsid w:val="00E62CC0"/>
    <w:rsid w:val="00E63273"/>
    <w:rsid w:val="00E647CC"/>
    <w:rsid w:val="00E65405"/>
    <w:rsid w:val="00E657E5"/>
    <w:rsid w:val="00E65E74"/>
    <w:rsid w:val="00E70E56"/>
    <w:rsid w:val="00E73CBC"/>
    <w:rsid w:val="00E75180"/>
    <w:rsid w:val="00E76135"/>
    <w:rsid w:val="00E80A9F"/>
    <w:rsid w:val="00E82AD8"/>
    <w:rsid w:val="00E83079"/>
    <w:rsid w:val="00E85EE8"/>
    <w:rsid w:val="00E878D3"/>
    <w:rsid w:val="00E91862"/>
    <w:rsid w:val="00E91C7D"/>
    <w:rsid w:val="00E92EDA"/>
    <w:rsid w:val="00E939B8"/>
    <w:rsid w:val="00E94D2B"/>
    <w:rsid w:val="00E96129"/>
    <w:rsid w:val="00EA1D19"/>
    <w:rsid w:val="00EA48E4"/>
    <w:rsid w:val="00EB0EF5"/>
    <w:rsid w:val="00EB15E4"/>
    <w:rsid w:val="00EB1F9B"/>
    <w:rsid w:val="00EB65D5"/>
    <w:rsid w:val="00EB6E4A"/>
    <w:rsid w:val="00EB76B8"/>
    <w:rsid w:val="00EC04DF"/>
    <w:rsid w:val="00EC389B"/>
    <w:rsid w:val="00EC3EE2"/>
    <w:rsid w:val="00EC5EDE"/>
    <w:rsid w:val="00EC7094"/>
    <w:rsid w:val="00ED032F"/>
    <w:rsid w:val="00ED141F"/>
    <w:rsid w:val="00ED2092"/>
    <w:rsid w:val="00ED4543"/>
    <w:rsid w:val="00ED4E6B"/>
    <w:rsid w:val="00EE400A"/>
    <w:rsid w:val="00EE5DF2"/>
    <w:rsid w:val="00EE74BA"/>
    <w:rsid w:val="00EF0114"/>
    <w:rsid w:val="00EF4A52"/>
    <w:rsid w:val="00EF52F2"/>
    <w:rsid w:val="00EF6BA3"/>
    <w:rsid w:val="00F024A1"/>
    <w:rsid w:val="00F039D3"/>
    <w:rsid w:val="00F03EF2"/>
    <w:rsid w:val="00F05CBD"/>
    <w:rsid w:val="00F068FD"/>
    <w:rsid w:val="00F06F98"/>
    <w:rsid w:val="00F0718E"/>
    <w:rsid w:val="00F1009C"/>
    <w:rsid w:val="00F11B98"/>
    <w:rsid w:val="00F12424"/>
    <w:rsid w:val="00F12B87"/>
    <w:rsid w:val="00F14039"/>
    <w:rsid w:val="00F14ADF"/>
    <w:rsid w:val="00F154C6"/>
    <w:rsid w:val="00F158E2"/>
    <w:rsid w:val="00F17025"/>
    <w:rsid w:val="00F236C7"/>
    <w:rsid w:val="00F2624D"/>
    <w:rsid w:val="00F266CD"/>
    <w:rsid w:val="00F359F0"/>
    <w:rsid w:val="00F35F7E"/>
    <w:rsid w:val="00F36774"/>
    <w:rsid w:val="00F37473"/>
    <w:rsid w:val="00F402C9"/>
    <w:rsid w:val="00F4158F"/>
    <w:rsid w:val="00F44933"/>
    <w:rsid w:val="00F505F1"/>
    <w:rsid w:val="00F53EA3"/>
    <w:rsid w:val="00F541DE"/>
    <w:rsid w:val="00F56755"/>
    <w:rsid w:val="00F57B57"/>
    <w:rsid w:val="00F6171A"/>
    <w:rsid w:val="00F63A7B"/>
    <w:rsid w:val="00F64F3E"/>
    <w:rsid w:val="00F70DDC"/>
    <w:rsid w:val="00F7217B"/>
    <w:rsid w:val="00F7434A"/>
    <w:rsid w:val="00F8198D"/>
    <w:rsid w:val="00F82B12"/>
    <w:rsid w:val="00F831A1"/>
    <w:rsid w:val="00F8389A"/>
    <w:rsid w:val="00F83E18"/>
    <w:rsid w:val="00F83FEF"/>
    <w:rsid w:val="00F8426B"/>
    <w:rsid w:val="00F8429D"/>
    <w:rsid w:val="00F85420"/>
    <w:rsid w:val="00F872BB"/>
    <w:rsid w:val="00F876A2"/>
    <w:rsid w:val="00F95266"/>
    <w:rsid w:val="00FA05CF"/>
    <w:rsid w:val="00FA130F"/>
    <w:rsid w:val="00FA24BF"/>
    <w:rsid w:val="00FA5D2F"/>
    <w:rsid w:val="00FC19C0"/>
    <w:rsid w:val="00FC1F6A"/>
    <w:rsid w:val="00FC3639"/>
    <w:rsid w:val="00FC5704"/>
    <w:rsid w:val="00FC68DD"/>
    <w:rsid w:val="00FC6C50"/>
    <w:rsid w:val="00FD0BAD"/>
    <w:rsid w:val="00FD2BFF"/>
    <w:rsid w:val="00FD395D"/>
    <w:rsid w:val="00FD425C"/>
    <w:rsid w:val="00FE0E62"/>
    <w:rsid w:val="00FE15CD"/>
    <w:rsid w:val="00FE447C"/>
    <w:rsid w:val="00FE5A74"/>
    <w:rsid w:val="00FF18C3"/>
    <w:rsid w:val="00FF395D"/>
    <w:rsid w:val="00FF4AC1"/>
    <w:rsid w:val="00FF69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745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41BBF"/>
  </w:style>
  <w:style w:type="paragraph" w:styleId="1">
    <w:name w:val="heading 1"/>
    <w:basedOn w:val="10"/>
    <w:next w:val="10"/>
    <w:qFormat/>
    <w:rsid w:val="000963AD"/>
    <w:pPr>
      <w:keepNext/>
      <w:outlineLvl w:val="0"/>
    </w:pPr>
    <w:rPr>
      <w:rFonts w:ascii="Tahoma" w:hAnsi="Tahoma"/>
      <w:sz w:val="24"/>
    </w:rPr>
  </w:style>
  <w:style w:type="paragraph" w:styleId="2">
    <w:name w:val="heading 2"/>
    <w:basedOn w:val="10"/>
    <w:next w:val="10"/>
    <w:qFormat/>
    <w:rsid w:val="000963AD"/>
    <w:pPr>
      <w:keepNext/>
      <w:outlineLvl w:val="1"/>
    </w:pPr>
    <w:rPr>
      <w:rFonts w:ascii="Tahoma" w:hAnsi="Tahoma"/>
      <w:spacing w:val="20"/>
      <w:sz w:val="28"/>
    </w:rPr>
  </w:style>
  <w:style w:type="paragraph" w:styleId="3">
    <w:name w:val="heading 3"/>
    <w:basedOn w:val="10"/>
    <w:next w:val="10"/>
    <w:qFormat/>
    <w:rsid w:val="000963AD"/>
    <w:pPr>
      <w:keepNext/>
      <w:outlineLvl w:val="2"/>
    </w:pPr>
    <w:rPr>
      <w:rFonts w:ascii="Tahoma" w:hAnsi="Tahoma"/>
      <w:b/>
      <w:sz w:val="32"/>
    </w:rPr>
  </w:style>
  <w:style w:type="paragraph" w:styleId="4">
    <w:name w:val="heading 4"/>
    <w:basedOn w:val="10"/>
    <w:next w:val="10"/>
    <w:qFormat/>
    <w:rsid w:val="000963AD"/>
    <w:pPr>
      <w:keepNext/>
      <w:jc w:val="both"/>
      <w:outlineLvl w:val="3"/>
    </w:pPr>
    <w:rPr>
      <w:sz w:val="28"/>
    </w:rPr>
  </w:style>
  <w:style w:type="paragraph" w:styleId="5">
    <w:name w:val="heading 5"/>
    <w:basedOn w:val="10"/>
    <w:next w:val="10"/>
    <w:qFormat/>
    <w:rsid w:val="000963AD"/>
    <w:pPr>
      <w:keepNext/>
      <w:ind w:firstLine="567"/>
      <w:outlineLvl w:val="4"/>
    </w:pPr>
    <w:rPr>
      <w:sz w:val="28"/>
    </w:rPr>
  </w:style>
  <w:style w:type="paragraph" w:styleId="6">
    <w:name w:val="heading 6"/>
    <w:basedOn w:val="10"/>
    <w:next w:val="10"/>
    <w:qFormat/>
    <w:rsid w:val="000963AD"/>
    <w:pPr>
      <w:keepNext/>
      <w:ind w:left="7200"/>
      <w:jc w:val="both"/>
      <w:outlineLvl w:val="5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0">
    <w:name w:val="Обычный1"/>
    <w:rsid w:val="000963AD"/>
    <w:rPr>
      <w:snapToGrid w:val="0"/>
    </w:rPr>
  </w:style>
  <w:style w:type="character" w:customStyle="1" w:styleId="11">
    <w:name w:val="Основной шрифт абзаца1"/>
    <w:rsid w:val="000963AD"/>
  </w:style>
  <w:style w:type="paragraph" w:styleId="a3">
    <w:name w:val="header"/>
    <w:basedOn w:val="10"/>
    <w:rsid w:val="000963AD"/>
    <w:pPr>
      <w:tabs>
        <w:tab w:val="center" w:pos="4153"/>
        <w:tab w:val="right" w:pos="8306"/>
      </w:tabs>
    </w:pPr>
  </w:style>
  <w:style w:type="paragraph" w:styleId="a4">
    <w:name w:val="footer"/>
    <w:basedOn w:val="10"/>
    <w:rsid w:val="000963AD"/>
    <w:pPr>
      <w:tabs>
        <w:tab w:val="center" w:pos="4153"/>
        <w:tab w:val="right" w:pos="8306"/>
      </w:tabs>
    </w:pPr>
  </w:style>
  <w:style w:type="paragraph" w:styleId="a5">
    <w:name w:val="Body Text Indent"/>
    <w:basedOn w:val="10"/>
    <w:rsid w:val="000963AD"/>
    <w:pPr>
      <w:ind w:firstLine="426"/>
      <w:jc w:val="both"/>
    </w:pPr>
    <w:rPr>
      <w:sz w:val="28"/>
    </w:rPr>
  </w:style>
  <w:style w:type="paragraph" w:customStyle="1" w:styleId="12">
    <w:name w:val="Основной текст1"/>
    <w:basedOn w:val="10"/>
    <w:rsid w:val="000963AD"/>
    <w:pPr>
      <w:spacing w:line="360" w:lineRule="auto"/>
      <w:jc w:val="both"/>
    </w:pPr>
    <w:rPr>
      <w:sz w:val="28"/>
    </w:rPr>
  </w:style>
  <w:style w:type="paragraph" w:styleId="20">
    <w:name w:val="Body Text Indent 2"/>
    <w:basedOn w:val="10"/>
    <w:rsid w:val="000963AD"/>
    <w:pPr>
      <w:ind w:firstLine="720"/>
      <w:jc w:val="both"/>
    </w:pPr>
    <w:rPr>
      <w:sz w:val="28"/>
    </w:rPr>
  </w:style>
  <w:style w:type="character" w:styleId="a6">
    <w:name w:val="page number"/>
    <w:basedOn w:val="a0"/>
    <w:rsid w:val="000963AD"/>
  </w:style>
  <w:style w:type="paragraph" w:customStyle="1" w:styleId="ConsNonformat">
    <w:name w:val="ConsNonformat"/>
    <w:rsid w:val="00DB7336"/>
    <w:pPr>
      <w:ind w:right="19772"/>
    </w:pPr>
    <w:rPr>
      <w:rFonts w:ascii="Courier New" w:hAnsi="Courier New"/>
      <w:snapToGrid w:val="0"/>
    </w:rPr>
  </w:style>
  <w:style w:type="paragraph" w:customStyle="1" w:styleId="ConsTitle">
    <w:name w:val="ConsTitle"/>
    <w:rsid w:val="00DB7336"/>
    <w:pPr>
      <w:ind w:right="19772"/>
    </w:pPr>
    <w:rPr>
      <w:rFonts w:ascii="Arial" w:hAnsi="Arial"/>
      <w:b/>
      <w:snapToGrid w:val="0"/>
      <w:sz w:val="16"/>
    </w:rPr>
  </w:style>
  <w:style w:type="table" w:styleId="a7">
    <w:name w:val="Table Grid"/>
    <w:basedOn w:val="a1"/>
    <w:uiPriority w:val="59"/>
    <w:rsid w:val="00DB733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semiHidden/>
    <w:rsid w:val="00507EDE"/>
    <w:rPr>
      <w:rFonts w:ascii="Tahoma" w:hAnsi="Tahoma" w:cs="Tahoma"/>
      <w:sz w:val="16"/>
      <w:szCs w:val="16"/>
    </w:rPr>
  </w:style>
  <w:style w:type="character" w:styleId="a9">
    <w:name w:val="Strong"/>
    <w:qFormat/>
    <w:rsid w:val="00561B16"/>
    <w:rPr>
      <w:b/>
      <w:bCs/>
    </w:rPr>
  </w:style>
  <w:style w:type="paragraph" w:customStyle="1" w:styleId="13">
    <w:name w:val="Знак Знак Знак Знак Знак Знак Знак Знак Знак Знак Знак Знак Знак Знак Знак1 Знак Знак Знак Знак"/>
    <w:basedOn w:val="a"/>
    <w:next w:val="2"/>
    <w:autoRedefine/>
    <w:rsid w:val="005D782A"/>
    <w:pPr>
      <w:spacing w:after="160" w:line="240" w:lineRule="exact"/>
    </w:pPr>
    <w:rPr>
      <w:sz w:val="24"/>
      <w:lang w:val="en-US" w:eastAsia="en-US"/>
    </w:rPr>
  </w:style>
  <w:style w:type="paragraph" w:customStyle="1" w:styleId="14">
    <w:name w:val="Знак1 Знак Знак Знак"/>
    <w:basedOn w:val="a"/>
    <w:rsid w:val="0024556F"/>
    <w:rPr>
      <w:rFonts w:ascii="Verdana" w:hAnsi="Verdana" w:cs="Verdana"/>
      <w:lang w:val="en-US" w:eastAsia="en-US"/>
    </w:rPr>
  </w:style>
  <w:style w:type="character" w:customStyle="1" w:styleId="apple-converted-space">
    <w:name w:val="apple-converted-space"/>
    <w:basedOn w:val="a0"/>
    <w:rsid w:val="00116CE8"/>
  </w:style>
  <w:style w:type="character" w:styleId="aa">
    <w:name w:val="Hyperlink"/>
    <w:rsid w:val="001F0845"/>
    <w:rPr>
      <w:color w:val="0000FF"/>
      <w:u w:val="single"/>
    </w:rPr>
  </w:style>
  <w:style w:type="paragraph" w:customStyle="1" w:styleId="ab">
    <w:name w:val="Исполнитель"/>
    <w:basedOn w:val="a"/>
    <w:autoRedefine/>
    <w:rsid w:val="001F0845"/>
  </w:style>
  <w:style w:type="paragraph" w:customStyle="1" w:styleId="ac">
    <w:name w:val="a"/>
    <w:basedOn w:val="a"/>
    <w:rsid w:val="007A476D"/>
    <w:pPr>
      <w:spacing w:before="100" w:beforeAutospacing="1" w:after="100" w:afterAutospacing="1"/>
    </w:pPr>
    <w:rPr>
      <w:sz w:val="24"/>
      <w:szCs w:val="24"/>
    </w:rPr>
  </w:style>
  <w:style w:type="paragraph" w:customStyle="1" w:styleId="15">
    <w:name w:val="Абзац списка1"/>
    <w:basedOn w:val="a"/>
    <w:rsid w:val="006115F6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ad">
    <w:name w:val="Document Map"/>
    <w:basedOn w:val="a"/>
    <w:semiHidden/>
    <w:rsid w:val="00AF3081"/>
    <w:pPr>
      <w:shd w:val="clear" w:color="auto" w:fill="000080"/>
    </w:pPr>
    <w:rPr>
      <w:rFonts w:ascii="Tahoma" w:hAnsi="Tahoma" w:cs="Tahoma"/>
    </w:rPr>
  </w:style>
  <w:style w:type="paragraph" w:customStyle="1" w:styleId="ConsPlusTitle">
    <w:name w:val="ConsPlusTitle"/>
    <w:rsid w:val="002D4407"/>
    <w:pPr>
      <w:widowControl w:val="0"/>
    </w:pPr>
    <w:rPr>
      <w:rFonts w:ascii="Arial" w:hAnsi="Arial"/>
      <w:b/>
      <w:snapToGrid w:val="0"/>
      <w:sz w:val="16"/>
    </w:rPr>
  </w:style>
  <w:style w:type="paragraph" w:customStyle="1" w:styleId="ConsPlusNonformat">
    <w:name w:val="ConsPlusNonformat"/>
    <w:rsid w:val="00940C6D"/>
    <w:pPr>
      <w:widowControl w:val="0"/>
      <w:suppressAutoHyphens/>
      <w:autoSpaceDE w:val="0"/>
    </w:pPr>
    <w:rPr>
      <w:rFonts w:ascii="Courier New" w:hAnsi="Courier New" w:cs="Courier New"/>
      <w:lang w:eastAsia="ar-SA"/>
    </w:rPr>
  </w:style>
  <w:style w:type="paragraph" w:customStyle="1" w:styleId="ae">
    <w:name w:val="Базовый"/>
    <w:rsid w:val="003201B4"/>
    <w:pPr>
      <w:tabs>
        <w:tab w:val="left" w:pos="709"/>
      </w:tabs>
      <w:suppressAutoHyphens/>
      <w:spacing w:after="200" w:line="276" w:lineRule="atLeast"/>
    </w:pPr>
    <w:rPr>
      <w:rFonts w:ascii="Calibri" w:hAnsi="Calibri"/>
      <w:color w:val="00000A"/>
      <w:sz w:val="22"/>
      <w:szCs w:val="22"/>
      <w:lang w:eastAsia="en-US"/>
    </w:rPr>
  </w:style>
  <w:style w:type="paragraph" w:styleId="af">
    <w:name w:val="Body Text"/>
    <w:basedOn w:val="a"/>
    <w:rsid w:val="00503797"/>
    <w:pPr>
      <w:spacing w:after="120"/>
    </w:pPr>
  </w:style>
  <w:style w:type="paragraph" w:styleId="af0">
    <w:name w:val="List Paragraph"/>
    <w:basedOn w:val="a"/>
    <w:uiPriority w:val="34"/>
    <w:qFormat/>
    <w:rsid w:val="0077026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f1">
    <w:name w:val="No Spacing"/>
    <w:uiPriority w:val="1"/>
    <w:qFormat/>
    <w:rsid w:val="00910BE1"/>
    <w:rPr>
      <w:rFonts w:ascii="Calibri" w:eastAsia="Calibri" w:hAnsi="Calibri"/>
      <w:sz w:val="22"/>
      <w:szCs w:val="22"/>
      <w:lang w:eastAsia="en-US"/>
    </w:rPr>
  </w:style>
  <w:style w:type="paragraph" w:customStyle="1" w:styleId="Default">
    <w:name w:val="Default"/>
    <w:rsid w:val="00937BE3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TableNormal">
    <w:name w:val="Table Normal"/>
    <w:uiPriority w:val="2"/>
    <w:semiHidden/>
    <w:unhideWhenUsed/>
    <w:qFormat/>
    <w:rsid w:val="004B067F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4B067F"/>
    <w:pPr>
      <w:widowControl w:val="0"/>
      <w:autoSpaceDE w:val="0"/>
      <w:autoSpaceDN w:val="0"/>
      <w:spacing w:line="256" w:lineRule="exact"/>
      <w:ind w:left="1322"/>
      <w:jc w:val="center"/>
    </w:pPr>
    <w:rPr>
      <w:sz w:val="22"/>
      <w:szCs w:val="22"/>
      <w:lang w:bidi="ru-RU"/>
    </w:rPr>
  </w:style>
  <w:style w:type="table" w:customStyle="1" w:styleId="16">
    <w:name w:val="Сетка таблицы1"/>
    <w:basedOn w:val="a1"/>
    <w:next w:val="a7"/>
    <w:rsid w:val="00503D6E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819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01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0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60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25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0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75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7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012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0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1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98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845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60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27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1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96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4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92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513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35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36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7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57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21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8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63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53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92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789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96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09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1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75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3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827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9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26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36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77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2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77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47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60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4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26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W:\&#1041;&#1083;&#1072;&#1085;&#1082;&#1080;\&#1064;&#1072;&#1073;&#1083;&#1086;&#1085;%20&#1073;&#1083;&#1072;&#1085;&#1082;&#1072;%20&#1087;&#1088;&#1080;&#1082;&#1072;&#1079;&#1072;%20&#1087;&#1086;%20&#1086;&#1089;&#1085;&#1086;&#1074;&#1085;&#1086;&#1081;%20&#1076;&#1077;&#1103;&#1090;&#1077;&#1083;&#1100;&#1085;&#1086;&#1089;&#1090;&#1080;%20(&#1085;&#1086;&#1074;&#1099;&#1081;)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4EE5D9-1B38-4E36-B2EA-D84365295F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Шаблон бланка приказа по основной деятельности (новый)</Template>
  <TotalTime>939</TotalTime>
  <Pages>2</Pages>
  <Words>251</Words>
  <Characters>1712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 Томской области</vt:lpstr>
    </vt:vector>
  </TitlesOfParts>
  <Company/>
  <LinksUpToDate>false</LinksUpToDate>
  <CharactersWithSpaces>1960</CharactersWithSpaces>
  <SharedDoc>false</SharedDoc>
  <HLinks>
    <vt:vector size="6" baseType="variant">
      <vt:variant>
        <vt:i4>4522025</vt:i4>
      </vt:variant>
      <vt:variant>
        <vt:i4>2</vt:i4>
      </vt:variant>
      <vt:variant>
        <vt:i4>0</vt:i4>
      </vt:variant>
      <vt:variant>
        <vt:i4>5</vt:i4>
      </vt:variant>
      <vt:variant>
        <vt:lpwstr>mailto:dc-pev@cct.tomsk.gov.ru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Томской области</dc:title>
  <dc:creator>pev</dc:creator>
  <cp:lastModifiedBy>Пользователь Windows</cp:lastModifiedBy>
  <cp:revision>190</cp:revision>
  <cp:lastPrinted>2022-12-27T08:19:00Z</cp:lastPrinted>
  <dcterms:created xsi:type="dcterms:W3CDTF">2018-01-30T07:24:00Z</dcterms:created>
  <dcterms:modified xsi:type="dcterms:W3CDTF">2022-12-27T08:19:00Z</dcterms:modified>
</cp:coreProperties>
</file>