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07.02.2023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0025/01-07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1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Могила А.С. Ермолаева и С.П. Гольштейна», </w:t>
              <w:br/>
              <w:t xml:space="preserve">1891-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1916 гг.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Парабельский район, с. Нарым, </w:t>
              <w:br/>
              <w:t xml:space="preserve">ул.</w:t>
            </w:r>
            <w:r>
              <w:rPr>
                <w:rStyle w:val="1480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Минская, 2/1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6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статьей 5 Закона Томской области от 06.09.2016 № 98-ОЗ «Об объект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подпункта 8) пункта 9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 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6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Могила А.С. Ермолаева и С.П. Гольштейна», 1891-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1916 гг.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Парабельский район, с. Нарым, ул.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Минская, 2/1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69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09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07.02.2023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0025/01-07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Cs/>
          <w:sz w:val="24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Могила А.С. Ермолаева и С.П. Гольштейна», 1891-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1916 гг.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6"/>
        </w:rPr>
        <w:br/>
        <w:t xml:space="preserve">Томская область, </w:t>
      </w:r>
      <w:r>
        <w:rPr>
          <w:rFonts w:ascii="PT Astra Serif" w:hAnsi="PT Astra Serif" w:cs="PT Astra Serif" w:eastAsia="PT Astra Serif"/>
          <w:bCs/>
          <w:sz w:val="24"/>
          <w:szCs w:val="26"/>
        </w:rPr>
        <w:t xml:space="preserve">Парабельский район, с. Нарым, ул.</w:t>
      </w:r>
      <w:r>
        <w:rPr>
          <w:rStyle w:val="1480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4"/>
          <w:szCs w:val="26"/>
        </w:rPr>
        <w:t xml:space="preserve"> Минская, 2/1</w:t>
      </w:r>
      <w:r>
        <w:rPr>
          <w:sz w:val="24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sz w:val="24"/>
        </w:rPr>
      </w:r>
      <w:r/>
    </w:p>
    <w:p>
      <w:pPr>
        <w:pStyle w:val="1295"/>
        <w:numPr>
          <w:ilvl w:val="0"/>
          <w:numId w:val="247"/>
        </w:numPr>
        <w:ind w:left="180" w:right="0" w:firstLine="38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 захоронения в северо-восточной части с. Нарым, на косогоре в 300 метрах от старого Нарымского кладбища (ныне сквер).</w:t>
      </w:r>
      <w:r/>
    </w:p>
    <w:p>
      <w:pPr>
        <w:pStyle w:val="1295"/>
        <w:numPr>
          <w:ilvl w:val="0"/>
          <w:numId w:val="247"/>
        </w:numPr>
        <w:ind w:left="180" w:right="0" w:firstLine="38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Захоронение (могила) в полном объёме, включающее в себя костные останки двух исторических личностей: ссыльных большевиков </w:t>
      </w:r>
      <w:r>
        <w:rPr>
          <w:rStyle w:val="1488"/>
          <w:rFonts w:ascii="PT Astra Serif" w:hAnsi="PT Astra Serif" w:cs="PT Astra Serif" w:eastAsia="PT Astra Serif"/>
          <w:i w:val="false"/>
          <w:iCs/>
          <w:sz w:val="24"/>
          <w:szCs w:val="24"/>
        </w:rPr>
        <w:t xml:space="preserve">Алексея Сергеевича Ермолаева (род. в 1891 г.) 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Самуила Пинхусовича Гольштейна (по уточненным данным С.П. Гольдштейн, род. в 1893 г.), погибших в 1916 г.</w:t>
      </w:r>
      <w:r/>
    </w:p>
    <w:p>
      <w:pPr>
        <w:pStyle w:val="1295"/>
        <w:numPr>
          <w:ilvl w:val="0"/>
          <w:numId w:val="247"/>
        </w:numPr>
        <w:ind w:left="180" w:right="0" w:firstLine="38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Композиция, техника и материал исполнения памятника: бетонная стела размерами </w:t>
      </w:r>
      <w:r>
        <w:rPr>
          <w:rStyle w:val="1488"/>
          <w:rFonts w:ascii="PT Astra Serif" w:hAnsi="PT Astra Serif" w:cs="PT Astra Serif" w:eastAsia="PT Astra Serif"/>
          <w:i w:val="false"/>
          <w:iCs/>
          <w:sz w:val="24"/>
          <w:szCs w:val="24"/>
        </w:rPr>
        <w:t xml:space="preserve">215х155х142 см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 рельефной выемкой в нижней части и свисающими металлическими цепями. Оформление места захоронения  бетонной плитой </w:t>
      </w:r>
      <w:r>
        <w:rPr>
          <w:rStyle w:val="1488"/>
          <w:rFonts w:ascii="PT Astra Serif" w:hAnsi="PT Astra Serif" w:cs="PT Astra Serif" w:eastAsia="PT Astra Serif"/>
          <w:i w:val="false"/>
          <w:iCs/>
          <w:sz w:val="24"/>
          <w:szCs w:val="24"/>
        </w:rPr>
        <w:t xml:space="preserve">160х160 см с отверстием для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цветника в центральной части.</w:t>
      </w:r>
      <w:r/>
    </w:p>
    <w:p>
      <w:pPr>
        <w:pStyle w:val="1295"/>
        <w:numPr>
          <w:ilvl w:val="0"/>
          <w:numId w:val="247"/>
        </w:numPr>
        <w:ind w:left="180" w:right="0" w:firstLine="38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Исторической текст мемориальной надписи: «Товарищи по ссылке Алексей Сергеевич Ермолаев род. в 1891 г. Самуил /Моня/ Гольдштейн род. в 1893 г. Покончили с собой 16 марта 1916 г.»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shd w:val="nil" w:color="auto"/>
      </w:pPr>
      <w:r>
        <w:br w:type="page"/>
      </w:r>
      <w:r/>
    </w:p>
    <w:tbl>
      <w:tblPr>
        <w:tblW w:w="954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4860"/>
        <w:gridCol w:w="4680"/>
      </w:tblGrid>
      <w:tr>
        <w:trPr>
          <w:trHeight w:val="426"/>
        </w:trPr>
        <w:tc>
          <w:tcPr>
            <w:tcW w:w="486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4680" w:type="dxa"/>
            <w:textDirection w:val="lrTb"/>
            <w:noWrap w:val="false"/>
          </w:tcPr>
          <w:p>
            <w:pPr>
              <w:jc w:val="both"/>
              <w:spacing w:lineRule="auto" w:line="21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Предмету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охраны объекта культурного наследия регионального значения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Могила А.С.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Ермолаева и С.П.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Гольштейна», 1891-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1916</w:t>
            </w:r>
            <w:r>
              <w:rPr>
                <w:rStyle w:val="1480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гг.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по</w:t>
            </w:r>
            <w:r>
              <w:rPr>
                <w:rStyle w:val="1480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адресу: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Парабельский район, с.</w:t>
            </w:r>
            <w:r>
              <w:rPr>
                <w:rStyle w:val="1480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Нарым, ул.</w:t>
            </w:r>
            <w:r>
              <w:rPr>
                <w:rStyle w:val="1480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Минская, 2/1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00"/>
        </w:trPr>
        <w:tc>
          <w:tcPr>
            <w:tcW w:w="4860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  <w:tc>
          <w:tcPr>
            <w:tcW w:w="4680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</w:tbl>
    <w:tbl>
      <w:tblPr>
        <w:tblW w:w="954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5040"/>
        <w:gridCol w:w="4500"/>
      </w:tblGrid>
      <w:tr>
        <w:trPr>
          <w:trHeight w:val="426"/>
        </w:trPr>
        <w:tc>
          <w:tcPr>
            <w:gridSpan w:val="2"/>
            <w:tcW w:w="95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Фотографические изображения объекта культурного наследия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21025" cy="3733434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786499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rcRect l="0" t="8595" r="0" b="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121024" cy="37334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324.5pt;height:294.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Видовая точка № 1.  Общий вид захоронения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(1987 г.)</w: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12920" cy="2796540"/>
                      <wp:effectExtent l="0" t="0" r="0" b="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05825259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312919" cy="2796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39.6pt;height:220.2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Видовая точка № 2.   </w:t>
            </w:r>
            <w:r>
              <w:rPr>
                <w:rFonts w:ascii="Times New Roman" w:hAnsi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Первоначальная мраморная могильная плита с надписью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(1935 г.)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5"/>
      <w:rPr>
        <w:rStyle w:val="1450"/>
      </w:rPr>
      <w:framePr w:wrap="around" w:vAnchor="text" w:hAnchor="margin" w:xAlign="center" w:y="1"/>
    </w:pPr>
    <w:r>
      <w:rPr>
        <w:rStyle w:val="1450"/>
      </w:rPr>
      <w:fldChar w:fldCharType="begin"/>
    </w:r>
    <w:r>
      <w:rPr>
        <w:rStyle w:val="1450"/>
      </w:rPr>
      <w:instrText xml:space="preserve">PAGE  </w:instrText>
    </w:r>
    <w:r>
      <w:rPr>
        <w:rStyle w:val="1450"/>
      </w:rPr>
      <w:fldChar w:fldCharType="end"/>
    </w:r>
    <w:r/>
  </w:p>
  <w:p>
    <w:pPr>
      <w:pStyle w:val="130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5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5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2803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3163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523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43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03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323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683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403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1454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1814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174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2894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254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974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4334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5054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6">
    <w:name w:val="Caption Char"/>
    <w:basedOn w:val="1451"/>
    <w:link w:val="1307"/>
    <w:uiPriority w:val="99"/>
  </w:style>
  <w:style w:type="paragraph" w:styleId="1237">
    <w:name w:val="endnote text"/>
    <w:basedOn w:val="1241"/>
    <w:link w:val="1238"/>
    <w:uiPriority w:val="99"/>
    <w:semiHidden/>
    <w:unhideWhenUsed/>
    <w:rPr>
      <w:sz w:val="20"/>
    </w:rPr>
    <w:pPr>
      <w:spacing w:lineRule="auto" w:line="240" w:after="0"/>
    </w:pPr>
  </w:style>
  <w:style w:type="character" w:styleId="1238">
    <w:name w:val="Endnote Text Char"/>
    <w:link w:val="1237"/>
    <w:uiPriority w:val="99"/>
    <w:rPr>
      <w:sz w:val="20"/>
    </w:rPr>
  </w:style>
  <w:style w:type="character" w:styleId="1239">
    <w:name w:val="endnote reference"/>
    <w:basedOn w:val="1242"/>
    <w:uiPriority w:val="99"/>
    <w:semiHidden/>
    <w:unhideWhenUsed/>
    <w:rPr>
      <w:vertAlign w:val="superscript"/>
    </w:rPr>
  </w:style>
  <w:style w:type="paragraph" w:styleId="1240">
    <w:name w:val="table of figures"/>
    <w:basedOn w:val="1241"/>
    <w:next w:val="1241"/>
    <w:uiPriority w:val="99"/>
    <w:unhideWhenUsed/>
    <w:pPr>
      <w:spacing w:after="0" w:afterAutospacing="0"/>
    </w:pPr>
  </w:style>
  <w:style w:type="paragraph" w:styleId="1241" w:default="1">
    <w:name w:val="Normal"/>
    <w:qFormat/>
  </w:style>
  <w:style w:type="character" w:styleId="1242" w:default="1">
    <w:name w:val="Default Paragraph Font"/>
    <w:uiPriority w:val="1"/>
    <w:semiHidden/>
    <w:unhideWhenUsed/>
  </w:style>
  <w:style w:type="table" w:styleId="124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4" w:default="1">
    <w:name w:val="No List"/>
    <w:uiPriority w:val="99"/>
    <w:semiHidden/>
    <w:unhideWhenUsed/>
  </w:style>
  <w:style w:type="paragraph" w:styleId="1245" w:customStyle="1">
    <w:name w:val="Heading 1"/>
    <w:basedOn w:val="1241"/>
    <w:next w:val="1241"/>
    <w:link w:val="147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6" w:customStyle="1">
    <w:name w:val="Heading 2"/>
    <w:basedOn w:val="1241"/>
    <w:next w:val="1241"/>
    <w:link w:val="1468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7" w:customStyle="1">
    <w:name w:val="Heading 3"/>
    <w:link w:val="128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8" w:customStyle="1">
    <w:name w:val="Heading 4"/>
    <w:link w:val="128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9" w:customStyle="1">
    <w:name w:val="Heading 5"/>
    <w:link w:val="129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0" w:customStyle="1">
    <w:name w:val="Heading 6"/>
    <w:link w:val="1291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1" w:customStyle="1">
    <w:name w:val="Heading 7"/>
    <w:link w:val="1292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2" w:customStyle="1">
    <w:name w:val="Heading 8"/>
    <w:link w:val="1293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3" w:customStyle="1">
    <w:name w:val="Heading 9"/>
    <w:link w:val="129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4" w:customStyle="1">
    <w:name w:val="Plain Table 1"/>
    <w:basedOn w:val="1243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5" w:customStyle="1">
    <w:name w:val="Plain Table 2"/>
    <w:basedOn w:val="1243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6" w:customStyle="1">
    <w:name w:val="Plain Table 3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7" w:customStyle="1">
    <w:name w:val="Plain Table 4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8" w:customStyle="1">
    <w:name w:val="Plain Table 5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9" w:customStyle="1">
    <w:name w:val="Grid Table 1 Light"/>
    <w:basedOn w:val="1243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Grid Table 2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1" w:customStyle="1">
    <w:name w:val="Grid Table 3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2" w:customStyle="1">
    <w:name w:val="Grid Table 4"/>
    <w:basedOn w:val="1243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3" w:customStyle="1">
    <w:name w:val="Grid Table 5 Dark"/>
    <w:basedOn w:val="124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4" w:customStyle="1">
    <w:name w:val="Grid Table 6 Colorful"/>
    <w:basedOn w:val="1243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5" w:customStyle="1">
    <w:name w:val="Grid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6" w:customStyle="1">
    <w:name w:val="List Table 1 Light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7" w:customStyle="1">
    <w:name w:val="List Table 2"/>
    <w:basedOn w:val="1243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8" w:customStyle="1">
    <w:name w:val="List Table 3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9" w:customStyle="1">
    <w:name w:val="List Table 4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0" w:customStyle="1">
    <w:name w:val="List Table 5 Dark"/>
    <w:basedOn w:val="1243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1" w:customStyle="1">
    <w:name w:val="List Table 6 Colorful"/>
    <w:basedOn w:val="1243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2" w:customStyle="1">
    <w:name w:val="List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3" w:customStyle="1">
    <w:name w:val="Heading 3 Char"/>
    <w:basedOn w:val="1242"/>
    <w:uiPriority w:val="9"/>
    <w:rPr>
      <w:rFonts w:ascii="Arial" w:hAnsi="Arial" w:cs="Arial" w:eastAsia="Arial"/>
      <w:sz w:val="30"/>
      <w:szCs w:val="30"/>
    </w:rPr>
  </w:style>
  <w:style w:type="character" w:styleId="1274" w:customStyle="1">
    <w:name w:val="Heading 4 Char"/>
    <w:basedOn w:val="1242"/>
    <w:uiPriority w:val="9"/>
    <w:rPr>
      <w:rFonts w:ascii="Arial" w:hAnsi="Arial" w:cs="Arial" w:eastAsia="Arial"/>
      <w:b/>
      <w:bCs/>
      <w:sz w:val="26"/>
      <w:szCs w:val="26"/>
    </w:rPr>
  </w:style>
  <w:style w:type="character" w:styleId="1275" w:customStyle="1">
    <w:name w:val="Heading 5 Char"/>
    <w:basedOn w:val="1242"/>
    <w:uiPriority w:val="9"/>
    <w:rPr>
      <w:rFonts w:ascii="Arial" w:hAnsi="Arial" w:cs="Arial" w:eastAsia="Arial"/>
      <w:b/>
      <w:bCs/>
      <w:sz w:val="24"/>
      <w:szCs w:val="24"/>
    </w:rPr>
  </w:style>
  <w:style w:type="character" w:styleId="1276" w:customStyle="1">
    <w:name w:val="Heading 6 Char"/>
    <w:basedOn w:val="1242"/>
    <w:uiPriority w:val="9"/>
    <w:rPr>
      <w:rFonts w:ascii="Arial" w:hAnsi="Arial" w:cs="Arial" w:eastAsia="Arial"/>
      <w:b/>
      <w:bCs/>
      <w:sz w:val="22"/>
      <w:szCs w:val="22"/>
    </w:rPr>
  </w:style>
  <w:style w:type="character" w:styleId="1277" w:customStyle="1">
    <w:name w:val="Heading 7 Char"/>
    <w:basedOn w:val="124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8" w:customStyle="1">
    <w:name w:val="Heading 8 Char"/>
    <w:basedOn w:val="1242"/>
    <w:uiPriority w:val="9"/>
    <w:rPr>
      <w:rFonts w:ascii="Arial" w:hAnsi="Arial" w:cs="Arial" w:eastAsia="Arial"/>
      <w:i/>
      <w:iCs/>
      <w:sz w:val="22"/>
      <w:szCs w:val="22"/>
    </w:rPr>
  </w:style>
  <w:style w:type="character" w:styleId="1279" w:customStyle="1">
    <w:name w:val="Heading 9 Char"/>
    <w:basedOn w:val="1242"/>
    <w:uiPriority w:val="9"/>
    <w:rPr>
      <w:rFonts w:ascii="Arial" w:hAnsi="Arial" w:cs="Arial" w:eastAsia="Arial"/>
      <w:i/>
      <w:iCs/>
      <w:sz w:val="21"/>
      <w:szCs w:val="21"/>
    </w:rPr>
  </w:style>
  <w:style w:type="character" w:styleId="1280" w:customStyle="1">
    <w:name w:val="Title Char"/>
    <w:basedOn w:val="1242"/>
    <w:uiPriority w:val="10"/>
    <w:rPr>
      <w:sz w:val="48"/>
      <w:szCs w:val="48"/>
    </w:rPr>
  </w:style>
  <w:style w:type="character" w:styleId="1281" w:customStyle="1">
    <w:name w:val="Subtitle Char"/>
    <w:basedOn w:val="1242"/>
    <w:uiPriority w:val="11"/>
    <w:rPr>
      <w:sz w:val="24"/>
      <w:szCs w:val="24"/>
    </w:rPr>
  </w:style>
  <w:style w:type="character" w:styleId="1282" w:customStyle="1">
    <w:name w:val="Quote Char"/>
    <w:uiPriority w:val="29"/>
    <w:rPr>
      <w:i/>
    </w:rPr>
  </w:style>
  <w:style w:type="character" w:styleId="1283" w:customStyle="1">
    <w:name w:val="Intense Quote Char"/>
    <w:uiPriority w:val="30"/>
    <w:rPr>
      <w:i/>
    </w:rPr>
  </w:style>
  <w:style w:type="character" w:styleId="1284" w:customStyle="1">
    <w:name w:val="Footer Char"/>
    <w:basedOn w:val="1242"/>
    <w:uiPriority w:val="99"/>
  </w:style>
  <w:style w:type="character" w:styleId="1285" w:customStyle="1">
    <w:name w:val="Footnote Text Char"/>
    <w:uiPriority w:val="99"/>
    <w:rPr>
      <w:sz w:val="18"/>
    </w:rPr>
  </w:style>
  <w:style w:type="character" w:styleId="1286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7" w:customStyle="1">
    <w:name w:val="Heading 2 Char"/>
    <w:uiPriority w:val="9"/>
    <w:rPr>
      <w:rFonts w:ascii="Arial" w:hAnsi="Arial" w:cs="Arial" w:eastAsia="Arial"/>
      <w:sz w:val="34"/>
    </w:rPr>
  </w:style>
  <w:style w:type="character" w:styleId="1288" w:customStyle="1">
    <w:name w:val="Заголовок 3 Знак"/>
    <w:link w:val="1247"/>
    <w:uiPriority w:val="9"/>
    <w:rPr>
      <w:rFonts w:ascii="Arial" w:hAnsi="Arial" w:cs="Arial" w:eastAsia="Arial"/>
      <w:sz w:val="30"/>
      <w:szCs w:val="30"/>
    </w:rPr>
  </w:style>
  <w:style w:type="character" w:styleId="1289" w:customStyle="1">
    <w:name w:val="Заголовок 4 Знак"/>
    <w:link w:val="1248"/>
    <w:uiPriority w:val="9"/>
    <w:rPr>
      <w:rFonts w:ascii="Arial" w:hAnsi="Arial" w:cs="Arial" w:eastAsia="Arial"/>
      <w:b/>
      <w:bCs/>
      <w:sz w:val="26"/>
      <w:szCs w:val="26"/>
    </w:rPr>
  </w:style>
  <w:style w:type="character" w:styleId="1290" w:customStyle="1">
    <w:name w:val="Заголовок 5 Знак"/>
    <w:link w:val="1249"/>
    <w:uiPriority w:val="9"/>
    <w:rPr>
      <w:rFonts w:ascii="Arial" w:hAnsi="Arial" w:cs="Arial" w:eastAsia="Arial"/>
      <w:b/>
      <w:bCs/>
      <w:sz w:val="24"/>
      <w:szCs w:val="24"/>
    </w:rPr>
  </w:style>
  <w:style w:type="character" w:styleId="1291" w:customStyle="1">
    <w:name w:val="Заголовок 6 Знак"/>
    <w:link w:val="1250"/>
    <w:uiPriority w:val="9"/>
    <w:rPr>
      <w:rFonts w:ascii="Arial" w:hAnsi="Arial" w:cs="Arial" w:eastAsia="Arial"/>
      <w:b/>
      <w:bCs/>
      <w:sz w:val="22"/>
      <w:szCs w:val="22"/>
    </w:rPr>
  </w:style>
  <w:style w:type="character" w:styleId="1292" w:customStyle="1">
    <w:name w:val="Заголовок 7 Знак"/>
    <w:link w:val="125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3" w:customStyle="1">
    <w:name w:val="Заголовок 8 Знак"/>
    <w:link w:val="1252"/>
    <w:uiPriority w:val="9"/>
    <w:rPr>
      <w:rFonts w:ascii="Arial" w:hAnsi="Arial" w:cs="Arial" w:eastAsia="Arial"/>
      <w:i/>
      <w:iCs/>
      <w:sz w:val="22"/>
      <w:szCs w:val="22"/>
    </w:rPr>
  </w:style>
  <w:style w:type="character" w:styleId="1294" w:customStyle="1">
    <w:name w:val="Заголовок 9 Знак"/>
    <w:link w:val="1253"/>
    <w:uiPriority w:val="9"/>
    <w:rPr>
      <w:rFonts w:ascii="Arial" w:hAnsi="Arial" w:cs="Arial" w:eastAsia="Arial"/>
      <w:i/>
      <w:iCs/>
      <w:sz w:val="21"/>
      <w:szCs w:val="21"/>
    </w:rPr>
  </w:style>
  <w:style w:type="paragraph" w:styleId="1295">
    <w:name w:val="List Paragraph"/>
    <w:basedOn w:val="1241"/>
    <w:pPr>
      <w:contextualSpacing w:val="true"/>
      <w:ind w:left="720"/>
    </w:pPr>
  </w:style>
  <w:style w:type="paragraph" w:styleId="1296">
    <w:name w:val="No Spacing"/>
    <w:rPr>
      <w:sz w:val="26"/>
      <w:lang w:bidi="ar-SA" w:eastAsia="ru-RU"/>
    </w:rPr>
    <w:pPr>
      <w:ind w:firstLine="709"/>
    </w:pPr>
  </w:style>
  <w:style w:type="paragraph" w:styleId="1297">
    <w:name w:val="Title"/>
    <w:link w:val="129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8" w:customStyle="1">
    <w:name w:val="Название Знак"/>
    <w:link w:val="1297"/>
    <w:uiPriority w:val="10"/>
    <w:rPr>
      <w:sz w:val="48"/>
      <w:szCs w:val="48"/>
    </w:rPr>
  </w:style>
  <w:style w:type="paragraph" w:styleId="1299">
    <w:name w:val="Subtitle"/>
    <w:link w:val="1300"/>
    <w:qFormat/>
    <w:uiPriority w:val="11"/>
    <w:rPr>
      <w:sz w:val="24"/>
      <w:szCs w:val="24"/>
    </w:rPr>
    <w:pPr>
      <w:spacing w:after="200" w:before="200"/>
    </w:pPr>
  </w:style>
  <w:style w:type="character" w:styleId="1300" w:customStyle="1">
    <w:name w:val="Подзаголовок Знак"/>
    <w:link w:val="1299"/>
    <w:uiPriority w:val="11"/>
    <w:rPr>
      <w:sz w:val="24"/>
      <w:szCs w:val="24"/>
    </w:rPr>
  </w:style>
  <w:style w:type="paragraph" w:styleId="1301">
    <w:name w:val="Quote"/>
    <w:link w:val="1302"/>
    <w:qFormat/>
    <w:uiPriority w:val="29"/>
    <w:rPr>
      <w:i/>
    </w:rPr>
    <w:pPr>
      <w:ind w:left="720" w:right="720"/>
    </w:pPr>
  </w:style>
  <w:style w:type="character" w:styleId="1302" w:customStyle="1">
    <w:name w:val="Цитата 2 Знак"/>
    <w:link w:val="1301"/>
    <w:uiPriority w:val="29"/>
    <w:rPr>
      <w:i/>
    </w:rPr>
  </w:style>
  <w:style w:type="paragraph" w:styleId="1303">
    <w:name w:val="Intense Quote"/>
    <w:link w:val="1304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4" w:customStyle="1">
    <w:name w:val="Выделенная цитата Знак"/>
    <w:link w:val="1303"/>
    <w:uiPriority w:val="30"/>
    <w:rPr>
      <w:i/>
    </w:rPr>
  </w:style>
  <w:style w:type="paragraph" w:styleId="1305" w:customStyle="1">
    <w:name w:val="Header"/>
    <w:basedOn w:val="1241"/>
    <w:link w:val="1472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6" w:customStyle="1">
    <w:name w:val="Header Char"/>
    <w:uiPriority w:val="99"/>
  </w:style>
  <w:style w:type="paragraph" w:styleId="1307" w:customStyle="1">
    <w:name w:val="Footer"/>
    <w:basedOn w:val="1241"/>
    <w:link w:val="1308"/>
    <w:pPr>
      <w:tabs>
        <w:tab w:val="center" w:pos="4153" w:leader="none"/>
        <w:tab w:val="right" w:pos="8306" w:leader="none"/>
      </w:tabs>
    </w:pPr>
  </w:style>
  <w:style w:type="character" w:styleId="1308" w:customStyle="1">
    <w:name w:val="Нижний колонтитул Знак"/>
    <w:link w:val="1307"/>
    <w:uiPriority w:val="99"/>
  </w:style>
  <w:style w:type="table" w:styleId="1309">
    <w:name w:val="Table Grid"/>
    <w:basedOn w:val="1243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0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1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8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8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9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0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1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2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3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5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6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2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3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4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5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6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7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9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4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5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5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6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7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8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9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0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1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2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3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4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5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6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7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8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9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0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1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2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3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4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5">
    <w:name w:val="Hyperlink"/>
    <w:rPr>
      <w:color w:val="0000FF"/>
      <w:u w:val="single"/>
    </w:rPr>
  </w:style>
  <w:style w:type="paragraph" w:styleId="1436">
    <w:name w:val="footnote text"/>
    <w:link w:val="1437"/>
    <w:uiPriority w:val="99"/>
    <w:semiHidden/>
    <w:unhideWhenUsed/>
    <w:rPr>
      <w:sz w:val="18"/>
    </w:rPr>
    <w:pPr>
      <w:spacing w:after="40"/>
    </w:pPr>
  </w:style>
  <w:style w:type="character" w:styleId="1437" w:customStyle="1">
    <w:name w:val="Текст сноски Знак"/>
    <w:link w:val="1436"/>
    <w:uiPriority w:val="99"/>
    <w:rPr>
      <w:sz w:val="18"/>
    </w:rPr>
  </w:style>
  <w:style w:type="character" w:styleId="1438">
    <w:name w:val="footnote reference"/>
    <w:uiPriority w:val="99"/>
    <w:unhideWhenUsed/>
    <w:rPr>
      <w:vertAlign w:val="superscript"/>
    </w:rPr>
  </w:style>
  <w:style w:type="paragraph" w:styleId="1439">
    <w:name w:val="toc 1"/>
    <w:uiPriority w:val="39"/>
    <w:unhideWhenUsed/>
    <w:pPr>
      <w:spacing w:after="57"/>
    </w:pPr>
  </w:style>
  <w:style w:type="paragraph" w:styleId="1440">
    <w:name w:val="toc 2"/>
    <w:uiPriority w:val="39"/>
    <w:unhideWhenUsed/>
    <w:pPr>
      <w:ind w:left="283"/>
      <w:spacing w:after="57"/>
    </w:pPr>
  </w:style>
  <w:style w:type="paragraph" w:styleId="1441">
    <w:name w:val="toc 3"/>
    <w:uiPriority w:val="39"/>
    <w:unhideWhenUsed/>
    <w:pPr>
      <w:ind w:left="567"/>
      <w:spacing w:after="57"/>
    </w:pPr>
  </w:style>
  <w:style w:type="paragraph" w:styleId="1442">
    <w:name w:val="toc 4"/>
    <w:uiPriority w:val="39"/>
    <w:unhideWhenUsed/>
    <w:pPr>
      <w:ind w:left="850"/>
      <w:spacing w:after="57"/>
    </w:pPr>
  </w:style>
  <w:style w:type="paragraph" w:styleId="1443">
    <w:name w:val="toc 5"/>
    <w:uiPriority w:val="39"/>
    <w:unhideWhenUsed/>
    <w:pPr>
      <w:ind w:left="1134"/>
      <w:spacing w:after="57"/>
    </w:pPr>
  </w:style>
  <w:style w:type="paragraph" w:styleId="1444">
    <w:name w:val="toc 6"/>
    <w:uiPriority w:val="39"/>
    <w:unhideWhenUsed/>
    <w:pPr>
      <w:ind w:left="1417"/>
      <w:spacing w:after="57"/>
    </w:pPr>
  </w:style>
  <w:style w:type="paragraph" w:styleId="1445">
    <w:name w:val="toc 7"/>
    <w:uiPriority w:val="39"/>
    <w:unhideWhenUsed/>
    <w:pPr>
      <w:ind w:left="1701"/>
      <w:spacing w:after="57"/>
    </w:pPr>
  </w:style>
  <w:style w:type="paragraph" w:styleId="1446">
    <w:name w:val="toc 8"/>
    <w:uiPriority w:val="39"/>
    <w:unhideWhenUsed/>
    <w:pPr>
      <w:ind w:left="1984"/>
      <w:spacing w:after="57"/>
    </w:pPr>
  </w:style>
  <w:style w:type="paragraph" w:styleId="1447">
    <w:name w:val="toc 9"/>
    <w:uiPriority w:val="39"/>
    <w:unhideWhenUsed/>
    <w:pPr>
      <w:ind w:left="2268"/>
      <w:spacing w:after="57"/>
    </w:pPr>
  </w:style>
  <w:style w:type="paragraph" w:styleId="1448">
    <w:name w:val="TOC Heading"/>
    <w:uiPriority w:val="39"/>
    <w:unhideWhenUsed/>
  </w:style>
  <w:style w:type="paragraph" w:styleId="1449">
    <w:name w:val="Body Text"/>
    <w:basedOn w:val="1241"/>
    <w:next w:val="1241"/>
    <w:rPr>
      <w:sz w:val="22"/>
    </w:rPr>
    <w:pPr>
      <w:jc w:val="both"/>
    </w:pPr>
  </w:style>
  <w:style w:type="character" w:styleId="1450">
    <w:name w:val="page number"/>
    <w:basedOn w:val="1242"/>
  </w:style>
  <w:style w:type="paragraph" w:styleId="1451">
    <w:name w:val="Caption"/>
    <w:basedOn w:val="1241"/>
    <w:next w:val="1241"/>
    <w:rPr>
      <w:b/>
      <w:sz w:val="28"/>
    </w:rPr>
    <w:pPr>
      <w:jc w:val="center"/>
    </w:pPr>
  </w:style>
  <w:style w:type="paragraph" w:styleId="1452">
    <w:name w:val="Body Text 2"/>
    <w:basedOn w:val="1241"/>
    <w:pPr>
      <w:ind w:right="5102"/>
      <w:jc w:val="center"/>
      <w:spacing w:before="120"/>
    </w:pPr>
  </w:style>
  <w:style w:type="paragraph" w:styleId="1453" w:customStyle="1">
    <w:name w:val="Обращение"/>
    <w:basedOn w:val="1241"/>
    <w:next w:val="1241"/>
    <w:rPr>
      <w:b/>
    </w:rPr>
    <w:pPr>
      <w:jc w:val="center"/>
      <w:spacing w:after="120" w:before="240"/>
    </w:pPr>
  </w:style>
  <w:style w:type="paragraph" w:styleId="1454" w:customStyle="1">
    <w:name w:val="Адресные реквизиты"/>
    <w:basedOn w:val="1449"/>
    <w:next w:val="1449"/>
    <w:rPr>
      <w:sz w:val="16"/>
    </w:rPr>
    <w:pPr>
      <w:jc w:val="left"/>
    </w:pPr>
  </w:style>
  <w:style w:type="paragraph" w:styleId="1455" w:customStyle="1">
    <w:name w:val="Адресат"/>
    <w:basedOn w:val="1241"/>
    <w:rPr>
      <w:b/>
    </w:rPr>
    <w:pPr>
      <w:spacing w:before="120"/>
    </w:pPr>
  </w:style>
  <w:style w:type="paragraph" w:styleId="1456">
    <w:name w:val="Body Text 3"/>
    <w:basedOn w:val="1241"/>
    <w:rPr>
      <w:sz w:val="28"/>
    </w:rPr>
    <w:pPr>
      <w:spacing w:before="120"/>
      <w:tabs>
        <w:tab w:val="left" w:pos="7371" w:leader="none"/>
      </w:tabs>
    </w:pPr>
  </w:style>
  <w:style w:type="table" w:styleId="1457" w:customStyle="1">
    <w:name w:val="Сетка таблицы1"/>
    <w:basedOn w:val="1243"/>
    <w:next w:val="1309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8" w:customStyle="1">
    <w:name w:val="ConsPlusNormal"/>
    <w:rPr>
      <w:sz w:val="24"/>
      <w:szCs w:val="24"/>
      <w:lang w:bidi="ar-SA" w:eastAsia="ru-RU"/>
    </w:rPr>
  </w:style>
  <w:style w:type="character" w:styleId="1459" w:customStyle="1">
    <w:name w:val="Основной текст_"/>
    <w:link w:val="1462"/>
    <w:rPr>
      <w:spacing w:val="-2"/>
      <w:sz w:val="26"/>
      <w:szCs w:val="26"/>
      <w:shd w:val="clear" w:fill="FFFFFF" w:color="auto"/>
    </w:rPr>
  </w:style>
  <w:style w:type="character" w:styleId="1460" w:customStyle="1">
    <w:name w:val="Основной текст (7)_"/>
    <w:link w:val="1463"/>
    <w:rPr>
      <w:b/>
      <w:bCs/>
      <w:spacing w:val="-3"/>
      <w:sz w:val="26"/>
      <w:szCs w:val="26"/>
      <w:shd w:val="clear" w:fill="FFFFFF" w:color="auto"/>
    </w:rPr>
  </w:style>
  <w:style w:type="character" w:styleId="1461" w:customStyle="1">
    <w:name w:val="Основной текст (10)_"/>
    <w:link w:val="1464"/>
    <w:rPr>
      <w:i/>
      <w:iCs/>
      <w:spacing w:val="-4"/>
      <w:shd w:val="clear" w:fill="FFFFFF" w:color="auto"/>
    </w:rPr>
  </w:style>
  <w:style w:type="paragraph" w:styleId="1462" w:customStyle="1">
    <w:name w:val="Основной текст2"/>
    <w:basedOn w:val="1241"/>
    <w:link w:val="1459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3" w:customStyle="1">
    <w:name w:val="Основной текст (7)"/>
    <w:basedOn w:val="1241"/>
    <w:link w:val="1460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4" w:customStyle="1">
    <w:name w:val="Основной текст (10)"/>
    <w:basedOn w:val="1241"/>
    <w:link w:val="1461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5">
    <w:name w:val="Normal (Web)"/>
    <w:basedOn w:val="1241"/>
    <w:rPr>
      <w:sz w:val="24"/>
      <w:szCs w:val="24"/>
    </w:rPr>
    <w:pPr>
      <w:spacing w:after="100" w:afterAutospacing="1" w:before="100" w:beforeAutospacing="1"/>
    </w:pPr>
  </w:style>
  <w:style w:type="paragraph" w:styleId="1466" w:customStyle="1">
    <w:name w:val="Знак Знак Знак Знак Знак Знак Знак Знак Знак Знак Знак Знак Знак Знак Знак1 Знак Знак Знак Знак"/>
    <w:basedOn w:val="1241"/>
    <w:next w:val="1246"/>
    <w:rPr>
      <w:sz w:val="24"/>
      <w:lang w:val="en-US"/>
    </w:rPr>
    <w:pPr>
      <w:spacing w:lineRule="exact" w:line="240" w:after="160"/>
    </w:pPr>
  </w:style>
  <w:style w:type="paragraph" w:styleId="1467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8" w:customStyle="1">
    <w:name w:val="Заголовок 2 Знак"/>
    <w:link w:val="124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9" w:customStyle="1">
    <w:name w:val="Исполнитель"/>
    <w:basedOn w:val="1241"/>
  </w:style>
  <w:style w:type="character" w:styleId="1470" w:customStyle="1">
    <w:name w:val="Заголовок 1 Знак"/>
    <w:link w:val="1245"/>
    <w:rPr>
      <w:rFonts w:ascii="Cambria" w:hAnsi="Cambria"/>
      <w:b/>
      <w:bCs/>
      <w:sz w:val="32"/>
      <w:szCs w:val="32"/>
    </w:rPr>
  </w:style>
  <w:style w:type="paragraph" w:styleId="1471" w:customStyle="1">
    <w:name w:val="Обычный1"/>
    <w:rPr>
      <w:lang w:bidi="ar-SA" w:eastAsia="ru-RU"/>
    </w:rPr>
  </w:style>
  <w:style w:type="character" w:styleId="1472" w:customStyle="1">
    <w:name w:val="Верхний колонтитул Знак"/>
    <w:link w:val="1305"/>
    <w:uiPriority w:val="99"/>
    <w:rPr>
      <w:b/>
      <w:caps/>
      <w:sz w:val="28"/>
    </w:rPr>
  </w:style>
  <w:style w:type="paragraph" w:styleId="1473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4" w:customStyle="1">
    <w:name w:val="Основной текст (6)_"/>
    <w:link w:val="1475"/>
    <w:rPr>
      <w:b/>
      <w:bCs/>
      <w:i/>
      <w:iCs/>
      <w:sz w:val="26"/>
      <w:szCs w:val="26"/>
      <w:shd w:val="clear" w:fill="FFFFFF" w:color="auto"/>
    </w:rPr>
  </w:style>
  <w:style w:type="paragraph" w:styleId="1475" w:customStyle="1">
    <w:name w:val="Основной текст (6)"/>
    <w:basedOn w:val="1241"/>
    <w:link w:val="1474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6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7">
    <w:name w:val="Balloon Text"/>
    <w:basedOn w:val="1241"/>
    <w:link w:val="1478"/>
    <w:rPr>
      <w:rFonts w:ascii="Tahoma" w:hAnsi="Tahoma"/>
      <w:sz w:val="16"/>
      <w:szCs w:val="16"/>
      <w:lang w:val="en-US"/>
    </w:rPr>
  </w:style>
  <w:style w:type="character" w:styleId="1478" w:customStyle="1">
    <w:name w:val="Текст выноски Знак"/>
    <w:link w:val="1477"/>
    <w:rPr>
      <w:rFonts w:ascii="Tahoma" w:hAnsi="Tahoma"/>
      <w:sz w:val="16"/>
      <w:szCs w:val="16"/>
    </w:rPr>
  </w:style>
  <w:style w:type="character" w:styleId="1479" w:customStyle="1">
    <w:name w:val="Font Style21"/>
    <w:basedOn w:val="1242"/>
    <w:rPr>
      <w:rFonts w:ascii="Times New Roman" w:hAnsi="Times New Roman"/>
      <w:sz w:val="26"/>
      <w:szCs w:val="26"/>
    </w:rPr>
  </w:style>
  <w:style w:type="character" w:styleId="1480">
    <w:name w:val="Strong"/>
    <w:rPr>
      <w:b/>
    </w:rPr>
  </w:style>
  <w:style w:type="paragraph" w:styleId="1481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2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3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4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5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6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7" w:customStyle="1">
    <w:name w:val="Базовый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00000A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tLeast" w:line="100" w:after="0" w:afterAutospacing="0" w:before="0" w:beforeAutospacing="0"/>
      <w:shd w:val="nil" w:color="000000"/>
      <w:widowControl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character" w:styleId="1488">
    <w:name w:val="Emphasis"/>
    <w:qFormat/>
    <w:uiPriority w:val="99"/>
    <w:rPr>
      <w:rFonts w:cs="Times New Roman"/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69</cp:revision>
  <dcterms:created xsi:type="dcterms:W3CDTF">2020-12-21T04:21:00Z</dcterms:created>
  <dcterms:modified xsi:type="dcterms:W3CDTF">2023-02-07T09:46:29Z</dcterms:modified>
</cp:coreProperties>
</file>