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5D72DD">
        <w:trPr>
          <w:trHeight w:val="567"/>
        </w:trPr>
        <w:tc>
          <w:tcPr>
            <w:tcW w:w="3119" w:type="dxa"/>
            <w:noWrap/>
            <w:vAlign w:val="center"/>
          </w:tcPr>
          <w:p w:rsidR="005D72DD" w:rsidRDefault="00765DBF" w:rsidP="00765DBF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24.04.2023</w:t>
            </w:r>
            <w:r w:rsidR="00EA361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EA361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DB720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DB720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EA361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5D72DD" w:rsidRDefault="005D72DD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5D72DD" w:rsidRDefault="00EA361B" w:rsidP="00121E2D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121E2D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0044/01-07</w: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DB720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DB720E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5D72DD">
        <w:trPr>
          <w:trHeight w:val="364"/>
        </w:trPr>
        <w:tc>
          <w:tcPr>
            <w:tcW w:w="9356" w:type="dxa"/>
            <w:gridSpan w:val="3"/>
            <w:noWrap/>
          </w:tcPr>
          <w:p w:rsidR="005D72DD" w:rsidRDefault="005D72DD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5D72DD">
        <w:trPr>
          <w:trHeight w:val="513"/>
        </w:trPr>
        <w:tc>
          <w:tcPr>
            <w:tcW w:w="9356" w:type="dxa"/>
            <w:gridSpan w:val="3"/>
            <w:noWrap/>
          </w:tcPr>
          <w:p w:rsidR="005D72DD" w:rsidRDefault="00212F88" w:rsidP="00E91106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212F88">
              <w:rPr>
                <w:rFonts w:ascii="PT Astra Serif" w:hAnsi="PT Astra Serif"/>
                <w:sz w:val="26"/>
                <w:szCs w:val="26"/>
              </w:rPr>
              <w:t>Об утверждении порядка определения объема и условий предоставления субсидии на иные цели из</w:t>
            </w:r>
            <w:r w:rsidRPr="00212F88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12F88">
              <w:rPr>
                <w:rFonts w:ascii="PT Astra Serif" w:hAnsi="PT Astra Serif"/>
                <w:sz w:val="26"/>
                <w:szCs w:val="26"/>
              </w:rPr>
              <w:t>областного бюджета областному государственному автономному учреждению культуры «Центр по охране и использованию памятников истории и культуры»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</w:t>
            </w:r>
            <w:r w:rsidR="00DE3F11">
              <w:rPr>
                <w:rFonts w:ascii="PT Astra Serif" w:hAnsi="PT Astra Serif"/>
                <w:sz w:val="26"/>
                <w:szCs w:val="26"/>
              </w:rPr>
              <w:t>,</w:t>
            </w:r>
            <w:r w:rsidRPr="00212F88">
              <w:rPr>
                <w:rFonts w:ascii="PT Astra Serif" w:hAnsi="PT Astra Serif"/>
                <w:sz w:val="26"/>
                <w:szCs w:val="26"/>
              </w:rPr>
              <w:t xml:space="preserve"> по адресу</w:t>
            </w:r>
            <w:r w:rsidR="00C54DB6" w:rsidRPr="00C54DB6">
              <w:rPr>
                <w:rFonts w:ascii="PT Astra Serif" w:hAnsi="PT Astra Serif"/>
                <w:sz w:val="26"/>
                <w:szCs w:val="26"/>
              </w:rPr>
              <w:t>: г.</w:t>
            </w:r>
            <w:r w:rsidR="00021646">
              <w:rPr>
                <w:rFonts w:ascii="PT Astra Serif" w:hAnsi="PT Astra Serif"/>
                <w:sz w:val="26"/>
                <w:szCs w:val="26"/>
              </w:rPr>
              <w:t> </w:t>
            </w:r>
            <w:r w:rsidR="00C54DB6" w:rsidRPr="00C54DB6">
              <w:rPr>
                <w:rFonts w:ascii="PT Astra Serif" w:hAnsi="PT Astra Serif"/>
                <w:sz w:val="26"/>
                <w:szCs w:val="26"/>
              </w:rPr>
              <w:t>Томск, ул.</w:t>
            </w:r>
            <w:r w:rsidR="00021646">
              <w:rPr>
                <w:rFonts w:ascii="PT Astra Serif" w:hAnsi="PT Astra Serif"/>
                <w:sz w:val="26"/>
                <w:szCs w:val="26"/>
              </w:rPr>
              <w:t> </w:t>
            </w:r>
            <w:r w:rsidR="00C54DB6" w:rsidRPr="00C54DB6">
              <w:rPr>
                <w:rFonts w:ascii="PT Astra Serif" w:hAnsi="PT Astra Serif"/>
                <w:sz w:val="26"/>
                <w:szCs w:val="26"/>
              </w:rPr>
              <w:t>Алеутская, 4</w:t>
            </w:r>
          </w:p>
        </w:tc>
      </w:tr>
    </w:tbl>
    <w:p w:rsidR="005D72DD" w:rsidRPr="00C91C57" w:rsidRDefault="005D72DD">
      <w:pPr>
        <w:contextualSpacing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12F88" w:rsidRPr="00212F88" w:rsidRDefault="00212F88" w:rsidP="00212F8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212F88">
        <w:rPr>
          <w:rFonts w:ascii="PT Astra Serif" w:eastAsia="PT Astra Serif" w:hAnsi="PT Astra Serif" w:cs="PT Astra Serif"/>
          <w:szCs w:val="26"/>
        </w:rPr>
        <w:t>В соответствии с абзацем  2 пункта 1 статьи 78.1 Бюджетного кодекса Российской Федерации, постановлением Правительства Российской Федерации от 22 февраля 2020 года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постановлением Администрации Томской области от 24 ноября 2020 года № 558а «Об 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</w:p>
    <w:p w:rsidR="00C54DB6" w:rsidRPr="00C54DB6" w:rsidRDefault="00C54DB6" w:rsidP="00C54DB6">
      <w:pPr>
        <w:pStyle w:val="a8"/>
        <w:jc w:val="both"/>
        <w:rPr>
          <w:rStyle w:val="aff2"/>
          <w:rFonts w:ascii="PT Astra Serif" w:eastAsia="PT Astra Serif" w:hAnsi="PT Astra Serif" w:cs="PT Astra Serif"/>
          <w:b w:val="0"/>
          <w:szCs w:val="26"/>
        </w:rPr>
      </w:pP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ПРИКАЗЫВАЮ:</w:t>
      </w:r>
    </w:p>
    <w:p w:rsidR="00C54DB6" w:rsidRPr="00C54DB6" w:rsidRDefault="00C54DB6" w:rsidP="00C54DB6">
      <w:pPr>
        <w:pStyle w:val="a8"/>
        <w:jc w:val="both"/>
        <w:rPr>
          <w:rStyle w:val="aff2"/>
          <w:rFonts w:ascii="PT Astra Serif" w:eastAsia="PT Astra Serif" w:hAnsi="PT Astra Serif" w:cs="PT Astra Serif"/>
          <w:b w:val="0"/>
          <w:szCs w:val="26"/>
        </w:rPr>
      </w:pP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1.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Утвердить </w:t>
      </w:r>
      <w:r w:rsidR="00212F88" w:rsidRPr="00212F88">
        <w:rPr>
          <w:rFonts w:ascii="PT Astra Serif" w:eastAsia="PT Astra Serif" w:hAnsi="PT Astra Serif" w:cs="PT Astra Serif"/>
          <w:szCs w:val="26"/>
        </w:rPr>
        <w:t>Порядок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 на разработку научно-проектной документации на 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</w:t>
      </w:r>
      <w:r w:rsidR="00DE3F11">
        <w:rPr>
          <w:rFonts w:ascii="PT Astra Serif" w:eastAsia="PT Astra Serif" w:hAnsi="PT Astra Serif" w:cs="PT Astra Serif"/>
          <w:szCs w:val="26"/>
        </w:rPr>
        <w:t>,</w:t>
      </w:r>
      <w:r w:rsidR="00212F88" w:rsidRPr="00212F88">
        <w:rPr>
          <w:rFonts w:ascii="PT Astra Serif" w:eastAsia="PT Astra Serif" w:hAnsi="PT Astra Serif" w:cs="PT Astra Serif"/>
          <w:szCs w:val="26"/>
        </w:rPr>
        <w:t xml:space="preserve"> по адресу: г.</w:t>
      </w:r>
      <w:r w:rsidR="00212F88">
        <w:rPr>
          <w:rFonts w:ascii="PT Astra Serif" w:eastAsia="PT Astra Serif" w:hAnsi="PT Astra Serif" w:cs="PT Astra Serif"/>
          <w:szCs w:val="26"/>
        </w:rPr>
        <w:t> </w:t>
      </w:r>
      <w:r w:rsidR="00212F88" w:rsidRPr="00212F88">
        <w:rPr>
          <w:rFonts w:ascii="PT Astra Serif" w:eastAsia="PT Astra Serif" w:hAnsi="PT Astra Serif" w:cs="PT Astra Serif"/>
          <w:szCs w:val="26"/>
        </w:rPr>
        <w:t>Томск, ул.</w:t>
      </w:r>
      <w:r w:rsidR="00212F88">
        <w:rPr>
          <w:rFonts w:ascii="PT Astra Serif" w:eastAsia="PT Astra Serif" w:hAnsi="PT Astra Serif" w:cs="PT Astra Serif"/>
          <w:szCs w:val="26"/>
        </w:rPr>
        <w:t> </w:t>
      </w:r>
      <w:r w:rsidR="00212F88" w:rsidRPr="00212F88">
        <w:rPr>
          <w:rFonts w:ascii="PT Astra Serif" w:eastAsia="PT Astra Serif" w:hAnsi="PT Astra Serif" w:cs="PT Astra Serif"/>
          <w:szCs w:val="26"/>
        </w:rPr>
        <w:t>Алеутская, 4</w:t>
      </w:r>
      <w:r w:rsidR="00DE3F11">
        <w:rPr>
          <w:rFonts w:ascii="PT Astra Serif" w:eastAsia="PT Astra Serif" w:hAnsi="PT Astra Serif" w:cs="PT Astra Serif"/>
          <w:szCs w:val="26"/>
        </w:rPr>
        <w:t>,</w:t>
      </w:r>
      <w:r w:rsidR="00212F88" w:rsidRPr="00212F88">
        <w:rPr>
          <w:rFonts w:ascii="PT Astra Serif" w:eastAsia="PT Astra Serif" w:hAnsi="PT Astra Serif" w:cs="PT Astra Serif"/>
          <w:szCs w:val="26"/>
        </w:rPr>
        <w:t xml:space="preserve"> согласно приложению к настоящему приказу</w:t>
      </w: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</w:p>
    <w:p w:rsidR="00C54DB6" w:rsidRPr="00C54DB6" w:rsidRDefault="00C54DB6" w:rsidP="00C54DB6">
      <w:pPr>
        <w:pStyle w:val="a8"/>
        <w:jc w:val="both"/>
        <w:rPr>
          <w:rStyle w:val="aff2"/>
          <w:rFonts w:ascii="PT Astra Serif" w:eastAsia="PT Astra Serif" w:hAnsi="PT Astra Serif" w:cs="PT Astra Serif"/>
          <w:b w:val="0"/>
          <w:szCs w:val="26"/>
        </w:rPr>
      </w:pP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2.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Настоящий приказ вступает в силу со дня его официального опубликования, распространяется на правоотношения, возникшие с 1 апреля 2023 года.</w:t>
      </w:r>
    </w:p>
    <w:p w:rsidR="005D72DD" w:rsidRDefault="00C54DB6" w:rsidP="00C54DB6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>
        <w:rPr>
          <w:rStyle w:val="aff2"/>
          <w:rFonts w:ascii="PT Astra Serif" w:eastAsia="PT Astra Serif" w:hAnsi="PT Astra Serif" w:cs="PT Astra Serif"/>
          <w:b w:val="0"/>
          <w:szCs w:val="26"/>
        </w:rPr>
        <w:t>3</w:t>
      </w: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C54DB6">
        <w:rPr>
          <w:rStyle w:val="aff2"/>
          <w:rFonts w:ascii="PT Astra Serif" w:eastAsia="PT Astra Serif" w:hAnsi="PT Astra Serif" w:cs="PT Astra Serif"/>
          <w:b w:val="0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5D72DD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D72DD" w:rsidRDefault="005D72D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C54DB6" w:rsidRDefault="00C54DB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5D72DD" w:rsidRDefault="00EA361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54DB6" w:rsidRDefault="00C54DB6" w:rsidP="00C54DB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5D72DD" w:rsidRDefault="00EA361B" w:rsidP="001D0A1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DB720E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DB720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D72DD" w:rsidRDefault="005D72D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C54DB6" w:rsidRPr="00E35519" w:rsidRDefault="00C54DB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5D72DD" w:rsidRPr="00E35519" w:rsidRDefault="00E35519" w:rsidP="00E3551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</w:t>
            </w:r>
            <w:r w:rsidR="00EA361B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5D72DD" w:rsidRPr="00E35519" w:rsidRDefault="00EA361B">
      <w:r w:rsidRPr="00E35519">
        <w:br w:type="page"/>
      </w:r>
    </w:p>
    <w:tbl>
      <w:tblPr>
        <w:tblStyle w:val="af1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 w:rsidR="005D72DD">
        <w:trPr>
          <w:trHeight w:val="426"/>
        </w:trPr>
        <w:tc>
          <w:tcPr>
            <w:tcW w:w="5068" w:type="dxa"/>
            <w:noWrap/>
          </w:tcPr>
          <w:p w:rsidR="005D72DD" w:rsidRDefault="005D72D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4502" w:type="dxa"/>
            <w:gridSpan w:val="4"/>
            <w:noWrap/>
          </w:tcPr>
          <w:p w:rsidR="005D72DD" w:rsidRDefault="00EA361B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Приложение</w:t>
            </w:r>
          </w:p>
          <w:p w:rsidR="005D72DD" w:rsidRDefault="00EA361B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к приказу Комитета по охране объектов культурного наследия Томской области</w:t>
            </w:r>
          </w:p>
        </w:tc>
      </w:tr>
      <w:tr w:rsidR="005D72DD">
        <w:trPr>
          <w:trHeight w:val="270"/>
        </w:trPr>
        <w:tc>
          <w:tcPr>
            <w:tcW w:w="5068" w:type="dxa"/>
            <w:noWrap/>
          </w:tcPr>
          <w:p w:rsidR="005D72DD" w:rsidRDefault="005D72D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39" w:type="dxa"/>
            <w:noWrap/>
          </w:tcPr>
          <w:p w:rsidR="005D72DD" w:rsidRDefault="00EA361B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от</w:t>
            </w:r>
          </w:p>
        </w:tc>
        <w:tc>
          <w:tcPr>
            <w:tcW w:w="1576" w:type="dxa"/>
            <w:noWrap/>
          </w:tcPr>
          <w:p w:rsidR="005D72DD" w:rsidRDefault="00765DBF" w:rsidP="00765DBF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24.04.2023</w:t>
            </w:r>
            <w:r w:rsidR="00EA361B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EA361B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DB720E"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 w:rsidR="00DB720E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EA361B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445" w:type="dxa"/>
            <w:noWrap/>
          </w:tcPr>
          <w:p w:rsidR="005D72DD" w:rsidRDefault="00EA361B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 xml:space="preserve">№ </w:t>
            </w:r>
          </w:p>
        </w:tc>
        <w:tc>
          <w:tcPr>
            <w:tcW w:w="1742" w:type="dxa"/>
            <w:noWrap/>
          </w:tcPr>
          <w:p w:rsidR="005D72DD" w:rsidRDefault="00121E2D" w:rsidP="00121E2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0044/01-07</w:t>
            </w:r>
            <w:r w:rsidR="00EA361B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EA361B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DB720E"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 w:rsidR="00DB720E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EA361B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</w:tr>
    </w:tbl>
    <w:p w:rsidR="00E35519" w:rsidRDefault="00E35519" w:rsidP="00E35519">
      <w:pPr>
        <w:widowControl w:val="0"/>
        <w:ind w:firstLine="708"/>
        <w:jc w:val="both"/>
        <w:rPr>
          <w:rFonts w:ascii="PT Astra Serif" w:hAnsi="PT Astra Serif" w:cs="Arial"/>
          <w:sz w:val="26"/>
          <w:szCs w:val="26"/>
        </w:rPr>
      </w:pPr>
    </w:p>
    <w:p w:rsidR="00E35519" w:rsidRPr="005C4F7B" w:rsidRDefault="00C54DB6" w:rsidP="00E35519">
      <w:pPr>
        <w:widowControl w:val="0"/>
        <w:ind w:firstLine="708"/>
        <w:jc w:val="center"/>
        <w:rPr>
          <w:rFonts w:ascii="PT Astra Serif" w:hAnsi="PT Astra Serif" w:cs="Arial"/>
          <w:sz w:val="26"/>
          <w:szCs w:val="26"/>
        </w:rPr>
      </w:pPr>
      <w:r w:rsidRPr="00C54DB6">
        <w:rPr>
          <w:rFonts w:ascii="PT Astra Serif" w:hAnsi="PT Astra Serif" w:cs="Arial"/>
          <w:sz w:val="26"/>
          <w:szCs w:val="26"/>
        </w:rPr>
        <w:t xml:space="preserve">Порядок </w:t>
      </w:r>
      <w:r w:rsidR="00212F88" w:rsidRPr="00212F88">
        <w:rPr>
          <w:rFonts w:ascii="PT Astra Serif" w:hAnsi="PT Astra Serif" w:cs="Arial"/>
          <w:sz w:val="26"/>
          <w:szCs w:val="26"/>
        </w:rPr>
        <w:t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научно-проектной документации на 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</w:t>
      </w:r>
      <w:r w:rsidR="00DE3F11">
        <w:rPr>
          <w:rFonts w:ascii="PT Astra Serif" w:hAnsi="PT Astra Serif" w:cs="Arial"/>
          <w:sz w:val="26"/>
          <w:szCs w:val="26"/>
        </w:rPr>
        <w:t>,</w:t>
      </w:r>
      <w:r w:rsidR="00212F88" w:rsidRPr="00212F88">
        <w:rPr>
          <w:rFonts w:ascii="PT Astra Serif" w:hAnsi="PT Astra Serif" w:cs="Arial"/>
          <w:sz w:val="26"/>
          <w:szCs w:val="26"/>
        </w:rPr>
        <w:t xml:space="preserve"> по адресу: г.</w:t>
      </w:r>
      <w:r w:rsidR="00212F88">
        <w:rPr>
          <w:rFonts w:ascii="PT Astra Serif" w:hAnsi="PT Astra Serif" w:cs="Arial"/>
          <w:sz w:val="26"/>
          <w:szCs w:val="26"/>
        </w:rPr>
        <w:t> </w:t>
      </w:r>
      <w:r w:rsidR="00212F88" w:rsidRPr="00212F88">
        <w:rPr>
          <w:rFonts w:ascii="PT Astra Serif" w:hAnsi="PT Astra Serif" w:cs="Arial"/>
          <w:sz w:val="26"/>
          <w:szCs w:val="26"/>
        </w:rPr>
        <w:t>Томск, ул.</w:t>
      </w:r>
      <w:r w:rsidR="00212F88">
        <w:rPr>
          <w:rFonts w:ascii="PT Astra Serif" w:hAnsi="PT Astra Serif" w:cs="Arial"/>
          <w:sz w:val="26"/>
          <w:szCs w:val="26"/>
        </w:rPr>
        <w:t> </w:t>
      </w:r>
      <w:r w:rsidR="00212F88" w:rsidRPr="00212F88">
        <w:rPr>
          <w:rFonts w:ascii="PT Astra Serif" w:hAnsi="PT Astra Serif" w:cs="Arial"/>
          <w:sz w:val="26"/>
          <w:szCs w:val="26"/>
        </w:rPr>
        <w:t>Алеутская, 4</w:t>
      </w:r>
    </w:p>
    <w:p w:rsidR="00E35519" w:rsidRPr="005C4F7B" w:rsidRDefault="00E35519" w:rsidP="00E35519">
      <w:pPr>
        <w:widowControl w:val="0"/>
        <w:jc w:val="center"/>
        <w:rPr>
          <w:rFonts w:ascii="PT Astra Serif" w:hAnsi="PT Astra Serif" w:cs="Arial"/>
          <w:sz w:val="26"/>
          <w:szCs w:val="26"/>
        </w:rPr>
      </w:pPr>
    </w:p>
    <w:p w:rsidR="00E35519" w:rsidRPr="00324CBB" w:rsidRDefault="00E35519" w:rsidP="00324CBB">
      <w:pPr>
        <w:pStyle w:val="a7"/>
        <w:numPr>
          <w:ilvl w:val="0"/>
          <w:numId w:val="2"/>
        </w:numPr>
        <w:jc w:val="center"/>
        <w:rPr>
          <w:rFonts w:ascii="PT Astra Serif" w:hAnsi="PT Astra Serif"/>
          <w:sz w:val="26"/>
          <w:szCs w:val="26"/>
        </w:rPr>
      </w:pPr>
      <w:r w:rsidRPr="00324CBB">
        <w:rPr>
          <w:rFonts w:ascii="PT Astra Serif" w:hAnsi="PT Astra Serif"/>
          <w:sz w:val="26"/>
          <w:szCs w:val="26"/>
        </w:rPr>
        <w:t>Общие положения о предоставлении субсидии</w:t>
      </w:r>
    </w:p>
    <w:p w:rsidR="00E35519" w:rsidRPr="005C4F7B" w:rsidRDefault="00E35519" w:rsidP="00E35519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212F88" w:rsidRPr="00212F88" w:rsidRDefault="00E35519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C4F7B">
        <w:rPr>
          <w:rFonts w:ascii="PT Astra Serif" w:hAnsi="PT Astra Serif"/>
          <w:sz w:val="26"/>
          <w:szCs w:val="26"/>
        </w:rPr>
        <w:t xml:space="preserve">1. Настоящий </w:t>
      </w:r>
      <w:r w:rsidR="00212F88" w:rsidRPr="00212F88">
        <w:rPr>
          <w:rFonts w:ascii="PT Astra Serif" w:hAnsi="PT Astra Serif"/>
          <w:sz w:val="26"/>
          <w:szCs w:val="26"/>
        </w:rPr>
        <w:t>Порядок устанавливает правила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 культуры» (далее </w:t>
      </w:r>
      <w:r w:rsidR="00212F88" w:rsidRPr="00212F88">
        <w:rPr>
          <w:rFonts w:ascii="PT Astra Serif" w:hAnsi="PT Astra Serif"/>
          <w:sz w:val="26"/>
          <w:szCs w:val="26"/>
        </w:rPr>
        <w:noBreakHyphen/>
        <w:t xml:space="preserve"> получатель субсидии), в отношении которого Комитет по охране объектов культурного наследия Томской области (далее – Комитет) осуществляет функции и полномочия учредителя, субсидии из областного бюджета на разработку научно-проектной документации на 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 по адресу: г.</w:t>
      </w:r>
      <w:r w:rsidR="00212F88">
        <w:rPr>
          <w:rFonts w:ascii="PT Astra Serif" w:hAnsi="PT Astra Serif"/>
          <w:sz w:val="26"/>
          <w:szCs w:val="26"/>
        </w:rPr>
        <w:t> </w:t>
      </w:r>
      <w:r w:rsidR="00212F88" w:rsidRPr="00212F88">
        <w:rPr>
          <w:rFonts w:ascii="PT Astra Serif" w:hAnsi="PT Astra Serif"/>
          <w:sz w:val="26"/>
          <w:szCs w:val="26"/>
        </w:rPr>
        <w:t>Томск, ул.</w:t>
      </w:r>
      <w:r w:rsidR="00212F88">
        <w:rPr>
          <w:rFonts w:ascii="PT Astra Serif" w:hAnsi="PT Astra Serif"/>
          <w:sz w:val="26"/>
          <w:szCs w:val="26"/>
        </w:rPr>
        <w:t> </w:t>
      </w:r>
      <w:r w:rsidR="00212F88" w:rsidRPr="00212F88">
        <w:rPr>
          <w:rFonts w:ascii="PT Astra Serif" w:hAnsi="PT Astra Serif"/>
          <w:sz w:val="26"/>
          <w:szCs w:val="26"/>
        </w:rPr>
        <w:t>Алеутская, 4.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2. Целью предоставления Субсидии является разработка научно-проектной документации на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 по адресу: г.</w:t>
      </w:r>
      <w:r>
        <w:rPr>
          <w:rFonts w:ascii="PT Astra Serif" w:hAnsi="PT Astra Serif"/>
          <w:sz w:val="26"/>
          <w:szCs w:val="26"/>
        </w:rPr>
        <w:t> </w:t>
      </w:r>
      <w:r w:rsidRPr="00212F88">
        <w:rPr>
          <w:rFonts w:ascii="PT Astra Serif" w:hAnsi="PT Astra Serif"/>
          <w:sz w:val="26"/>
          <w:szCs w:val="26"/>
        </w:rPr>
        <w:t>Томск, ул.</w:t>
      </w:r>
      <w:r>
        <w:rPr>
          <w:rFonts w:ascii="PT Astra Serif" w:hAnsi="PT Astra Serif"/>
          <w:sz w:val="26"/>
          <w:szCs w:val="26"/>
        </w:rPr>
        <w:t> </w:t>
      </w:r>
      <w:r w:rsidRPr="00212F88">
        <w:rPr>
          <w:rFonts w:ascii="PT Astra Serif" w:hAnsi="PT Astra Serif"/>
          <w:sz w:val="26"/>
          <w:szCs w:val="26"/>
        </w:rPr>
        <w:t>Алеутская, 4.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Субсидия предоставляется в рамках реализации мероприятий Государственной программы «Развитие здравоохранения в Томской области», утвержденной постановлением Администрации Томской области от 27.09.2019 № 353а, за счет средств областного бюджета, выделенных в соответствии с Законом Томской области от 28.12.2022 № 141-ОЗ «Об областном бюджет</w:t>
      </w:r>
      <w:r>
        <w:rPr>
          <w:rFonts w:ascii="PT Astra Serif" w:hAnsi="PT Astra Serif"/>
          <w:sz w:val="26"/>
          <w:szCs w:val="26"/>
        </w:rPr>
        <w:t>е</w:t>
      </w:r>
      <w:r w:rsidRPr="00212F88">
        <w:rPr>
          <w:rFonts w:ascii="PT Astra Serif" w:hAnsi="PT Astra Serif"/>
          <w:sz w:val="26"/>
          <w:szCs w:val="26"/>
        </w:rPr>
        <w:t xml:space="preserve"> на 2023 год и на плановый период 2024 и 2025 годов». 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3. 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Комитет.</w:t>
      </w:r>
    </w:p>
    <w:p w:rsidR="00C54DB6" w:rsidRPr="005C4F7B" w:rsidRDefault="00C54DB6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35519" w:rsidRPr="005C4F7B" w:rsidRDefault="00324CBB" w:rsidP="00E35519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E35519" w:rsidRPr="005C4F7B">
        <w:rPr>
          <w:rFonts w:ascii="PT Astra Serif" w:hAnsi="PT Astra Serif"/>
          <w:sz w:val="26"/>
          <w:szCs w:val="26"/>
        </w:rPr>
        <w:t>Условия и порядок предоставления субсидии</w:t>
      </w:r>
    </w:p>
    <w:p w:rsidR="00E35519" w:rsidRPr="005C4F7B" w:rsidRDefault="00E35519" w:rsidP="00E35519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212F88" w:rsidRPr="00212F88" w:rsidRDefault="00E35519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5C4F7B">
        <w:rPr>
          <w:rFonts w:ascii="PT Astra Serif" w:hAnsi="PT Astra Serif" w:cs="Calibri"/>
          <w:sz w:val="26"/>
          <w:szCs w:val="26"/>
        </w:rPr>
        <w:t xml:space="preserve">4. Для получения </w:t>
      </w:r>
      <w:r w:rsidR="00212F88" w:rsidRPr="00212F88">
        <w:rPr>
          <w:rFonts w:ascii="PT Astra Serif" w:hAnsi="PT Astra Serif" w:cs="Calibri"/>
          <w:sz w:val="26"/>
          <w:szCs w:val="26"/>
        </w:rPr>
        <w:t>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бюджетных средств на цель, указанную в пункте 2 настоящего Порядка, по форме согласно приложению № 1 к настоящему Порядку, включая расчет-обоснование суммы субсидии, предварительную смету, техническое задание и план мероприятий по достижению результатов предоставления субсидии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</w:t>
      </w:r>
      <w:r w:rsidR="00E91106">
        <w:rPr>
          <w:rFonts w:ascii="PT Astra Serif" w:hAnsi="PT Astra Serif" w:cs="Calibri"/>
          <w:sz w:val="26"/>
          <w:szCs w:val="26"/>
        </w:rPr>
        <w:t>,</w:t>
      </w:r>
      <w:r w:rsidR="00212F88" w:rsidRPr="00212F88">
        <w:rPr>
          <w:rFonts w:ascii="PT Astra Serif" w:hAnsi="PT Astra Serif" w:cs="Calibri"/>
          <w:sz w:val="26"/>
          <w:szCs w:val="26"/>
        </w:rPr>
        <w:t xml:space="preserve"> по адресу: г.</w:t>
      </w:r>
      <w:r w:rsidR="00212F88">
        <w:rPr>
          <w:rFonts w:ascii="PT Astra Serif" w:hAnsi="PT Astra Serif" w:cs="Calibri"/>
          <w:sz w:val="26"/>
          <w:szCs w:val="26"/>
        </w:rPr>
        <w:t> </w:t>
      </w:r>
      <w:r w:rsidR="00212F88" w:rsidRPr="00212F88">
        <w:rPr>
          <w:rFonts w:ascii="PT Astra Serif" w:hAnsi="PT Astra Serif" w:cs="Calibri"/>
          <w:sz w:val="26"/>
          <w:szCs w:val="26"/>
        </w:rPr>
        <w:t>Томск, ул.</w:t>
      </w:r>
      <w:r w:rsidR="00212F88">
        <w:rPr>
          <w:rFonts w:ascii="PT Astra Serif" w:hAnsi="PT Astra Serif" w:cs="Calibri"/>
          <w:sz w:val="26"/>
          <w:szCs w:val="26"/>
        </w:rPr>
        <w:t> </w:t>
      </w:r>
      <w:r w:rsidR="00212F88" w:rsidRPr="00212F88">
        <w:rPr>
          <w:rFonts w:ascii="PT Astra Serif" w:hAnsi="PT Astra Serif" w:cs="Calibri"/>
          <w:sz w:val="26"/>
          <w:szCs w:val="26"/>
        </w:rPr>
        <w:t>Алеутская, 4.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объектов культурного наследия (памятников истории и культуры) народов Российской Федерации или в документе, подтверждающий отнесение объекта к выявленным объектам культурного наследия, выданный органом власти, уполномоченным в области сохранения, использования,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объекта который должен соответствовать адресу, указанному в выписке из реестра государственного имущества Томской области или Единого государственного реестра недвижимости об объекте недвижимости.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5.</w:t>
      </w:r>
      <w:r w:rsidRPr="00212F88">
        <w:rPr>
          <w:rFonts w:ascii="PT Astra Serif" w:hAnsi="PT Astra Serif" w:cs="Calibri"/>
          <w:sz w:val="26"/>
          <w:szCs w:val="26"/>
          <w:lang w:val="en-US"/>
        </w:rPr>
        <w:t> </w:t>
      </w:r>
      <w:r w:rsidRPr="00212F88">
        <w:rPr>
          <w:rFonts w:ascii="PT Astra Serif" w:hAnsi="PT Astra Serif" w:cs="Calibri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2) 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Комитета и принимает решение о предоставлении субсидии либо об отказе в предоставлении субсидии.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Решение о предоставлении субсидии оформляется распоряжением Комитета.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Решение об отказе в предоставлении субсидии оформляется в виде уведомления с указанием оснований отказа и направляется получателю субсидии в течение пяти рабочих дня со дня его принятия Комитетом.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7. Основаниями для отказа в предоставлении субсидии являются: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1) несоответствие представленных получателем субсидии документов требованиям, определенным пунктом 4 настоящего Порядка;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 xml:space="preserve">2) непредставление или представление документов, указанных в </w:t>
      </w:r>
      <w:hyperlink r:id="rId8" w:history="1">
        <w:r w:rsidRPr="00212F88">
          <w:rPr>
            <w:rStyle w:val="af2"/>
            <w:rFonts w:ascii="PT Astra Serif" w:hAnsi="PT Astra Serif" w:cs="Calibri"/>
            <w:sz w:val="26"/>
            <w:szCs w:val="26"/>
          </w:rPr>
          <w:t>пункте 4</w:t>
        </w:r>
      </w:hyperlink>
      <w:r w:rsidRPr="00212F88">
        <w:rPr>
          <w:rFonts w:ascii="PT Astra Serif" w:hAnsi="PT Astra Serif" w:cs="Calibri"/>
          <w:sz w:val="26"/>
          <w:szCs w:val="26"/>
        </w:rPr>
        <w:t xml:space="preserve"> настоящего Порядка, в неполном объеме;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3) 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212F88">
        <w:rPr>
          <w:rFonts w:ascii="PT Astra Serif" w:hAnsi="PT Astra Serif" w:cs="Calibri"/>
          <w:sz w:val="26"/>
          <w:szCs w:val="26"/>
        </w:rPr>
        <w:t>8. Размер субсидии рассчитывается по формуле:</w:t>
      </w:r>
    </w:p>
    <w:p w:rsidR="00E35519" w:rsidRPr="005C4F7B" w:rsidRDefault="00E35519" w:rsidP="00E35519">
      <w:pPr>
        <w:contextualSpacing/>
        <w:jc w:val="center"/>
        <w:rPr>
          <w:rFonts w:ascii="PT Astra Serif" w:eastAsia="Calibri" w:hAnsi="PT Astra Serif"/>
          <w:sz w:val="26"/>
          <w:szCs w:val="26"/>
        </w:rPr>
      </w:pPr>
      <w:r w:rsidRPr="005C4F7B">
        <w:rPr>
          <w:rFonts w:ascii="PT Astra Serif" w:eastAsia="Calibri" w:hAnsi="PT Astra Serif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5C4F7B">
        <w:rPr>
          <w:rFonts w:ascii="PT Astra Serif" w:eastAsia="Calibri" w:hAnsi="PT Astra Serif"/>
          <w:sz w:val="26"/>
          <w:szCs w:val="26"/>
        </w:rPr>
        <w:t>, где:</w:t>
      </w:r>
    </w:p>
    <w:p w:rsidR="00212F88" w:rsidRPr="00212F88" w:rsidRDefault="00DB720E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E35519" w:rsidRPr="005C4F7B">
        <w:rPr>
          <w:rFonts w:ascii="PT Astra Serif" w:hAnsi="PT Astra Serif"/>
          <w:sz w:val="26"/>
          <w:szCs w:val="26"/>
        </w:rPr>
        <w:t xml:space="preserve"> – затраты </w:t>
      </w:r>
      <w:r w:rsidR="00212F88" w:rsidRPr="00212F88">
        <w:rPr>
          <w:rFonts w:ascii="PT Astra Serif" w:hAnsi="PT Astra Serif"/>
          <w:sz w:val="26"/>
          <w:szCs w:val="26"/>
        </w:rPr>
        <w:t>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 по адресу: г.</w:t>
      </w:r>
      <w:r w:rsidR="00212F88">
        <w:rPr>
          <w:rFonts w:ascii="PT Astra Serif" w:hAnsi="PT Astra Serif"/>
          <w:sz w:val="26"/>
          <w:szCs w:val="26"/>
        </w:rPr>
        <w:t> </w:t>
      </w:r>
      <w:r w:rsidR="00212F88" w:rsidRPr="00212F88">
        <w:rPr>
          <w:rFonts w:ascii="PT Astra Serif" w:hAnsi="PT Astra Serif"/>
          <w:sz w:val="26"/>
          <w:szCs w:val="26"/>
        </w:rPr>
        <w:t>Томск, ул.</w:t>
      </w:r>
      <w:r w:rsidR="00212F88">
        <w:rPr>
          <w:rFonts w:ascii="PT Astra Serif" w:hAnsi="PT Astra Serif"/>
          <w:sz w:val="26"/>
          <w:szCs w:val="26"/>
        </w:rPr>
        <w:t> </w:t>
      </w:r>
      <w:r w:rsidR="00212F88" w:rsidRPr="00212F88">
        <w:rPr>
          <w:rFonts w:ascii="PT Astra Serif" w:hAnsi="PT Astra Serif"/>
          <w:sz w:val="26"/>
          <w:szCs w:val="26"/>
        </w:rPr>
        <w:t>Алеутская, 4, определяемые на основании сметной стоимости проведения работ проектной документации</w:t>
      </w:r>
      <w:r w:rsidR="00212F88">
        <w:rPr>
          <w:rFonts w:ascii="PT Astra Serif" w:hAnsi="PT Astra Serif"/>
          <w:sz w:val="26"/>
          <w:szCs w:val="26"/>
        </w:rPr>
        <w:t>,</w:t>
      </w:r>
      <w:r w:rsidR="00212F88" w:rsidRPr="00212F88">
        <w:rPr>
          <w:rFonts w:ascii="PT Astra Serif" w:hAnsi="PT Astra Serif"/>
          <w:sz w:val="26"/>
          <w:szCs w:val="26"/>
        </w:rPr>
        <w:t xml:space="preserve"> получившей положительное заключение экспертизы достоверности сметной стоимости.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9" w:history="1">
        <w:r w:rsidRPr="00212F88">
          <w:rPr>
            <w:rStyle w:val="af2"/>
            <w:rFonts w:ascii="PT Astra Serif" w:hAnsi="PT Astra Serif"/>
            <w:sz w:val="26"/>
            <w:szCs w:val="26"/>
          </w:rPr>
          <w:t>пунктом 4</w:t>
        </w:r>
      </w:hyperlink>
      <w:r w:rsidRPr="00212F88">
        <w:rPr>
          <w:rFonts w:ascii="PT Astra Serif" w:hAnsi="PT Astra Serif"/>
          <w:sz w:val="26"/>
          <w:szCs w:val="26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0" w:history="1">
        <w:r w:rsidRPr="00212F88">
          <w:rPr>
            <w:rStyle w:val="af2"/>
            <w:rFonts w:ascii="PT Astra Serif" w:hAnsi="PT Astra Serif"/>
            <w:sz w:val="26"/>
            <w:szCs w:val="26"/>
          </w:rPr>
          <w:t>пункте 2</w:t>
        </w:r>
      </w:hyperlink>
      <w:r w:rsidRPr="00212F8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11" w:history="1">
        <w:r w:rsidRPr="00212F88">
          <w:rPr>
            <w:rStyle w:val="af2"/>
            <w:rFonts w:ascii="PT Astra Serif" w:hAnsi="PT Astra Serif"/>
            <w:sz w:val="26"/>
            <w:szCs w:val="26"/>
          </w:rPr>
          <w:t>пунктом</w:t>
        </w:r>
      </w:hyperlink>
      <w:r w:rsidRPr="00212F88">
        <w:rPr>
          <w:rFonts w:ascii="PT Astra Serif" w:hAnsi="PT Astra Serif"/>
          <w:sz w:val="26"/>
          <w:szCs w:val="26"/>
        </w:rPr>
        <w:t xml:space="preserve"> </w:t>
      </w:r>
      <w:hyperlink r:id="rId12" w:history="1">
        <w:r w:rsidRPr="00212F88">
          <w:rPr>
            <w:rStyle w:val="af2"/>
            <w:rFonts w:ascii="PT Astra Serif" w:hAnsi="PT Astra Serif"/>
            <w:sz w:val="26"/>
            <w:szCs w:val="26"/>
          </w:rPr>
          <w:t>12</w:t>
        </w:r>
      </w:hyperlink>
      <w:r w:rsidRPr="00212F8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Соглашение заключается в соответствии с типовой формой, установленной Департаментом финансов Томской области, в двух экземплярах в течение десяти рабочих дней со дня издания Комитетом распоряжения о предоставлении субсидии.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10. Условиями для заключения дополнительного соглашения о внесении изменений в соглашение, указанное в </w:t>
      </w:r>
      <w:hyperlink r:id="rId13" w:history="1">
        <w:r w:rsidRPr="00212F88">
          <w:rPr>
            <w:rStyle w:val="af2"/>
            <w:rFonts w:ascii="PT Astra Serif" w:hAnsi="PT Astra Serif"/>
            <w:sz w:val="26"/>
            <w:szCs w:val="26"/>
          </w:rPr>
          <w:t>пункте 9</w:t>
        </w:r>
      </w:hyperlink>
      <w:r w:rsidRPr="00212F88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212F88" w:rsidRPr="00FA502D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1) </w:t>
      </w:r>
      <w:r w:rsidRPr="00FA502D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2) изменение ранее доведенного объема 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3) принятие Комитетом решения, предусмотренного пунктом 21 настоящего Порядка. 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11. Условием для расторжения соглашения, указанного в пункте 9 настоящего Порядка, является: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1) реорганизация (за исключением реорганизации в форме присоединения к юридическому лицу, являющемуся получателем субсидии, другого юридического лица) 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2) 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3) установление Комитетом, а также органами государственного финансового контроля фактов недостижения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12. Получатель субсидии на первое 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1) 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2) 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3) получатель субсидии не должен находиться в процессе реорганизации </w:t>
      </w:r>
      <w:r w:rsidRPr="00212F88">
        <w:rPr>
          <w:rFonts w:ascii="PT Astra Serif" w:hAnsi="PT Astra Serif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 w:rsidRPr="00212F88">
        <w:rPr>
          <w:rFonts w:ascii="PT Astra Serif" w:hAnsi="PT Astra Serif"/>
          <w:sz w:val="26"/>
          <w:szCs w:val="26"/>
        </w:rPr>
        <w:br/>
        <w:t>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13</w:t>
      </w:r>
      <w:r w:rsidR="00FA502D">
        <w:rPr>
          <w:rFonts w:ascii="PT Astra Serif" w:hAnsi="PT Astra Serif"/>
          <w:sz w:val="26"/>
          <w:szCs w:val="26"/>
        </w:rPr>
        <w:t>.</w:t>
      </w:r>
      <w:r w:rsidR="00FA502D" w:rsidRPr="00212F88">
        <w:rPr>
          <w:rFonts w:ascii="PT Astra Serif" w:hAnsi="PT Astra Serif"/>
          <w:sz w:val="26"/>
          <w:szCs w:val="26"/>
        </w:rPr>
        <w:t> </w:t>
      </w:r>
      <w:r w:rsidRPr="00FA502D">
        <w:rPr>
          <w:rFonts w:ascii="PT Astra Serif" w:eastAsia="Calibri" w:hAnsi="PT Astra Serif" w:cs="PT Astra Serif"/>
          <w:sz w:val="26"/>
          <w:szCs w:val="26"/>
        </w:rPr>
        <w:t>Результатом использования субсидии (показателем достижения результата предоставления субсидии) является разработка научно-проектной документации на</w:t>
      </w:r>
      <w:r w:rsidRPr="00212F88">
        <w:rPr>
          <w:rFonts w:ascii="PT Astra Serif" w:hAnsi="PT Astra Serif"/>
          <w:sz w:val="26"/>
          <w:szCs w:val="26"/>
        </w:rPr>
        <w:t xml:space="preserve"> капитальный ремонт объекта культурного наследия регионального значения «Главный корпус» отделений № 8 и № 11 областного государственного бюджетного учреждения здравоохранения «Томская клиническая психиатрическая больница»</w:t>
      </w:r>
      <w:r w:rsidR="00E91106">
        <w:rPr>
          <w:rFonts w:ascii="PT Astra Serif" w:hAnsi="PT Astra Serif"/>
          <w:sz w:val="26"/>
          <w:szCs w:val="26"/>
        </w:rPr>
        <w:t>,</w:t>
      </w:r>
      <w:r w:rsidRPr="00212F88">
        <w:rPr>
          <w:rFonts w:ascii="PT Astra Serif" w:hAnsi="PT Astra Serif"/>
          <w:sz w:val="26"/>
          <w:szCs w:val="26"/>
        </w:rPr>
        <w:t xml:space="preserve"> по адресу: г.</w:t>
      </w:r>
      <w:r>
        <w:rPr>
          <w:rFonts w:ascii="PT Astra Serif" w:hAnsi="PT Astra Serif"/>
          <w:sz w:val="26"/>
          <w:szCs w:val="26"/>
        </w:rPr>
        <w:t> </w:t>
      </w:r>
      <w:r w:rsidRPr="00212F88">
        <w:rPr>
          <w:rFonts w:ascii="PT Astra Serif" w:hAnsi="PT Astra Serif"/>
          <w:sz w:val="26"/>
          <w:szCs w:val="26"/>
        </w:rPr>
        <w:t>Томск, ул.</w:t>
      </w:r>
      <w:r>
        <w:rPr>
          <w:rFonts w:ascii="PT Astra Serif" w:hAnsi="PT Astra Serif"/>
          <w:sz w:val="26"/>
          <w:szCs w:val="26"/>
        </w:rPr>
        <w:t> </w:t>
      </w:r>
      <w:r w:rsidRPr="00212F88">
        <w:rPr>
          <w:rFonts w:ascii="PT Astra Serif" w:hAnsi="PT Astra Serif"/>
          <w:sz w:val="26"/>
          <w:szCs w:val="26"/>
        </w:rPr>
        <w:t>Алеутская, 4.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Показателем, необходимым для достижения результата, является одна разработанная проектная документация, единица.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14. 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1) копия заключенного контракта/договора на выполнение работ; 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>2) копии документов, подтверждающих приемку получателем субсидии выполненных работ.</w:t>
      </w:r>
    </w:p>
    <w:p w:rsidR="00212F88" w:rsidRPr="00212F88" w:rsidRDefault="00212F88" w:rsidP="00212F88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12F88">
        <w:rPr>
          <w:rFonts w:ascii="PT Astra Serif" w:hAnsi="PT Astra Serif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 w:rsidR="00E35519" w:rsidRPr="005C4F7B" w:rsidRDefault="00E35519" w:rsidP="00212F88">
      <w:pPr>
        <w:contextualSpacing/>
        <w:jc w:val="both"/>
        <w:rPr>
          <w:rFonts w:ascii="PT Astra Serif" w:hAnsi="PT Astra Serif"/>
          <w:sz w:val="26"/>
          <w:szCs w:val="26"/>
        </w:rPr>
      </w:pPr>
    </w:p>
    <w:p w:rsidR="00E35519" w:rsidRPr="005C4F7B" w:rsidRDefault="00E35519" w:rsidP="00E35519">
      <w:pPr>
        <w:ind w:left="360"/>
        <w:jc w:val="center"/>
        <w:rPr>
          <w:rFonts w:ascii="PT Astra Serif" w:hAnsi="PT Astra Serif"/>
          <w:sz w:val="26"/>
          <w:szCs w:val="26"/>
        </w:rPr>
      </w:pPr>
      <w:r w:rsidRPr="005C4F7B">
        <w:rPr>
          <w:rFonts w:ascii="PT Astra Serif" w:hAnsi="PT Astra Serif"/>
          <w:sz w:val="26"/>
          <w:szCs w:val="26"/>
        </w:rPr>
        <w:t>3. Требования к отчетности</w:t>
      </w:r>
    </w:p>
    <w:p w:rsidR="00E35519" w:rsidRPr="005C4F7B" w:rsidRDefault="00E35519" w:rsidP="00E35519">
      <w:pPr>
        <w:jc w:val="center"/>
        <w:rPr>
          <w:rFonts w:ascii="PT Astra Serif" w:hAnsi="PT Astra Serif"/>
          <w:sz w:val="26"/>
          <w:szCs w:val="26"/>
        </w:rPr>
      </w:pPr>
    </w:p>
    <w:p w:rsidR="00447E07" w:rsidRDefault="00E35519" w:rsidP="00447E07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C4F7B">
        <w:rPr>
          <w:rFonts w:ascii="PT Astra Serif" w:hAnsi="PT Astra Serif"/>
          <w:sz w:val="26"/>
          <w:szCs w:val="26"/>
        </w:rPr>
        <w:t xml:space="preserve">16. Получатель </w:t>
      </w:r>
      <w:r w:rsidR="00447E07" w:rsidRPr="00447E07">
        <w:rPr>
          <w:rFonts w:ascii="PT Astra Serif" w:hAnsi="PT Astra Serif"/>
          <w:sz w:val="26"/>
          <w:szCs w:val="26"/>
        </w:rPr>
        <w:t>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 настоящему Порядку.</w:t>
      </w:r>
    </w:p>
    <w:p w:rsidR="00447E07" w:rsidRPr="00447E07" w:rsidRDefault="00447E07" w:rsidP="00447E07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47E07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447E07" w:rsidRPr="00447E07" w:rsidRDefault="00447E07" w:rsidP="00447E07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47E07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447E07" w:rsidRPr="00447E07" w:rsidRDefault="00447E07" w:rsidP="00447E07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47E07">
        <w:rPr>
          <w:rFonts w:ascii="PT Astra Serif" w:hAnsi="PT Astra Serif"/>
          <w:sz w:val="26"/>
          <w:szCs w:val="26"/>
        </w:rPr>
        <w:t>17. Получатель субсидии представляет в Комитет отчеты, указанные в пункте 16 настоящего Порядка, в срок до 25 декабря текущего финансового года.</w:t>
      </w:r>
    </w:p>
    <w:p w:rsidR="00E35519" w:rsidRPr="005C4F7B" w:rsidRDefault="00E35519" w:rsidP="00E3551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35519" w:rsidRPr="005C4F7B" w:rsidRDefault="00E35519" w:rsidP="00E35519">
      <w:pPr>
        <w:ind w:left="360"/>
        <w:jc w:val="center"/>
        <w:rPr>
          <w:rFonts w:ascii="PT Astra Serif" w:hAnsi="PT Astra Serif"/>
          <w:sz w:val="26"/>
          <w:szCs w:val="26"/>
        </w:rPr>
      </w:pPr>
      <w:r w:rsidRPr="005C4F7B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условий и порядка </w:t>
      </w:r>
    </w:p>
    <w:p w:rsidR="00E35519" w:rsidRPr="005C4F7B" w:rsidRDefault="00E35519" w:rsidP="00E35519">
      <w:pPr>
        <w:jc w:val="center"/>
        <w:rPr>
          <w:rFonts w:ascii="PT Astra Serif" w:hAnsi="PT Astra Serif"/>
          <w:sz w:val="26"/>
          <w:szCs w:val="26"/>
        </w:rPr>
      </w:pPr>
      <w:r w:rsidRPr="005C4F7B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E35519" w:rsidRPr="005C4F7B" w:rsidRDefault="00E35519" w:rsidP="00E3551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47E07" w:rsidRPr="00447E07" w:rsidRDefault="00E35519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5C4F7B">
        <w:rPr>
          <w:rFonts w:ascii="PT Astra Serif" w:eastAsia="Calibri" w:hAnsi="PT Astra Serif" w:cs="PT Astra Serif"/>
          <w:sz w:val="26"/>
          <w:szCs w:val="26"/>
        </w:rPr>
        <w:t>18.</w:t>
      </w:r>
      <w:r w:rsidR="00324CBB" w:rsidRPr="005C4F7B">
        <w:rPr>
          <w:rFonts w:ascii="PT Astra Serif" w:hAnsi="PT Astra Serif"/>
          <w:sz w:val="26"/>
          <w:szCs w:val="26"/>
        </w:rPr>
        <w:t> </w:t>
      </w:r>
      <w:r w:rsidRPr="005C4F7B">
        <w:rPr>
          <w:rFonts w:ascii="PT Astra Serif" w:eastAsia="Calibri" w:hAnsi="PT Astra Serif" w:cs="PT Astra Serif"/>
          <w:sz w:val="26"/>
          <w:szCs w:val="26"/>
        </w:rPr>
        <w:t xml:space="preserve">Субсидия, </w:t>
      </w:r>
      <w:r w:rsidR="00447E07" w:rsidRPr="00447E07">
        <w:rPr>
          <w:rFonts w:ascii="PT Astra Serif" w:eastAsia="Calibri" w:hAnsi="PT Astra Serif" w:cs="PT Astra Serif"/>
          <w:sz w:val="26"/>
          <w:szCs w:val="26"/>
        </w:rPr>
        <w:t>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19. Получатель субсидии в срок до 20 января очередного финансового года 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неосвоения средств в течение текущего финансового года.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20. 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21. Решение о направлении остатков субсидии в очередном финансовом году на ту же цель принимается в форме распоряжения Комитета.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22. Остатки субсидии,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очередного финансового года.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23.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 xml:space="preserve">24.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14" w:history="1">
        <w:r w:rsidRPr="00447E07">
          <w:rPr>
            <w:rStyle w:val="af2"/>
            <w:rFonts w:ascii="PT Astra Serif" w:eastAsia="Calibri" w:hAnsi="PT Astra Serif" w:cs="PT Astra Serif"/>
            <w:sz w:val="26"/>
            <w:szCs w:val="26"/>
          </w:rPr>
          <w:t>пунктом 4</w:t>
        </w:r>
      </w:hyperlink>
      <w:r w:rsidRPr="00447E07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 xml:space="preserve">25. Комитет в течение пятнадцати рабочих дней со дня поступления документов, указанных в </w:t>
      </w:r>
      <w:hyperlink r:id="rId15" w:history="1">
        <w:r w:rsidRPr="00447E07">
          <w:rPr>
            <w:rStyle w:val="af2"/>
            <w:rFonts w:ascii="PT Astra Serif" w:eastAsia="Calibri" w:hAnsi="PT Astra Serif" w:cs="PT Astra Serif"/>
            <w:sz w:val="26"/>
            <w:szCs w:val="26"/>
          </w:rPr>
          <w:t>пункте 24</w:t>
        </w:r>
      </w:hyperlink>
      <w:r w:rsidRPr="00447E07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26. 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27. 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28. Обязательная проверка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29. 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 – в срок не позднее десяти рабочих дней со дня получения требования получателем субсидии;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2) на основании представления, предписания органа государственного финансового контроля – в срок, установленный в соответствии с бюджетным законодательством Российской Федерации.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47E07">
        <w:rPr>
          <w:rFonts w:ascii="PT Astra Serif" w:eastAsia="Calibri" w:hAnsi="PT Astra Serif" w:cs="PT Astra Serif"/>
          <w:sz w:val="26"/>
          <w:szCs w:val="26"/>
        </w:rPr>
        <w:t>30. В случае недостижения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 w:rsidR="00E35519" w:rsidRPr="005C4F7B" w:rsidRDefault="00E35519" w:rsidP="00447E0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E35519" w:rsidRPr="005C4F7B" w:rsidRDefault="00E35519" w:rsidP="00E35519">
      <w:pPr>
        <w:tabs>
          <w:tab w:val="left" w:pos="4536"/>
        </w:tabs>
        <w:ind w:firstLine="709"/>
        <w:contextualSpacing/>
        <w:jc w:val="both"/>
        <w:rPr>
          <w:rFonts w:ascii="PT Astra Serif" w:hAnsi="PT Astra Serif"/>
        </w:rPr>
      </w:pPr>
    </w:p>
    <w:p w:rsidR="00790275" w:rsidRDefault="00790275" w:rsidP="00790275">
      <w:pPr>
        <w:tabs>
          <w:tab w:val="left" w:pos="3969"/>
        </w:tabs>
        <w:contextualSpacing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447E07" w:rsidRPr="00447E07" w:rsidRDefault="00D26E28" w:rsidP="00447E07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</w:rPr>
        <w:t>Приложение № 1</w:t>
      </w:r>
      <w:r w:rsidRPr="00E03F9B">
        <w:rPr>
          <w:rFonts w:ascii="PT Astra Serif" w:hAnsi="PT Astra Serif"/>
        </w:rPr>
        <w:t xml:space="preserve"> 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 w:rsidR="00447E07">
        <w:rPr>
          <w:rFonts w:ascii="PT Astra Serif" w:hAnsi="PT Astra Serif"/>
          <w:sz w:val="24"/>
          <w:szCs w:val="24"/>
          <w:lang w:eastAsia="ru-RU" w:bidi="ar-SA"/>
        </w:rPr>
        <w:t> 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Томск, ул.</w:t>
      </w:r>
      <w:r w:rsidR="00447E07">
        <w:rPr>
          <w:rFonts w:ascii="PT Astra Serif" w:hAnsi="PT Astra Serif"/>
          <w:sz w:val="24"/>
          <w:szCs w:val="24"/>
          <w:lang w:eastAsia="ru-RU" w:bidi="ar-SA"/>
        </w:rPr>
        <w:t> 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Алеутская, 4</w:t>
      </w: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Форма</w:t>
      </w:r>
    </w:p>
    <w:p w:rsidR="00447E07" w:rsidRPr="00447E07" w:rsidRDefault="00447E07" w:rsidP="00447E07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</w:p>
    <w:p w:rsidR="00447E07" w:rsidRPr="00447E07" w:rsidRDefault="00447E07" w:rsidP="00447E07">
      <w:pPr>
        <w:tabs>
          <w:tab w:val="left" w:pos="4395"/>
        </w:tabs>
        <w:ind w:left="4536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Председателю Комитета по охране объектов</w:t>
      </w:r>
    </w:p>
    <w:p w:rsidR="00447E07" w:rsidRPr="00447E07" w:rsidRDefault="00447E07" w:rsidP="00447E07">
      <w:pPr>
        <w:ind w:left="4536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культурного наследия Томской области</w:t>
      </w:r>
    </w:p>
    <w:p w:rsidR="00447E07" w:rsidRPr="00447E07" w:rsidRDefault="00447E07" w:rsidP="00447E07">
      <w:pPr>
        <w:tabs>
          <w:tab w:val="left" w:pos="4395"/>
        </w:tabs>
        <w:contextualSpacing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Пояснительная записка</w:t>
      </w:r>
    </w:p>
    <w:p w:rsidR="00447E07" w:rsidRPr="00447E07" w:rsidRDefault="00447E07" w:rsidP="00447E07">
      <w:pPr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widowControl w:val="0"/>
        <w:ind w:firstLine="708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Просим Вас предоставить субсидию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/>
          <w:sz w:val="24"/>
          <w:szCs w:val="24"/>
          <w:lang w:eastAsia="ru-RU" w:bidi="ar-SA"/>
        </w:rPr>
        <w:t>Томск, ул.</w:t>
      </w:r>
      <w:r>
        <w:rPr>
          <w:rFonts w:ascii="PT Astra Serif" w:hAnsi="PT Astra Serif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/>
          <w:sz w:val="24"/>
          <w:szCs w:val="24"/>
          <w:lang w:eastAsia="ru-RU" w:bidi="ar-SA"/>
        </w:rPr>
        <w:t>Алеутская, 4   в размере _______ руб.</w:t>
      </w:r>
    </w:p>
    <w:p w:rsidR="00447E07" w:rsidRPr="00447E07" w:rsidRDefault="00447E07" w:rsidP="00447E07">
      <w:pPr>
        <w:ind w:firstLine="708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447E07" w:rsidRPr="00447E07" w:rsidRDefault="00447E07" w:rsidP="00447E07">
      <w:pPr>
        <w:numPr>
          <w:ilvl w:val="0"/>
          <w:numId w:val="3"/>
        </w:num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________________________________________________________________;</w:t>
      </w:r>
    </w:p>
    <w:p w:rsidR="00447E07" w:rsidRPr="00447E07" w:rsidRDefault="00447E07" w:rsidP="00447E07">
      <w:pPr>
        <w:numPr>
          <w:ilvl w:val="0"/>
          <w:numId w:val="3"/>
        </w:num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________________________________________________________________;</w:t>
      </w:r>
    </w:p>
    <w:p w:rsidR="00447E07" w:rsidRPr="00447E07" w:rsidRDefault="00447E07" w:rsidP="00447E07">
      <w:pPr>
        <w:numPr>
          <w:ilvl w:val="0"/>
          <w:numId w:val="3"/>
        </w:num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________________________________________________________________.</w:t>
      </w:r>
    </w:p>
    <w:p w:rsidR="00447E07" w:rsidRPr="00447E07" w:rsidRDefault="00447E07" w:rsidP="00447E07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ind w:firstLine="705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Приложение* на ___ листах:</w:t>
      </w:r>
    </w:p>
    <w:p w:rsidR="00447E07" w:rsidRPr="00447E07" w:rsidRDefault="00447E07" w:rsidP="00447E07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________________________________________________________________;</w:t>
      </w:r>
    </w:p>
    <w:p w:rsidR="00447E07" w:rsidRPr="00447E07" w:rsidRDefault="00447E07" w:rsidP="00447E07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________________________________________________________________;</w:t>
      </w:r>
    </w:p>
    <w:p w:rsidR="00447E07" w:rsidRPr="00447E07" w:rsidRDefault="00447E07" w:rsidP="00447E07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________________________________________________________________.</w:t>
      </w:r>
    </w:p>
    <w:p w:rsidR="00447E07" w:rsidRPr="00447E07" w:rsidRDefault="00447E07" w:rsidP="00447E07">
      <w:pPr>
        <w:contextualSpacing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447E07" w:rsidRPr="00447E07" w:rsidRDefault="00447E07" w:rsidP="00447E07">
      <w:pPr>
        <w:widowControl w:val="0"/>
        <w:ind w:firstLine="708"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447E07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Pr="00447E07">
        <w:rPr>
          <w:rFonts w:ascii="PT Astra Serif" w:hAnsi="PT Astra Serif"/>
          <w:sz w:val="20"/>
          <w:szCs w:val="20"/>
          <w:lang w:eastAsia="ru-RU" w:bidi="ar-SA"/>
        </w:rPr>
        <w:t>на 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/>
          <w:sz w:val="20"/>
          <w:szCs w:val="20"/>
          <w:lang w:eastAsia="ru-RU" w:bidi="ar-SA"/>
        </w:rPr>
        <w:t> </w:t>
      </w:r>
      <w:r w:rsidRPr="00447E07">
        <w:rPr>
          <w:rFonts w:ascii="PT Astra Serif" w:hAnsi="PT Astra Serif"/>
          <w:sz w:val="20"/>
          <w:szCs w:val="20"/>
          <w:lang w:eastAsia="ru-RU" w:bidi="ar-SA"/>
        </w:rPr>
        <w:t>Томск, ул.</w:t>
      </w:r>
      <w:r>
        <w:rPr>
          <w:rFonts w:ascii="PT Astra Serif" w:hAnsi="PT Astra Serif"/>
          <w:sz w:val="20"/>
          <w:szCs w:val="20"/>
          <w:lang w:eastAsia="ru-RU" w:bidi="ar-SA"/>
        </w:rPr>
        <w:t> </w:t>
      </w:r>
      <w:r w:rsidRPr="00447E07">
        <w:rPr>
          <w:rFonts w:ascii="PT Astra Serif" w:hAnsi="PT Astra Serif"/>
          <w:sz w:val="20"/>
          <w:szCs w:val="20"/>
          <w:lang w:eastAsia="ru-RU" w:bidi="ar-SA"/>
        </w:rPr>
        <w:t>Алеутская, 4</w:t>
      </w:r>
    </w:p>
    <w:p w:rsidR="00447E07" w:rsidRPr="00447E07" w:rsidRDefault="00447E07" w:rsidP="00447E07">
      <w:pPr>
        <w:tabs>
          <w:tab w:val="left" w:pos="4253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447E07" w:rsidRPr="00447E07" w:rsidRDefault="00447E07" w:rsidP="00447E07">
      <w:pPr>
        <w:tabs>
          <w:tab w:val="left" w:pos="4253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447E07" w:rsidRPr="00447E07" w:rsidRDefault="00447E07" w:rsidP="00447E07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___________________</w:t>
      </w:r>
    </w:p>
    <w:p w:rsidR="00447E07" w:rsidRPr="00447E07" w:rsidRDefault="00447E07" w:rsidP="00447E07">
      <w:pPr>
        <w:autoSpaceDE w:val="0"/>
        <w:autoSpaceDN w:val="0"/>
        <w:adjustRightInd w:val="0"/>
        <w:contextualSpacing/>
        <w:rPr>
          <w:rFonts w:ascii="PT Astra Serif" w:hAnsi="PT Astra Serif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4"/>
          <w:szCs w:val="24"/>
          <w:lang w:eastAsia="ru-RU" w:bidi="ar-SA"/>
        </w:rPr>
        <w:tab/>
      </w: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                           (фамилия, имя, отчество,</w:t>
      </w: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                                                                                                         последнее – при наличии)</w:t>
      </w:r>
    </w:p>
    <w:p w:rsidR="00447E07" w:rsidRPr="00447E07" w:rsidRDefault="00447E07" w:rsidP="00447E07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447E07" w:rsidRPr="00447E07" w:rsidRDefault="00447E07" w:rsidP="00447E07">
      <w:pPr>
        <w:ind w:left="5103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Default="00447E07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447E07" w:rsidRPr="00447E07" w:rsidRDefault="00D26E28" w:rsidP="00447E07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E03F9B">
        <w:rPr>
          <w:rFonts w:ascii="PT Astra Serif" w:hAnsi="PT Astra Serif"/>
        </w:rPr>
        <w:t xml:space="preserve">Приложение № 2 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 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Томск, ул.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 Алеутская, 4</w:t>
      </w: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Форма</w:t>
      </w: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Заявка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на перечисление субсидии 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Томск, ул.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="00E91106">
        <w:rPr>
          <w:rFonts w:ascii="PT Astra Serif" w:hAnsi="PT Astra Serif" w:cs="Arial"/>
          <w:sz w:val="24"/>
          <w:szCs w:val="24"/>
          <w:lang w:eastAsia="ru-RU" w:bidi="ar-SA"/>
        </w:rPr>
        <w:t>Алеутская, 4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447E07">
        <w:rPr>
          <w:rFonts w:ascii="PT Astra Serif" w:hAnsi="PT Astra Serif" w:cs="Arial"/>
          <w:bCs/>
          <w:sz w:val="24"/>
          <w:szCs w:val="24"/>
          <w:lang w:eastAsia="ru-RU" w:bidi="ar-SA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просит Комитет по охране объектов культурного наследия  Томской области перечислить субсидию, предоставляемую из областного бюджета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Томск, ул.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Алеутская, 4</w:t>
      </w:r>
      <w:r>
        <w:rPr>
          <w:rFonts w:ascii="PT Astra Serif" w:hAnsi="PT Astra Serif" w:cs="Arial"/>
          <w:sz w:val="24"/>
          <w:szCs w:val="24"/>
          <w:lang w:eastAsia="ru-RU" w:bidi="ar-SA"/>
        </w:rPr>
        <w:t>.</w:t>
      </w:r>
    </w:p>
    <w:p w:rsidR="00447E07" w:rsidRPr="00447E07" w:rsidRDefault="00447E07" w:rsidP="00447E07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447E07" w:rsidRPr="00447E07" w:rsidTr="00447E0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Код субсидии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Сумма расходов (руб.)</w:t>
            </w:r>
          </w:p>
        </w:tc>
      </w:tr>
      <w:tr w:rsidR="00447E07" w:rsidRPr="00447E07" w:rsidTr="00447E0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447E07" w:rsidRPr="00447E07" w:rsidTr="00447E0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Приложение:</w:t>
      </w: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- копия заключенного контракта/договора на выполнение работ в __ экз. на __ л.;</w:t>
      </w: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447E07" w:rsidRPr="00447E07" w:rsidTr="008D0E79">
        <w:tc>
          <w:tcPr>
            <w:tcW w:w="4837" w:type="dxa"/>
            <w:shd w:val="clear" w:color="auto" w:fill="auto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          (подпись)      (фамилия, имя, отчество,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                     последнее – при наличии)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838" w:type="dxa"/>
            <w:shd w:val="clear" w:color="auto" w:fill="auto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         (подпись)      (фамилия, имя, отчество,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                      последнее – при наличии)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</w:tbl>
    <w:p w:rsidR="00D26E28" w:rsidRPr="00347441" w:rsidRDefault="00D26E28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</w:rPr>
      </w:pPr>
    </w:p>
    <w:p w:rsidR="00790275" w:rsidRDefault="00790275" w:rsidP="00790275">
      <w:pPr>
        <w:tabs>
          <w:tab w:val="left" w:pos="3969"/>
        </w:tabs>
        <w:contextualSpacing/>
        <w:jc w:val="both"/>
        <w:rPr>
          <w:rFonts w:ascii="PT Astra Serif" w:hAnsi="PT Astra Serif"/>
        </w:rPr>
        <w:sectPr w:rsidR="00790275">
          <w:headerReference w:type="default" r:id="rId16"/>
          <w:headerReference w:type="first" r:id="rId17"/>
          <w:footerReference w:type="first" r:id="rId18"/>
          <w:pgSz w:w="11906" w:h="16838"/>
          <w:pgMar w:top="1134" w:right="851" w:bottom="1134" w:left="1701" w:header="397" w:footer="609" w:gutter="0"/>
          <w:cols w:space="709"/>
          <w:titlePg/>
          <w:docGrid w:linePitch="360"/>
        </w:sectPr>
      </w:pPr>
    </w:p>
    <w:p w:rsidR="00447E07" w:rsidRPr="00447E07" w:rsidRDefault="00D26E28" w:rsidP="00447E07">
      <w:pPr>
        <w:widowControl w:val="0"/>
        <w:ind w:left="836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D26E28">
        <w:rPr>
          <w:rFonts w:ascii="PT Astra Serif" w:hAnsi="PT Astra Serif"/>
          <w:sz w:val="24"/>
          <w:szCs w:val="24"/>
          <w:lang w:eastAsia="ru-RU" w:bidi="ar-SA"/>
        </w:rPr>
        <w:t xml:space="preserve">Приложение № 3 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 w:rsidR="00447E07">
        <w:rPr>
          <w:rFonts w:ascii="PT Astra Serif" w:hAnsi="PT Astra Serif"/>
          <w:sz w:val="24"/>
          <w:szCs w:val="24"/>
          <w:lang w:eastAsia="ru-RU" w:bidi="ar-SA"/>
        </w:rPr>
        <w:t> 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Томск, ул.</w:t>
      </w:r>
      <w:r w:rsidR="00447E07">
        <w:rPr>
          <w:rFonts w:ascii="PT Astra Serif" w:hAnsi="PT Astra Serif"/>
          <w:sz w:val="24"/>
          <w:szCs w:val="24"/>
          <w:lang w:eastAsia="ru-RU" w:bidi="ar-SA"/>
        </w:rPr>
        <w:t> 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Алеутская, 4</w:t>
      </w: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Форма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Отчет 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об осуществлении расходов, произведенных получателем субсидии, 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Томск, ул.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 xml:space="preserve">Алеутская, 4 </w:t>
      </w:r>
      <w:r w:rsidRPr="00447E07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 w:rsidR="00447E07" w:rsidRPr="00447E07" w:rsidTr="008D0E79">
        <w:tc>
          <w:tcPr>
            <w:tcW w:w="4315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Наименование учредителя</w:t>
            </w:r>
          </w:p>
        </w:tc>
        <w:tc>
          <w:tcPr>
            <w:tcW w:w="10348" w:type="dxa"/>
            <w:tcBorders>
              <w:bottom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447E07" w:rsidRPr="00447E07" w:rsidTr="008D0E79">
        <w:tc>
          <w:tcPr>
            <w:tcW w:w="4315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Наименование учреждения</w:t>
            </w:r>
          </w:p>
        </w:tc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447E07" w:rsidRPr="00447E07" w:rsidTr="008D0E79">
        <w:tc>
          <w:tcPr>
            <w:tcW w:w="14663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tbl>
      <w:tblPr>
        <w:tblStyle w:val="42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 w:rsidR="00447E07" w:rsidRPr="00447E07" w:rsidTr="008D0E79">
        <w:tc>
          <w:tcPr>
            <w:tcW w:w="1696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694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 начало текущего финансового года</w:t>
            </w:r>
          </w:p>
        </w:tc>
        <w:tc>
          <w:tcPr>
            <w:tcW w:w="3969" w:type="dxa"/>
            <w:gridSpan w:val="3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09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56" w:type="dxa"/>
            <w:gridSpan w:val="3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 конец отчетного периода</w:t>
            </w:r>
          </w:p>
        </w:tc>
      </w:tr>
      <w:tr w:rsidR="00447E07" w:rsidRPr="00447E07" w:rsidTr="008D0E79">
        <w:trPr>
          <w:trHeight w:val="125"/>
        </w:trPr>
        <w:tc>
          <w:tcPr>
            <w:tcW w:w="1129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7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1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0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19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1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05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447E07" w:rsidRPr="00447E07" w:rsidTr="008D0E79">
        <w:trPr>
          <w:trHeight w:val="125"/>
        </w:trPr>
        <w:tc>
          <w:tcPr>
            <w:tcW w:w="1129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0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447E07" w:rsidRPr="00447E07" w:rsidTr="008D0E79">
        <w:tc>
          <w:tcPr>
            <w:tcW w:w="112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4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447E07" w:rsidRPr="00447E07" w:rsidTr="008D0E79">
        <w:tc>
          <w:tcPr>
            <w:tcW w:w="112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7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4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47E07" w:rsidRPr="00447E07" w:rsidTr="008D0E79">
        <w:tc>
          <w:tcPr>
            <w:tcW w:w="112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7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4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447E07" w:rsidRPr="00447E07" w:rsidRDefault="00447E07" w:rsidP="00447E0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447E07" w:rsidRPr="00447E07" w:rsidTr="008D0E79">
        <w:tc>
          <w:tcPr>
            <w:tcW w:w="521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18"/>
                <w:szCs w:val="18"/>
                <w:lang w:eastAsia="ru-RU"/>
              </w:rPr>
            </w:pPr>
            <w:r w:rsidRPr="00447E07">
              <w:rPr>
                <w:rFonts w:ascii="PT Astra Serif" w:hAnsi="PT Astra Serif"/>
                <w:sz w:val="18"/>
                <w:szCs w:val="18"/>
                <w:lang w:eastAsia="ru-RU"/>
              </w:rPr>
              <w:t>ись)                  (фамилия, имя, отчество,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18"/>
                <w:szCs w:val="18"/>
                <w:lang w:eastAsia="ru-RU"/>
              </w:rPr>
            </w:pPr>
            <w:r w:rsidRPr="00447E07">
              <w:rPr>
                <w:rFonts w:ascii="PT Astra Serif" w:hAnsi="PT Astra Serif"/>
                <w:sz w:val="18"/>
                <w:szCs w:val="18"/>
                <w:lang w:eastAsia="ru-RU"/>
              </w:rPr>
              <w:t xml:space="preserve">                             последнее – при наличии)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447E07" w:rsidRPr="00447E07" w:rsidRDefault="00447E07" w:rsidP="00447E07">
      <w:pPr>
        <w:tabs>
          <w:tab w:val="left" w:pos="4820"/>
        </w:tabs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B73ED3" w:rsidRDefault="00B73ED3" w:rsidP="00447E07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  <w:sz w:val="26"/>
          <w:szCs w:val="26"/>
        </w:rPr>
        <w:sectPr w:rsidR="00B73ED3" w:rsidSect="00790275">
          <w:headerReference w:type="first" r:id="rId19"/>
          <w:pgSz w:w="16838" w:h="11906" w:orient="landscape"/>
          <w:pgMar w:top="1701" w:right="1134" w:bottom="851" w:left="1134" w:header="397" w:footer="609" w:gutter="0"/>
          <w:cols w:space="709"/>
          <w:docGrid w:linePitch="360"/>
        </w:sectPr>
      </w:pPr>
    </w:p>
    <w:p w:rsidR="00447E07" w:rsidRPr="00447E07" w:rsidRDefault="00E813B0" w:rsidP="00447E07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E03F9B">
        <w:rPr>
          <w:rFonts w:ascii="PT Astra Serif" w:hAnsi="PT Astra Serif"/>
        </w:rPr>
        <w:t xml:space="preserve">Приложение № 4 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 w:rsidR="00447E07">
        <w:rPr>
          <w:rFonts w:ascii="PT Astra Serif" w:hAnsi="PT Astra Serif"/>
          <w:sz w:val="24"/>
          <w:szCs w:val="24"/>
          <w:lang w:eastAsia="ru-RU" w:bidi="ar-SA"/>
        </w:rPr>
        <w:t> </w:t>
      </w:r>
      <w:r w:rsidR="00447E07" w:rsidRPr="00447E07">
        <w:rPr>
          <w:rFonts w:ascii="PT Astra Serif" w:hAnsi="PT Astra Serif"/>
          <w:sz w:val="24"/>
          <w:szCs w:val="24"/>
          <w:lang w:eastAsia="ru-RU" w:bidi="ar-SA"/>
        </w:rPr>
        <w:t>Томск, ул.</w:t>
      </w:r>
      <w:r w:rsidR="00447E07">
        <w:rPr>
          <w:rFonts w:ascii="PT Astra Serif" w:hAnsi="PT Astra Serif"/>
          <w:sz w:val="24"/>
          <w:szCs w:val="24"/>
          <w:lang w:eastAsia="ru-RU" w:bidi="ar-SA"/>
        </w:rPr>
        <w:t> 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Алеутская, 4</w:t>
      </w: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Форма</w:t>
      </w:r>
    </w:p>
    <w:p w:rsidR="00447E07" w:rsidRPr="00447E07" w:rsidRDefault="00447E07" w:rsidP="00447E07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Отчет 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 xml:space="preserve">о достижении результата </w:t>
      </w:r>
      <w:r w:rsidRPr="00447E07">
        <w:rPr>
          <w:rFonts w:ascii="PT Astra Serif" w:hAnsi="PT Astra Serif"/>
          <w:sz w:val="24"/>
          <w:szCs w:val="24"/>
          <w:lang w:eastAsia="ru-RU" w:bidi="ar-SA"/>
        </w:rPr>
        <w:t xml:space="preserve">и показателя достижения результата предоставления субсидии 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Томск, ул.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 xml:space="preserve">Алеутская, 4 </w:t>
      </w:r>
      <w:r w:rsidRPr="00447E07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</w:p>
    <w:p w:rsidR="00447E07" w:rsidRPr="00447E07" w:rsidRDefault="00447E07" w:rsidP="00447E07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447E07" w:rsidRPr="00447E07" w:rsidRDefault="00447E07" w:rsidP="00447E07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447E07">
        <w:rPr>
          <w:rFonts w:ascii="PT Astra Serif" w:hAnsi="PT Astra Serif" w:cs="Arial"/>
          <w:sz w:val="24"/>
          <w:szCs w:val="24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447E07" w:rsidRPr="00447E07" w:rsidTr="008D0E79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447E07" w:rsidRPr="00447E07" w:rsidTr="008D0E79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447E07" w:rsidRPr="00447E07" w:rsidTr="008D0E79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447E07" w:rsidRPr="00447E07" w:rsidTr="008D0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Значения показателя</w:t>
            </w:r>
          </w:p>
        </w:tc>
      </w:tr>
      <w:tr w:rsidR="00447E07" w:rsidRPr="00447E07" w:rsidTr="008D0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факт</w:t>
            </w:r>
          </w:p>
        </w:tc>
      </w:tr>
      <w:tr w:rsidR="00447E07" w:rsidRPr="00447E07" w:rsidTr="008D0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447E07" w:rsidRPr="00447E07" w:rsidTr="008D0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Объем субсидии, предоставленной из областного бюджета</w:t>
            </w:r>
          </w:p>
        </w:tc>
        <w:tc>
          <w:tcPr>
            <w:tcW w:w="155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447E07" w:rsidRPr="00447E07" w:rsidTr="008D0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418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</w:tbl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447E07" w:rsidRPr="00447E07" w:rsidRDefault="00447E07" w:rsidP="00447E0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47E07">
        <w:rPr>
          <w:rFonts w:ascii="PT Astra Serif" w:hAnsi="PT Astra Serif"/>
          <w:sz w:val="24"/>
          <w:szCs w:val="24"/>
          <w:lang w:eastAsia="ru-RU" w:bidi="ar-SA"/>
        </w:rPr>
        <w:t>Приложение: копии документов, подтверждающих целевое использование субсидии</w:t>
      </w:r>
      <w:r w:rsidRPr="00447E07">
        <w:rPr>
          <w:rFonts w:ascii="PT Astra Serif" w:hAnsi="PT Astra Serif"/>
          <w:sz w:val="26"/>
          <w:szCs w:val="26"/>
          <w:lang w:eastAsia="ru-RU" w:bidi="ar-SA"/>
        </w:rPr>
        <w:t>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447E07" w:rsidRPr="00447E07" w:rsidTr="008D0E79">
        <w:tc>
          <w:tcPr>
            <w:tcW w:w="5211" w:type="dxa"/>
          </w:tcPr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447E07">
              <w:rPr>
                <w:rFonts w:ascii="PT Astra Serif" w:hAnsi="PT Astra Serif"/>
                <w:sz w:val="26"/>
                <w:szCs w:val="26"/>
                <w:lang w:eastAsia="ru-RU"/>
              </w:rPr>
              <w:t>________________ /__________________/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    (подпись)                  (фамилия, имя, отчество,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47E0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                                     последнее – при наличии)</w:t>
            </w:r>
          </w:p>
          <w:p w:rsidR="00447E07" w:rsidRPr="00447E07" w:rsidRDefault="00447E07" w:rsidP="00447E07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447E07" w:rsidRPr="00447E07" w:rsidRDefault="00447E07" w:rsidP="00447E07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E813B0" w:rsidRPr="00347441" w:rsidRDefault="00E813B0" w:rsidP="00447E07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both"/>
        <w:rPr>
          <w:rFonts w:ascii="PT Astra Serif" w:hAnsi="PT Astra Serif"/>
        </w:rPr>
      </w:pPr>
    </w:p>
    <w:p w:rsidR="00790275" w:rsidRPr="00347441" w:rsidRDefault="00790275" w:rsidP="00E70E22">
      <w:pPr>
        <w:tabs>
          <w:tab w:val="left" w:pos="4820"/>
        </w:tabs>
        <w:jc w:val="both"/>
        <w:rPr>
          <w:rFonts w:ascii="PT Astra Serif" w:hAnsi="PT Astra Serif"/>
          <w:sz w:val="26"/>
          <w:szCs w:val="26"/>
        </w:rPr>
      </w:pPr>
    </w:p>
    <w:p w:rsidR="00B73ED3" w:rsidRDefault="00B73ED3" w:rsidP="00790275">
      <w:pPr>
        <w:tabs>
          <w:tab w:val="left" w:pos="3969"/>
        </w:tabs>
        <w:contextualSpacing/>
        <w:jc w:val="both"/>
        <w:rPr>
          <w:rFonts w:ascii="PT Astra Serif" w:hAnsi="PT Astra Serif"/>
        </w:rPr>
        <w:sectPr w:rsidR="00B73ED3" w:rsidSect="00B73ED3">
          <w:pgSz w:w="11906" w:h="16838"/>
          <w:pgMar w:top="1134" w:right="851" w:bottom="1134" w:left="1701" w:header="397" w:footer="609" w:gutter="0"/>
          <w:cols w:space="709"/>
          <w:docGrid w:linePitch="360"/>
        </w:sectPr>
      </w:pPr>
    </w:p>
    <w:p w:rsidR="00ED7020" w:rsidRPr="00ED7020" w:rsidRDefault="00E813B0" w:rsidP="00ED7020">
      <w:pPr>
        <w:widowControl w:val="0"/>
        <w:ind w:left="8505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E03F9B">
        <w:rPr>
          <w:rFonts w:ascii="PT Astra Serif" w:hAnsi="PT Astra Serif"/>
        </w:rPr>
        <w:t xml:space="preserve">Приложение № 5 к </w:t>
      </w:r>
      <w:r w:rsidR="00ED7020" w:rsidRPr="00ED7020">
        <w:rPr>
          <w:rFonts w:ascii="PT Astra Serif" w:hAnsi="PT Astra Serif"/>
          <w:sz w:val="24"/>
          <w:szCs w:val="24"/>
          <w:lang w:eastAsia="ru-RU" w:bidi="ar-SA"/>
        </w:rPr>
        <w:t>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 </w:t>
      </w:r>
      <w:r w:rsidR="00ED7020" w:rsidRPr="00ED7020">
        <w:rPr>
          <w:rFonts w:ascii="PT Astra Serif" w:hAnsi="PT Astra Serif"/>
          <w:sz w:val="24"/>
          <w:szCs w:val="24"/>
          <w:lang w:eastAsia="ru-RU" w:bidi="ar-SA"/>
        </w:rPr>
        <w:t>Томск, ул.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 </w:t>
      </w:r>
      <w:r w:rsidR="00ED7020" w:rsidRPr="00ED7020">
        <w:rPr>
          <w:rFonts w:ascii="PT Astra Serif" w:hAnsi="PT Astra Serif"/>
          <w:sz w:val="24"/>
          <w:szCs w:val="24"/>
          <w:lang w:eastAsia="ru-RU" w:bidi="ar-SA"/>
        </w:rPr>
        <w:t xml:space="preserve">Алеутская, </w:t>
      </w:r>
      <w:r w:rsidR="00ED7020">
        <w:rPr>
          <w:rFonts w:ascii="PT Astra Serif" w:hAnsi="PT Astra Serif"/>
          <w:sz w:val="24"/>
          <w:szCs w:val="24"/>
          <w:lang w:eastAsia="ru-RU" w:bidi="ar-SA"/>
        </w:rPr>
        <w:t>4</w:t>
      </w:r>
    </w:p>
    <w:p w:rsidR="00ED7020" w:rsidRPr="00ED7020" w:rsidRDefault="00ED7020" w:rsidP="00ED7020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:rsidR="00ED7020" w:rsidRPr="00ED7020" w:rsidRDefault="00ED7020" w:rsidP="00ED7020">
      <w:pPr>
        <w:tabs>
          <w:tab w:val="left" w:pos="4395"/>
        </w:tabs>
        <w:contextualSpacing/>
        <w:jc w:val="right"/>
        <w:rPr>
          <w:rFonts w:ascii="PT Astra Serif" w:hAnsi="PT Astra Serif"/>
          <w:sz w:val="24"/>
          <w:szCs w:val="24"/>
          <w:lang w:eastAsia="ru-RU" w:bidi="ar-SA"/>
        </w:rPr>
      </w:pPr>
      <w:r w:rsidRPr="00ED7020">
        <w:rPr>
          <w:rFonts w:ascii="PT Astra Serif" w:hAnsi="PT Astra Serif"/>
          <w:sz w:val="24"/>
          <w:szCs w:val="24"/>
          <w:lang w:eastAsia="ru-RU" w:bidi="ar-SA"/>
        </w:rPr>
        <w:t>Форма</w:t>
      </w:r>
    </w:p>
    <w:p w:rsidR="00ED7020" w:rsidRPr="00ED7020" w:rsidRDefault="00ED7020" w:rsidP="00ED702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ED7020" w:rsidRPr="00ED7020" w:rsidRDefault="00ED7020" w:rsidP="00ED702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ED7020">
        <w:rPr>
          <w:rFonts w:ascii="PT Astra Serif" w:hAnsi="PT Astra Serif"/>
          <w:sz w:val="24"/>
          <w:szCs w:val="24"/>
          <w:lang w:eastAsia="ru-RU" w:bidi="ar-SA"/>
        </w:rPr>
        <w:t xml:space="preserve">Отчет </w:t>
      </w:r>
    </w:p>
    <w:p w:rsidR="00ED7020" w:rsidRPr="00ED7020" w:rsidRDefault="00ED7020" w:rsidP="00ED7020">
      <w:pPr>
        <w:widowControl w:val="0"/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ED7020">
        <w:rPr>
          <w:rFonts w:ascii="PT Astra Serif" w:hAnsi="PT Astra Serif" w:cs="Arial"/>
          <w:sz w:val="24"/>
          <w:szCs w:val="24"/>
          <w:lang w:eastAsia="ru-RU" w:bidi="ar-SA"/>
        </w:rPr>
        <w:t xml:space="preserve">о реализации плана мероприятий по достижению результатов предоставления субсидии </w:t>
      </w:r>
      <w:r w:rsidRPr="00ED7020">
        <w:rPr>
          <w:rFonts w:ascii="PT Astra Serif" w:hAnsi="PT Astra Serif"/>
          <w:sz w:val="24"/>
          <w:szCs w:val="24"/>
          <w:lang w:eastAsia="ru-RU" w:bidi="ar-SA"/>
        </w:rPr>
        <w:t xml:space="preserve">на </w:t>
      </w:r>
      <w:r w:rsidRPr="00ED7020">
        <w:rPr>
          <w:rFonts w:ascii="PT Astra Serif" w:hAnsi="PT Astra Serif" w:cs="Arial"/>
          <w:sz w:val="24"/>
          <w:szCs w:val="24"/>
          <w:lang w:eastAsia="ru-RU" w:bidi="ar-SA"/>
        </w:rPr>
        <w:t>разработку научно-проектной документации на капитальный ремонт объекта культурного наследия регионального значения «Главный корпус» отделений № 8 и № 11 ОГБУЗ «Томская клиническая психиатрическая больница», по адресу: г.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ED7020">
        <w:rPr>
          <w:rFonts w:ascii="PT Astra Serif" w:hAnsi="PT Astra Serif" w:cs="Arial"/>
          <w:sz w:val="24"/>
          <w:szCs w:val="24"/>
          <w:lang w:eastAsia="ru-RU" w:bidi="ar-SA"/>
        </w:rPr>
        <w:t>Томск, ул.</w:t>
      </w:r>
      <w:r>
        <w:rPr>
          <w:rFonts w:ascii="PT Astra Serif" w:hAnsi="PT Astra Serif" w:cs="Arial"/>
          <w:sz w:val="24"/>
          <w:szCs w:val="24"/>
          <w:lang w:eastAsia="ru-RU" w:bidi="ar-SA"/>
        </w:rPr>
        <w:t> </w:t>
      </w:r>
      <w:r w:rsidRPr="00ED7020">
        <w:rPr>
          <w:rFonts w:ascii="PT Astra Serif" w:hAnsi="PT Astra Serif" w:cs="Arial"/>
          <w:sz w:val="24"/>
          <w:szCs w:val="24"/>
          <w:lang w:eastAsia="ru-RU" w:bidi="ar-SA"/>
        </w:rPr>
        <w:t xml:space="preserve">Алеутская, 4 </w:t>
      </w:r>
      <w:r w:rsidRPr="00ED7020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</w:p>
    <w:p w:rsidR="00ED7020" w:rsidRPr="00ED7020" w:rsidRDefault="00ED7020" w:rsidP="00ED7020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ED7020">
        <w:rPr>
          <w:rFonts w:ascii="PT Astra Serif" w:hAnsi="PT Astra Serif" w:cs="Arial"/>
          <w:sz w:val="24"/>
          <w:szCs w:val="24"/>
          <w:lang w:eastAsia="ru-RU" w:bidi="ar-SA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ED7020" w:rsidRPr="00ED7020" w:rsidTr="008D0E79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ED7020">
              <w:rPr>
                <w:rFonts w:ascii="PT Astra Serif" w:hAnsi="PT Astra Serif"/>
                <w:sz w:val="24"/>
                <w:szCs w:val="24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ED7020" w:rsidRPr="00ED7020" w:rsidTr="008D0E79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ED7020">
              <w:rPr>
                <w:rFonts w:ascii="PT Astra Serif" w:hAnsi="PT Astra Serif"/>
                <w:sz w:val="24"/>
                <w:szCs w:val="24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7020" w:rsidRPr="00ED7020" w:rsidRDefault="00ED7020" w:rsidP="00ED702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 xml:space="preserve">КОД по </w:t>
            </w:r>
            <w:hyperlink r:id="rId20" w:history="1">
              <w:r w:rsidRPr="00ED7020">
                <w:rPr>
                  <w:rFonts w:ascii="PT Astra Serif" w:eastAsia="Calibri" w:hAnsi="PT Astra Serif" w:cs="PT Astra Serif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91106" w:rsidP="00ED702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91106" w:rsidP="00ED702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91106" w:rsidP="00ED702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6</w:t>
            </w: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ED7020" w:rsidRPr="00ED7020" w:rsidTr="008D0E79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  <w:r w:rsidRPr="00ED7020"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0"/>
                <w:szCs w:val="20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20" w:rsidRPr="00ED7020" w:rsidRDefault="00ED7020" w:rsidP="00ED7020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ED7020">
        <w:rPr>
          <w:rFonts w:ascii="PT Astra Serif" w:hAnsi="PT Astra Serif"/>
          <w:sz w:val="24"/>
          <w:szCs w:val="24"/>
          <w:lang w:eastAsia="ru-RU" w:bidi="ar-SA"/>
        </w:rPr>
        <w:t xml:space="preserve">Приложение: копии документов, подтверждающих </w:t>
      </w:r>
      <w:r w:rsidRPr="00ED7020">
        <w:rPr>
          <w:rFonts w:ascii="PT Astra Serif" w:eastAsia="Calibri" w:hAnsi="PT Astra Serif" w:cs="PT Astra Serif"/>
          <w:sz w:val="24"/>
          <w:szCs w:val="24"/>
          <w:lang w:bidi="ar-SA"/>
        </w:rPr>
        <w:t>достижение результата предоставления Субсидии, контрольной точки.</w:t>
      </w: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4"/>
          <w:szCs w:val="24"/>
          <w:lang w:bidi="ar-SA"/>
        </w:rPr>
      </w:pP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ED7020">
        <w:rPr>
          <w:rFonts w:ascii="PT Astra Serif" w:hAnsi="PT Astra Serif"/>
          <w:sz w:val="24"/>
          <w:szCs w:val="24"/>
          <w:lang w:bidi="ar-SA"/>
        </w:rPr>
        <w:t>Отчет сдал:</w:t>
      </w: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ED7020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ED7020">
        <w:rPr>
          <w:rFonts w:ascii="PT Astra Serif" w:hAnsi="PT Astra Serif"/>
          <w:sz w:val="24"/>
          <w:szCs w:val="24"/>
          <w:lang w:bidi="ar-SA"/>
        </w:rPr>
        <w:t>________________ /____________________________________/</w:t>
      </w: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bidi="ar-SA"/>
        </w:rPr>
      </w:pPr>
      <w:r w:rsidRPr="00ED7020">
        <w:rPr>
          <w:rFonts w:ascii="PT Astra Serif" w:hAnsi="PT Astra Serif"/>
          <w:sz w:val="20"/>
          <w:szCs w:val="20"/>
          <w:lang w:bidi="ar-SA"/>
        </w:rPr>
        <w:t xml:space="preserve">      (подпись)                  (фамилия, имя, отчество, последнее – при наличии)</w:t>
      </w: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ED7020" w:rsidRPr="00ED7020" w:rsidRDefault="00ED7020" w:rsidP="00ED702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4"/>
          <w:szCs w:val="24"/>
          <w:lang w:bidi="ar-SA"/>
        </w:rPr>
      </w:pPr>
      <w:r w:rsidRPr="00ED7020">
        <w:rPr>
          <w:rFonts w:ascii="PT Astra Serif" w:hAnsi="PT Astra Serif"/>
          <w:sz w:val="24"/>
          <w:szCs w:val="24"/>
          <w:lang w:bidi="ar-SA"/>
        </w:rPr>
        <w:t>МП</w:t>
      </w:r>
    </w:p>
    <w:p w:rsidR="00ED7020" w:rsidRPr="00ED7020" w:rsidRDefault="00ED7020" w:rsidP="00ED7020">
      <w:pPr>
        <w:rPr>
          <w:rFonts w:ascii="PT Astra Serif" w:hAnsi="PT Astra Serif"/>
          <w:sz w:val="24"/>
          <w:szCs w:val="24"/>
          <w:lang w:eastAsia="ru-RU" w:bidi="ar-SA"/>
        </w:rPr>
      </w:pPr>
    </w:p>
    <w:p w:rsidR="00E35519" w:rsidRPr="005C4F7B" w:rsidRDefault="00E35519" w:rsidP="00ED7020">
      <w:pPr>
        <w:tabs>
          <w:tab w:val="left" w:pos="3969"/>
        </w:tabs>
        <w:autoSpaceDE w:val="0"/>
        <w:autoSpaceDN w:val="0"/>
        <w:adjustRightInd w:val="0"/>
        <w:ind w:left="8364"/>
        <w:contextualSpacing/>
        <w:jc w:val="both"/>
        <w:rPr>
          <w:rFonts w:ascii="PT Astra Serif" w:hAnsi="PT Astra Serif"/>
        </w:rPr>
      </w:pPr>
    </w:p>
    <w:sectPr w:rsidR="00E35519" w:rsidRPr="005C4F7B" w:rsidSect="00B73ED3">
      <w:pgSz w:w="16838" w:h="11906" w:orient="landscape"/>
      <w:pgMar w:top="1701" w:right="1134" w:bottom="851" w:left="1134" w:header="397" w:footer="6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A7C" w:rsidRDefault="00C66A7C">
      <w:r>
        <w:separator/>
      </w:r>
    </w:p>
  </w:endnote>
  <w:endnote w:type="continuationSeparator" w:id="0">
    <w:p w:rsidR="00C66A7C" w:rsidRDefault="00C6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2DD" w:rsidRDefault="00E35519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Н.А.Сеничкина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A7C" w:rsidRDefault="00C66A7C">
      <w:r>
        <w:separator/>
      </w:r>
    </w:p>
  </w:footnote>
  <w:footnote w:type="continuationSeparator" w:id="0">
    <w:p w:rsidR="00C66A7C" w:rsidRDefault="00C6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4898917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5D72DD" w:rsidRDefault="00EA361B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121E2D">
          <w:rPr>
            <w:rFonts w:ascii="PT Astra Serif" w:hAnsi="PT Astra Serif"/>
            <w:noProof/>
            <w:sz w:val="24"/>
            <w:szCs w:val="24"/>
          </w:rPr>
          <w:t>3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2DD" w:rsidRDefault="00EA361B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2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72DD" w:rsidRDefault="00EA361B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5D72DD" w:rsidRPr="00E35519" w:rsidRDefault="00EA361B">
    <w:pPr>
      <w:pStyle w:val="10"/>
      <w:spacing w:before="240" w:after="0"/>
      <w:rPr>
        <w:rFonts w:ascii="PT Astra Serif" w:eastAsia="PT Astra Serif" w:hAnsi="PT Astra Serif" w:cs="PT Astra Serif"/>
        <w:szCs w:val="28"/>
      </w:rPr>
    </w:pPr>
    <w:r w:rsidRPr="00E35519">
      <w:rPr>
        <w:rFonts w:ascii="PT Astra Serif" w:eastAsia="PT Astra Serif" w:hAnsi="PT Astra Serif" w:cs="PT Astra Serif"/>
        <w:spacing w:val="20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275" w:rsidRPr="00790275" w:rsidRDefault="00790275" w:rsidP="00790275">
    <w:pPr>
      <w:pStyle w:val="aff6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F28205C"/>
    <w:multiLevelType w:val="hybridMultilevel"/>
    <w:tmpl w:val="4ADA0596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85AE2"/>
    <w:multiLevelType w:val="hybridMultilevel"/>
    <w:tmpl w:val="FB766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2DD"/>
    <w:rsid w:val="00021646"/>
    <w:rsid w:val="000B64F9"/>
    <w:rsid w:val="00121E2D"/>
    <w:rsid w:val="001D0A12"/>
    <w:rsid w:val="001F1D64"/>
    <w:rsid w:val="00212F88"/>
    <w:rsid w:val="00294FB8"/>
    <w:rsid w:val="00324CBB"/>
    <w:rsid w:val="00447E07"/>
    <w:rsid w:val="004921FA"/>
    <w:rsid w:val="00497170"/>
    <w:rsid w:val="005D72DD"/>
    <w:rsid w:val="00765DBF"/>
    <w:rsid w:val="00790275"/>
    <w:rsid w:val="00876A20"/>
    <w:rsid w:val="008E13C8"/>
    <w:rsid w:val="00B73ED3"/>
    <w:rsid w:val="00C54DB6"/>
    <w:rsid w:val="00C66A7C"/>
    <w:rsid w:val="00C91C57"/>
    <w:rsid w:val="00D26E28"/>
    <w:rsid w:val="00DB720E"/>
    <w:rsid w:val="00DE3F11"/>
    <w:rsid w:val="00E35519"/>
    <w:rsid w:val="00E70E22"/>
    <w:rsid w:val="00E813B0"/>
    <w:rsid w:val="00E91106"/>
    <w:rsid w:val="00EA361B"/>
    <w:rsid w:val="00ED7020"/>
    <w:rsid w:val="00F36F2F"/>
    <w:rsid w:val="00FA5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732EF953-F4F3-4A97-B213-D0E42C37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</w:style>
  <w:style w:type="paragraph" w:styleId="aff6">
    <w:name w:val="header"/>
    <w:basedOn w:val="a"/>
    <w:link w:val="1b"/>
    <w:uiPriority w:val="99"/>
    <w:unhideWhenUsed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</w:style>
  <w:style w:type="table" w:customStyle="1" w:styleId="27">
    <w:name w:val="Сетка таблицы2"/>
    <w:basedOn w:val="a1"/>
    <w:next w:val="af1"/>
    <w:uiPriority w:val="59"/>
    <w:rsid w:val="00790275"/>
    <w:rPr>
      <w:rFonts w:asciiTheme="minorHAnsi" w:eastAsiaTheme="minorHAnsi" w:hAnsiTheme="minorHAnsi" w:cstheme="minorBidi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1"/>
    <w:uiPriority w:val="59"/>
    <w:rsid w:val="00D26E28"/>
    <w:rPr>
      <w:rFonts w:ascii="Calibri" w:eastAsia="Calibri" w:hAnsi="Calibri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1"/>
    <w:uiPriority w:val="59"/>
    <w:rsid w:val="00447E07"/>
    <w:rPr>
      <w:rFonts w:ascii="Calibri" w:eastAsia="Calibri" w:hAnsi="Calibri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1"/>
    <w:uiPriority w:val="59"/>
    <w:rsid w:val="00447E07"/>
    <w:rPr>
      <w:rFonts w:ascii="Calibri" w:eastAsia="Calibri" w:hAnsi="Calibri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3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consultantplus://offline/ref=016AB77AEF6DEA8AC6B86BB253E21E8D9339EAFD400A854EAA5C55FDC8DC1A04416FD3E1DA42F9E4DCD6877882u906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10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4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4771</Words>
  <Characters>27197</Characters>
  <Application>Microsoft Office Word</Application>
  <DocSecurity>4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2023-05-03T07:26:00Z</dcterms:created>
  <dcterms:modified xsi:type="dcterms:W3CDTF">2023-05-03T07:26:00Z</dcterms:modified>
</cp:coreProperties>
</file>