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6A422A" w:rsidP="006A422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0613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2A266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2A266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0103/01-07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0613A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>внесении изменени</w:t>
      </w:r>
      <w:r w:rsidR="00615BBC">
        <w:rPr>
          <w:rFonts w:ascii="PT Astra Serif" w:hAnsi="PT Astra Serif" w:cs="PT Astra Serif"/>
          <w:sz w:val="26"/>
          <w:szCs w:val="26"/>
        </w:rPr>
        <w:t>я</w:t>
      </w:r>
      <w:r w:rsidR="00E1000E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</w:t>
      </w:r>
      <w:r w:rsidR="001F426E">
        <w:rPr>
          <w:rFonts w:ascii="PT Astra Serif" w:hAnsi="PT Astra Serif" w:cs="PT Astra Serif"/>
          <w:sz w:val="26"/>
          <w:szCs w:val="26"/>
        </w:rPr>
        <w:t>8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AD5E2C" w:rsidRPr="00AD5E2C">
        <w:rPr>
          <w:rFonts w:ascii="PT Astra Serif" w:hAnsi="PT Astra Serif" w:cs="PT Astra Serif"/>
          <w:sz w:val="26"/>
          <w:szCs w:val="26"/>
        </w:rPr>
        <w:t>1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1F426E">
        <w:rPr>
          <w:rFonts w:ascii="PT Astra Serif" w:hAnsi="PT Astra Serif" w:cs="PT Astra Serif"/>
          <w:sz w:val="26"/>
          <w:szCs w:val="26"/>
        </w:rPr>
        <w:t>23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AD5E2C" w:rsidRPr="00AD5E2C">
        <w:rPr>
          <w:rFonts w:ascii="PT Astra Serif" w:hAnsi="PT Astra Serif" w:cs="PT Astra Serif"/>
          <w:sz w:val="26"/>
          <w:szCs w:val="26"/>
        </w:rPr>
        <w:t>0</w:t>
      </w:r>
      <w:r w:rsidR="00DC03E3">
        <w:rPr>
          <w:rFonts w:ascii="PT Astra Serif" w:hAnsi="PT Astra Serif" w:cs="PT Astra Serif"/>
          <w:sz w:val="26"/>
          <w:szCs w:val="26"/>
        </w:rPr>
        <w:t>6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8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1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1F426E">
        <w:rPr>
          <w:rFonts w:ascii="PT Astra Serif" w:eastAsia="Andale Sans UI" w:hAnsi="PT Astra Serif"/>
          <w:kern w:val="1"/>
          <w:sz w:val="26"/>
          <w:szCs w:val="26"/>
        </w:rPr>
        <w:t>23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AD5E2C" w:rsidRPr="00AD5E2C">
        <w:rPr>
          <w:rFonts w:ascii="PT Astra Serif" w:eastAsia="Andale Sans UI" w:hAnsi="PT Astra Serif"/>
          <w:kern w:val="1"/>
          <w:sz w:val="26"/>
          <w:szCs w:val="26"/>
        </w:rPr>
        <w:t>0</w:t>
      </w:r>
      <w:r w:rsidR="00605354">
        <w:rPr>
          <w:rFonts w:ascii="PT Astra Serif" w:eastAsia="Andale Sans UI" w:hAnsi="PT Astra Serif"/>
          <w:kern w:val="1"/>
          <w:sz w:val="26"/>
          <w:szCs w:val="26"/>
        </w:rPr>
        <w:t>6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/01-07 «Об утверждении административного регламента предоставления государственной услуги </w:t>
      </w:r>
      <w:r w:rsidRPr="00DC03E3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DC03E3" w:rsidRPr="00DC03E3">
        <w:rPr>
          <w:rFonts w:ascii="PT Astra Serif" w:hAnsi="PT Astra Serif"/>
          <w:sz w:val="26"/>
          <w:szCs w:val="26"/>
        </w:rPr>
        <w:t>Выдача разрешения на возобновление изыскательских, проектных, земляных, строительных, мелиоративных, хозяйственных и иных работ</w:t>
      </w:r>
      <w:r w:rsidR="00DC03E3">
        <w:rPr>
          <w:rFonts w:ascii="PT Astra Serif" w:hAnsi="PT Astra Serif"/>
          <w:sz w:val="26"/>
          <w:szCs w:val="26"/>
        </w:rPr>
        <w:t>»</w:t>
      </w:r>
      <w:r w:rsidR="00DC03E3" w:rsidRPr="000343E0">
        <w:rPr>
          <w:rFonts w:ascii="PT Astra Serif" w:hAnsi="PT Astra Serif"/>
          <w:sz w:val="26"/>
          <w:szCs w:val="26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(</w:t>
      </w:r>
      <w:r w:rsidR="001F426E" w:rsidRP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Официальный интернет-портал правовой информации http: ht</w:t>
      </w:r>
      <w:r w:rsid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tp://pravo.gov.ru, 25.01.2023 № </w:t>
      </w:r>
      <w:r w:rsidR="001F426E" w:rsidRPr="001F426E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70012023012500</w:t>
      </w:r>
      <w:r w:rsidR="00DC03E3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12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</w:t>
      </w:r>
      <w:r w:rsidR="00615BBC">
        <w:rPr>
          <w:rFonts w:ascii="PT Astra Serif" w:eastAsia="PT Astra Serif" w:hAnsi="PT Astra Serif" w:cs="PT Astra Serif"/>
          <w:sz w:val="26"/>
          <w:szCs w:val="26"/>
        </w:rPr>
        <w:t>е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е изменени</w:t>
      </w:r>
      <w:r w:rsidR="00615BBC">
        <w:rPr>
          <w:rFonts w:ascii="PT Astra Serif" w:eastAsia="PT Astra Serif" w:hAnsi="PT Astra Serif" w:cs="PT Astra Serif"/>
          <w:sz w:val="26"/>
          <w:szCs w:val="26"/>
        </w:rPr>
        <w:t>е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DC03E3" w:rsidRPr="00DC03E3">
        <w:rPr>
          <w:rFonts w:ascii="PT Astra Serif" w:hAnsi="PT Astra Serif"/>
          <w:sz w:val="26"/>
          <w:szCs w:val="26"/>
        </w:rPr>
        <w:t>Выдача разрешения на возобновление изыскательских, проектных, земляных, строительных, мелиоративных, хозяйственных и иных работ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5E5789" w:rsidRPr="000343E0" w:rsidRDefault="000343E0" w:rsidP="001F426E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DC03E3">
        <w:rPr>
          <w:rFonts w:eastAsia="Andale Sans UI"/>
          <w:kern w:val="1"/>
          <w:sz w:val="26"/>
          <w:szCs w:val="26"/>
          <w:lang w:bidi="ar-SA"/>
        </w:rPr>
        <w:t>6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 w:rsidR="001F426E">
        <w:rPr>
          <w:rFonts w:eastAsia="Andale Sans UI"/>
          <w:kern w:val="1"/>
          <w:sz w:val="26"/>
          <w:szCs w:val="26"/>
          <w:lang w:bidi="ar-SA"/>
        </w:rPr>
        <w:t>3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364169" w:rsidRDefault="00364169" w:rsidP="001F426E">
      <w:pPr>
        <w:pStyle w:val="ConsPlusNormal"/>
        <w:tabs>
          <w:tab w:val="left" w:pos="1134"/>
        </w:tabs>
        <w:ind w:firstLine="706"/>
        <w:jc w:val="both"/>
        <w:rPr>
          <w:rFonts w:ascii="PT Astra Serif" w:hAnsi="PT Astra Serif"/>
          <w:sz w:val="26"/>
          <w:szCs w:val="26"/>
        </w:rPr>
      </w:pP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FF647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061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7C0" w:rsidRDefault="008007C0">
      <w:r>
        <w:separator/>
      </w:r>
    </w:p>
  </w:endnote>
  <w:endnote w:type="continuationSeparator" w:id="0">
    <w:p w:rsidR="008007C0" w:rsidRDefault="00800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7C0" w:rsidRDefault="008007C0">
      <w:r>
        <w:separator/>
      </w:r>
    </w:p>
  </w:footnote>
  <w:footnote w:type="continuationSeparator" w:id="0">
    <w:p w:rsidR="008007C0" w:rsidRDefault="00800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0343E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170C89"/>
    <w:rsid w:val="001B745F"/>
    <w:rsid w:val="001D0282"/>
    <w:rsid w:val="001E3331"/>
    <w:rsid w:val="001F426E"/>
    <w:rsid w:val="002A2666"/>
    <w:rsid w:val="002A542F"/>
    <w:rsid w:val="0030613A"/>
    <w:rsid w:val="00350817"/>
    <w:rsid w:val="00364169"/>
    <w:rsid w:val="00365267"/>
    <w:rsid w:val="003B71EE"/>
    <w:rsid w:val="004615F7"/>
    <w:rsid w:val="004757F6"/>
    <w:rsid w:val="004D7B62"/>
    <w:rsid w:val="0050510D"/>
    <w:rsid w:val="00526DF6"/>
    <w:rsid w:val="005438F1"/>
    <w:rsid w:val="005E5789"/>
    <w:rsid w:val="005E5919"/>
    <w:rsid w:val="00605354"/>
    <w:rsid w:val="006127AB"/>
    <w:rsid w:val="00615BBC"/>
    <w:rsid w:val="00674608"/>
    <w:rsid w:val="006A422A"/>
    <w:rsid w:val="0077241C"/>
    <w:rsid w:val="008007C0"/>
    <w:rsid w:val="00895D24"/>
    <w:rsid w:val="008960AC"/>
    <w:rsid w:val="008B68F8"/>
    <w:rsid w:val="009C1A7E"/>
    <w:rsid w:val="009E1C3A"/>
    <w:rsid w:val="00A60D5C"/>
    <w:rsid w:val="00AD5E2C"/>
    <w:rsid w:val="00B01094"/>
    <w:rsid w:val="00B92B9E"/>
    <w:rsid w:val="00BD2338"/>
    <w:rsid w:val="00C10A0C"/>
    <w:rsid w:val="00C359E5"/>
    <w:rsid w:val="00C611E5"/>
    <w:rsid w:val="00C742C8"/>
    <w:rsid w:val="00CF196D"/>
    <w:rsid w:val="00DC03E3"/>
    <w:rsid w:val="00DD5631"/>
    <w:rsid w:val="00E1000E"/>
    <w:rsid w:val="00E61416"/>
    <w:rsid w:val="00FB7C1B"/>
    <w:rsid w:val="00FF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87A6D3F-5BC9-45BD-B35F-649C93FF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2023-10-12T04:52:00Z</dcterms:created>
  <dcterms:modified xsi:type="dcterms:W3CDTF">2023-10-12T04:52:00Z</dcterms:modified>
</cp:coreProperties>
</file>