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65267" w:rsidRPr="00B01094">
        <w:tc>
          <w:tcPr>
            <w:tcW w:w="1701" w:type="dxa"/>
            <w:tcBorders>
              <w:bottom w:val="none" w:sz="4" w:space="0" w:color="000000"/>
            </w:tcBorders>
          </w:tcPr>
          <w:p w:rsidR="00365267" w:rsidRPr="00B01094" w:rsidRDefault="00847B42" w:rsidP="00847B42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15.02.2024</w:t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445478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365267" w:rsidRPr="00B01094" w:rsidRDefault="003B71EE" w:rsidP="009B2E55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="009B2E55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0011/01-07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445478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E1000E" w:rsidRPr="00B46280" w:rsidRDefault="005E5919" w:rsidP="00C611E5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B46280">
        <w:rPr>
          <w:rFonts w:ascii="PT Astra Serif" w:hAnsi="PT Astra Serif"/>
          <w:sz w:val="26"/>
          <w:szCs w:val="26"/>
        </w:rPr>
        <w:t xml:space="preserve">О </w:t>
      </w:r>
      <w:r w:rsidR="007A7B2E">
        <w:rPr>
          <w:rFonts w:ascii="PT Astra Serif" w:hAnsi="PT Astra Serif"/>
          <w:sz w:val="26"/>
          <w:szCs w:val="26"/>
        </w:rPr>
        <w:t>признании утратившим силу приказ</w:t>
      </w:r>
      <w:r w:rsidR="00AB3F9E">
        <w:rPr>
          <w:rFonts w:ascii="PT Astra Serif" w:hAnsi="PT Astra Serif"/>
          <w:sz w:val="26"/>
          <w:szCs w:val="26"/>
        </w:rPr>
        <w:t>а</w:t>
      </w:r>
      <w:r w:rsidR="007A7B2E">
        <w:rPr>
          <w:rFonts w:ascii="PT Astra Serif" w:hAnsi="PT Astra Serif"/>
          <w:sz w:val="26"/>
          <w:szCs w:val="26"/>
        </w:rPr>
        <w:t xml:space="preserve"> Комитета по охране объектов культурного наследия Томской области</w:t>
      </w:r>
      <w:r w:rsidR="00AB3F9E">
        <w:rPr>
          <w:rFonts w:ascii="PT Astra Serif" w:hAnsi="PT Astra Serif"/>
          <w:sz w:val="26"/>
          <w:szCs w:val="26"/>
        </w:rPr>
        <w:t xml:space="preserve"> от 25.09.2023 № 0084/01-07</w:t>
      </w:r>
    </w:p>
    <w:p w:rsidR="00365267" w:rsidRPr="00B46280" w:rsidRDefault="00365267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AB3F9E" w:rsidRPr="000915F5" w:rsidRDefault="007A7B2E" w:rsidP="00AB3F9E">
      <w:pPr>
        <w:pStyle w:val="ConsPlusTitle"/>
        <w:widowControl/>
        <w:tabs>
          <w:tab w:val="left" w:pos="567"/>
          <w:tab w:val="left" w:pos="1134"/>
        </w:tabs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AB3F9E">
        <w:rPr>
          <w:rFonts w:ascii="PT Astra Serif" w:hAnsi="PT Astra Serif"/>
          <w:b w:val="0"/>
          <w:sz w:val="26"/>
          <w:szCs w:val="26"/>
        </w:rPr>
        <w:t xml:space="preserve">В </w:t>
      </w:r>
      <w:r w:rsidR="00AB3F9E" w:rsidRPr="00AB3F9E">
        <w:rPr>
          <w:rFonts w:ascii="PT Astra Serif" w:hAnsi="PT Astra Serif"/>
          <w:b w:val="0"/>
          <w:sz w:val="26"/>
          <w:szCs w:val="26"/>
        </w:rPr>
        <w:t>соответствии с</w:t>
      </w:r>
      <w:r w:rsidR="00AB3F9E">
        <w:rPr>
          <w:rFonts w:ascii="PT Astra Serif" w:hAnsi="PT Astra Serif"/>
          <w:sz w:val="26"/>
          <w:szCs w:val="26"/>
        </w:rPr>
        <w:t xml:space="preserve"> </w:t>
      </w:r>
      <w:r w:rsidR="00AB3F9E">
        <w:rPr>
          <w:rFonts w:ascii="PT Astra Serif" w:hAnsi="PT Astra Serif"/>
          <w:b w:val="0"/>
          <w:sz w:val="26"/>
          <w:szCs w:val="26"/>
        </w:rPr>
        <w:t>пп. 1 п. 12.6 Постановления Администрации Томской области от 05.09.2019 №313а «Об утверждении порядка принятия решений о разработке государственных программ Томской области, их формирования и реализации»</w:t>
      </w:r>
    </w:p>
    <w:p w:rsidR="00E1000E" w:rsidRPr="00B46280" w:rsidRDefault="00E1000E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B46280">
        <w:rPr>
          <w:rFonts w:ascii="PT Astra Serif" w:hAnsi="PT Astra Serif"/>
          <w:sz w:val="26"/>
          <w:szCs w:val="26"/>
          <w:lang w:eastAsia="ru-RU" w:bidi="ar-SA"/>
        </w:rPr>
        <w:t>ПРИКАЗЫВАЮ:</w:t>
      </w:r>
    </w:p>
    <w:p w:rsidR="007A7B2E" w:rsidRPr="007A7B2E" w:rsidRDefault="007A7B2E" w:rsidP="007A7B2E">
      <w:pPr>
        <w:pStyle w:val="ConsPlusNormal"/>
        <w:ind w:firstLine="706"/>
        <w:jc w:val="both"/>
        <w:rPr>
          <w:rFonts w:ascii="PT Astra Serif" w:hAnsi="PT Astra Serif" w:cs="Arial"/>
          <w:sz w:val="26"/>
          <w:szCs w:val="26"/>
          <w:shd w:val="clear" w:color="auto" w:fill="FFFFFF"/>
        </w:rPr>
      </w:pPr>
      <w:r w:rsidRPr="007A7B2E">
        <w:rPr>
          <w:rFonts w:ascii="PT Astra Serif" w:eastAsia="Andale Sans UI" w:hAnsi="PT Astra Serif"/>
          <w:kern w:val="1"/>
          <w:sz w:val="26"/>
          <w:szCs w:val="26"/>
        </w:rPr>
        <w:t>Признать утратившими силу приказ Комитета по охране объектов культ</w:t>
      </w:r>
      <w:r w:rsidR="00AB3F9E">
        <w:rPr>
          <w:rFonts w:ascii="PT Astra Serif" w:eastAsia="Andale Sans UI" w:hAnsi="PT Astra Serif"/>
          <w:kern w:val="1"/>
          <w:sz w:val="26"/>
          <w:szCs w:val="26"/>
        </w:rPr>
        <w:t xml:space="preserve">урного наследия Томской области от 25.09.2023 № 0084/01-07 «Об утверждении </w:t>
      </w:r>
      <w:r w:rsidR="00AB3F9E">
        <w:rPr>
          <w:rFonts w:ascii="PT Astra Serif" w:hAnsi="PT Astra Serif"/>
          <w:sz w:val="26"/>
          <w:szCs w:val="26"/>
        </w:rPr>
        <w:t>Паспорта комплекса процессных мероприятий «Сохранение, использование, популяризация объектов культурного наследия (памятников истории и культуры), расположенных на территории Томской области</w:t>
      </w:r>
      <w:r w:rsidR="005B2107">
        <w:rPr>
          <w:rFonts w:ascii="PT Astra Serif" w:eastAsia="Andale Sans UI" w:hAnsi="PT Astra Serif"/>
          <w:kern w:val="1"/>
          <w:sz w:val="26"/>
          <w:szCs w:val="26"/>
        </w:rPr>
        <w:t xml:space="preserve">» </w:t>
      </w:r>
      <w:r w:rsidRPr="007A7B2E">
        <w:rPr>
          <w:rFonts w:ascii="PT Astra Serif" w:hAnsi="PT Astra Serif"/>
          <w:sz w:val="26"/>
          <w:szCs w:val="26"/>
          <w:shd w:val="clear" w:color="auto" w:fill="FFFFFF"/>
        </w:rPr>
        <w:t>(</w:t>
      </w:r>
      <w:r w:rsidRPr="007A7B2E">
        <w:rPr>
          <w:rFonts w:ascii="PT Astra Serif" w:eastAsia="PT Astra Serif" w:hAnsi="PT Astra Serif" w:cs="PT Astra Serif"/>
          <w:sz w:val="26"/>
          <w:szCs w:val="26"/>
          <w:highlight w:val="white"/>
        </w:rPr>
        <w:t>Официальный интернет-портал правовой информации http:www.pravo.gov.ru,  </w:t>
      </w:r>
      <w:r w:rsidR="00AB3F9E">
        <w:rPr>
          <w:rFonts w:ascii="PT Astra Serif" w:eastAsia="PT Astra Serif" w:hAnsi="PT Astra Serif" w:cs="PT Astra Serif"/>
          <w:sz w:val="26"/>
          <w:szCs w:val="26"/>
          <w:highlight w:val="white"/>
        </w:rPr>
        <w:t>28</w:t>
      </w:r>
      <w:r w:rsidRPr="007A7B2E">
        <w:rPr>
          <w:rFonts w:ascii="PT Astra Serif" w:eastAsia="PT Astra Serif" w:hAnsi="PT Astra Serif" w:cs="PT Astra Serif"/>
          <w:sz w:val="26"/>
          <w:szCs w:val="26"/>
          <w:highlight w:val="white"/>
        </w:rPr>
        <w:t>.0</w:t>
      </w:r>
      <w:r w:rsidR="00AB3F9E">
        <w:rPr>
          <w:rFonts w:ascii="PT Astra Serif" w:eastAsia="PT Astra Serif" w:hAnsi="PT Astra Serif" w:cs="PT Astra Serif"/>
          <w:sz w:val="26"/>
          <w:szCs w:val="26"/>
          <w:highlight w:val="white"/>
        </w:rPr>
        <w:t>9</w:t>
      </w:r>
      <w:r w:rsidRPr="007A7B2E">
        <w:rPr>
          <w:rFonts w:ascii="PT Astra Serif" w:eastAsia="PT Astra Serif" w:hAnsi="PT Astra Serif" w:cs="PT Astra Serif"/>
          <w:sz w:val="26"/>
          <w:szCs w:val="26"/>
          <w:highlight w:val="white"/>
        </w:rPr>
        <w:t>.202</w:t>
      </w:r>
      <w:r w:rsidR="005B2107">
        <w:rPr>
          <w:rFonts w:ascii="PT Astra Serif" w:eastAsia="PT Astra Serif" w:hAnsi="PT Astra Serif" w:cs="PT Astra Serif"/>
          <w:sz w:val="26"/>
          <w:szCs w:val="26"/>
          <w:highlight w:val="white"/>
        </w:rPr>
        <w:t>3</w:t>
      </w:r>
      <w:r w:rsidRPr="007A7B2E">
        <w:rPr>
          <w:rFonts w:ascii="PT Astra Serif" w:eastAsia="PT Astra Serif" w:hAnsi="PT Astra Serif" w:cs="PT Astra Serif"/>
          <w:sz w:val="26"/>
          <w:szCs w:val="26"/>
          <w:highlight w:val="white"/>
        </w:rPr>
        <w:t>, № </w:t>
      </w:r>
      <w:r w:rsidRPr="007A7B2E">
        <w:rPr>
          <w:rFonts w:ascii="PT Astra Serif" w:hAnsi="PT Astra Serif" w:cs="Arial"/>
          <w:sz w:val="26"/>
          <w:szCs w:val="26"/>
          <w:shd w:val="clear" w:color="auto" w:fill="FFFFFF"/>
        </w:rPr>
        <w:t>7001202</w:t>
      </w:r>
      <w:r w:rsidR="005B2107">
        <w:rPr>
          <w:rFonts w:ascii="PT Astra Serif" w:hAnsi="PT Astra Serif" w:cs="Arial"/>
          <w:sz w:val="26"/>
          <w:szCs w:val="26"/>
          <w:shd w:val="clear" w:color="auto" w:fill="FFFFFF"/>
        </w:rPr>
        <w:t>3</w:t>
      </w:r>
      <w:r w:rsidRPr="007A7B2E">
        <w:rPr>
          <w:rFonts w:ascii="PT Astra Serif" w:hAnsi="PT Astra Serif" w:cs="Arial"/>
          <w:sz w:val="26"/>
          <w:szCs w:val="26"/>
          <w:shd w:val="clear" w:color="auto" w:fill="FFFFFF"/>
        </w:rPr>
        <w:t>0</w:t>
      </w:r>
      <w:r w:rsidR="00AB3F9E">
        <w:rPr>
          <w:rFonts w:ascii="PT Astra Serif" w:hAnsi="PT Astra Serif" w:cs="Arial"/>
          <w:sz w:val="26"/>
          <w:szCs w:val="26"/>
          <w:shd w:val="clear" w:color="auto" w:fill="FFFFFF"/>
        </w:rPr>
        <w:t>928</w:t>
      </w:r>
      <w:r w:rsidRPr="007A7B2E">
        <w:rPr>
          <w:rFonts w:ascii="PT Astra Serif" w:hAnsi="PT Astra Serif" w:cs="Arial"/>
          <w:sz w:val="26"/>
          <w:szCs w:val="26"/>
          <w:shd w:val="clear" w:color="auto" w:fill="FFFFFF"/>
        </w:rPr>
        <w:t>000</w:t>
      </w:r>
      <w:r w:rsidR="00AB3F9E">
        <w:rPr>
          <w:rFonts w:ascii="PT Astra Serif" w:hAnsi="PT Astra Serif" w:cs="Arial"/>
          <w:sz w:val="26"/>
          <w:szCs w:val="26"/>
          <w:shd w:val="clear" w:color="auto" w:fill="FFFFFF"/>
        </w:rPr>
        <w:t>7).</w:t>
      </w:r>
    </w:p>
    <w:p w:rsidR="00365267" w:rsidRPr="00B46280" w:rsidRDefault="00365267" w:rsidP="00786845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C611E5" w:rsidRDefault="00C611E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146E78" w:rsidRPr="00B46280" w:rsidRDefault="00146E7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65267" w:rsidRPr="00B46280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B46280" w:rsidRDefault="003B71EE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B46280" w:rsidRDefault="003B71EE" w:rsidP="000B4466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44547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B46280" w:rsidRDefault="005E5919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DC69FA" w:rsidRDefault="00DC69F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DC69FA" w:rsidRDefault="00DC69F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sectPr w:rsidR="00DC69FA">
      <w:headerReference w:type="default" r:id="rId9"/>
      <w:headerReference w:type="first" r:id="rId10"/>
      <w:footerReference w:type="first" r:id="rId11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68DF" w:rsidRDefault="007F68DF">
      <w:r>
        <w:separator/>
      </w:r>
    </w:p>
  </w:endnote>
  <w:endnote w:type="continuationSeparator" w:id="0">
    <w:p w:rsidR="007F68DF" w:rsidRDefault="007F68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270" w:rsidRPr="00EA0270" w:rsidRDefault="005B2107">
    <w:pPr>
      <w:pStyle w:val="af1"/>
      <w:rPr>
        <w:rFonts w:ascii="PT Astra Serif" w:hAnsi="PT Astra Serif"/>
        <w:sz w:val="18"/>
        <w:szCs w:val="18"/>
      </w:rPr>
    </w:pPr>
    <w:r>
      <w:rPr>
        <w:rFonts w:ascii="PT Astra Serif" w:hAnsi="PT Astra Serif"/>
        <w:sz w:val="18"/>
        <w:szCs w:val="18"/>
      </w:rPr>
      <w:t>Сеничкина Н.А.</w:t>
    </w:r>
  </w:p>
  <w:p w:rsidR="00EA0270" w:rsidRDefault="00EA0270">
    <w:pPr>
      <w:pStyle w:val="af1"/>
    </w:pPr>
  </w:p>
  <w:p w:rsidR="00EA0270" w:rsidRDefault="00EA0270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68DF" w:rsidRDefault="007F68DF">
      <w:r>
        <w:separator/>
      </w:r>
    </w:p>
  </w:footnote>
  <w:footnote w:type="continuationSeparator" w:id="0">
    <w:p w:rsidR="007F68DF" w:rsidRDefault="007F68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Pr="00F92FE2" w:rsidRDefault="003B71EE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 w:rsidR="005B2107">
      <w:rPr>
        <w:rFonts w:ascii="PT Astra Serif" w:hAnsi="PT Astra Serif"/>
        <w:b w:val="0"/>
        <w:noProof/>
        <w:sz w:val="24"/>
        <w:szCs w:val="24"/>
      </w:rPr>
      <w:t>2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Default="003B71EE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5267" w:rsidRDefault="003B71E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365267" w:rsidRDefault="003B71EE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16D88"/>
    <w:multiLevelType w:val="hybridMultilevel"/>
    <w:tmpl w:val="1C58B16C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1">
      <w:start w:val="1"/>
      <w:numFmt w:val="decimal"/>
      <w:lvlText w:val="%2)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" w15:restartNumberingAfterBreak="0">
    <w:nsid w:val="0E8823FC"/>
    <w:multiLevelType w:val="hybridMultilevel"/>
    <w:tmpl w:val="5C2EC108"/>
    <w:lvl w:ilvl="0" w:tplc="2ACAF548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" w15:restartNumberingAfterBreak="0">
    <w:nsid w:val="11E6613A"/>
    <w:multiLevelType w:val="hybridMultilevel"/>
    <w:tmpl w:val="D004D5FE"/>
    <w:lvl w:ilvl="0" w:tplc="E02EE9BE">
      <w:start w:val="1"/>
      <w:numFmt w:val="decimal"/>
      <w:lvlText w:val="%1."/>
      <w:lvlJc w:val="left"/>
      <w:pPr>
        <w:ind w:left="1066" w:hanging="360"/>
      </w:pPr>
      <w:rPr>
        <w:rFonts w:ascii="PT Astra Serif" w:eastAsia="PT Astra Serif" w:hAnsi="PT Astra Serif" w:cs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" w15:restartNumberingAfterBreak="0">
    <w:nsid w:val="134F6EE7"/>
    <w:multiLevelType w:val="hybridMultilevel"/>
    <w:tmpl w:val="D95C4D6C"/>
    <w:lvl w:ilvl="0" w:tplc="554EEE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36F445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16004183"/>
    <w:multiLevelType w:val="hybridMultilevel"/>
    <w:tmpl w:val="E6AC0914"/>
    <w:lvl w:ilvl="0" w:tplc="04190011">
      <w:start w:val="1"/>
      <w:numFmt w:val="decimal"/>
      <w:lvlText w:val="%1)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16AA35C1"/>
    <w:multiLevelType w:val="hybridMultilevel"/>
    <w:tmpl w:val="BC78D3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653D0B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8" w15:restartNumberingAfterBreak="0">
    <w:nsid w:val="1956213B"/>
    <w:multiLevelType w:val="hybridMultilevel"/>
    <w:tmpl w:val="CDC0D4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B55A32"/>
    <w:multiLevelType w:val="hybridMultilevel"/>
    <w:tmpl w:val="8AE88AF4"/>
    <w:lvl w:ilvl="0" w:tplc="9812841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0" w15:restartNumberingAfterBreak="0">
    <w:nsid w:val="1A2B20A2"/>
    <w:multiLevelType w:val="hybridMultilevel"/>
    <w:tmpl w:val="7E2A7F5E"/>
    <w:lvl w:ilvl="0" w:tplc="127A42D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1" w15:restartNumberingAfterBreak="0">
    <w:nsid w:val="1FC57274"/>
    <w:multiLevelType w:val="multilevel"/>
    <w:tmpl w:val="9C3AC83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C3C2F0C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D967EA1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EB46E6D"/>
    <w:multiLevelType w:val="hybridMultilevel"/>
    <w:tmpl w:val="AF9A15FC"/>
    <w:lvl w:ilvl="0" w:tplc="C41E48E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5" w15:restartNumberingAfterBreak="0">
    <w:nsid w:val="2F3A03AE"/>
    <w:multiLevelType w:val="hybridMultilevel"/>
    <w:tmpl w:val="063C640C"/>
    <w:lvl w:ilvl="0" w:tplc="3CC0EF2C">
      <w:start w:val="1"/>
      <w:numFmt w:val="decimal"/>
      <w:lvlText w:val="%1)"/>
      <w:lvlJc w:val="left"/>
      <w:pPr>
        <w:ind w:left="14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6" w15:restartNumberingAfterBreak="0">
    <w:nsid w:val="368B2F3D"/>
    <w:multiLevelType w:val="hybridMultilevel"/>
    <w:tmpl w:val="FB22E34C"/>
    <w:lvl w:ilvl="0" w:tplc="0419000F">
      <w:start w:val="1"/>
      <w:numFmt w:val="decimal"/>
      <w:lvlText w:val="%1.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7" w15:restartNumberingAfterBreak="0">
    <w:nsid w:val="39E848AE"/>
    <w:multiLevelType w:val="hybridMultilevel"/>
    <w:tmpl w:val="05E811AC"/>
    <w:lvl w:ilvl="0" w:tplc="5726B8D2">
      <w:start w:val="1"/>
      <w:numFmt w:val="decimal"/>
      <w:lvlText w:val="%1."/>
      <w:lvlJc w:val="left"/>
      <w:pPr>
        <w:ind w:left="1066" w:hanging="360"/>
      </w:pPr>
      <w:rPr>
        <w:rFonts w:eastAsia="Andale Sans UI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8" w15:restartNumberingAfterBreak="0">
    <w:nsid w:val="3E476A0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4025025A"/>
    <w:multiLevelType w:val="multilevel"/>
    <w:tmpl w:val="5C2EC108"/>
    <w:lvl w:ilvl="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19" w:hanging="360"/>
      </w:pPr>
    </w:lvl>
    <w:lvl w:ilvl="2" w:tentative="1">
      <w:start w:val="1"/>
      <w:numFmt w:val="lowerRoman"/>
      <w:lvlText w:val="%3."/>
      <w:lvlJc w:val="right"/>
      <w:pPr>
        <w:ind w:left="2339" w:hanging="180"/>
      </w:pPr>
    </w:lvl>
    <w:lvl w:ilvl="3" w:tentative="1">
      <w:start w:val="1"/>
      <w:numFmt w:val="decimal"/>
      <w:lvlText w:val="%4."/>
      <w:lvlJc w:val="left"/>
      <w:pPr>
        <w:ind w:left="3059" w:hanging="360"/>
      </w:pPr>
    </w:lvl>
    <w:lvl w:ilvl="4" w:tentative="1">
      <w:start w:val="1"/>
      <w:numFmt w:val="lowerLetter"/>
      <w:lvlText w:val="%5."/>
      <w:lvlJc w:val="left"/>
      <w:pPr>
        <w:ind w:left="3779" w:hanging="360"/>
      </w:pPr>
    </w:lvl>
    <w:lvl w:ilvl="5" w:tentative="1">
      <w:start w:val="1"/>
      <w:numFmt w:val="lowerRoman"/>
      <w:lvlText w:val="%6."/>
      <w:lvlJc w:val="right"/>
      <w:pPr>
        <w:ind w:left="4499" w:hanging="180"/>
      </w:pPr>
    </w:lvl>
    <w:lvl w:ilvl="6" w:tentative="1">
      <w:start w:val="1"/>
      <w:numFmt w:val="decimal"/>
      <w:lvlText w:val="%7."/>
      <w:lvlJc w:val="left"/>
      <w:pPr>
        <w:ind w:left="5219" w:hanging="360"/>
      </w:pPr>
    </w:lvl>
    <w:lvl w:ilvl="7" w:tentative="1">
      <w:start w:val="1"/>
      <w:numFmt w:val="lowerLetter"/>
      <w:lvlText w:val="%8."/>
      <w:lvlJc w:val="left"/>
      <w:pPr>
        <w:ind w:left="5939" w:hanging="360"/>
      </w:pPr>
    </w:lvl>
    <w:lvl w:ilvl="8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0" w15:restartNumberingAfterBreak="0">
    <w:nsid w:val="41BA4C9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44604A08"/>
    <w:multiLevelType w:val="hybridMultilevel"/>
    <w:tmpl w:val="87EE3D40"/>
    <w:lvl w:ilvl="0" w:tplc="CE9A8AC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5661011"/>
    <w:multiLevelType w:val="hybridMultilevel"/>
    <w:tmpl w:val="DD3002C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4698753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4AAC622C"/>
    <w:multiLevelType w:val="hybridMultilevel"/>
    <w:tmpl w:val="9C3AC830"/>
    <w:lvl w:ilvl="0" w:tplc="5F9435D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BEB3503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53C607C6"/>
    <w:multiLevelType w:val="hybridMultilevel"/>
    <w:tmpl w:val="75E42A62"/>
    <w:lvl w:ilvl="0" w:tplc="66DECD16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7" w15:restartNumberingAfterBreak="0">
    <w:nsid w:val="56E61079"/>
    <w:multiLevelType w:val="hybridMultilevel"/>
    <w:tmpl w:val="93103C94"/>
    <w:lvl w:ilvl="0" w:tplc="8256A53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8" w15:restartNumberingAfterBreak="0">
    <w:nsid w:val="5C6D1C26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9" w15:restartNumberingAfterBreak="0">
    <w:nsid w:val="5DF42545"/>
    <w:multiLevelType w:val="hybridMultilevel"/>
    <w:tmpl w:val="7ABC12C2"/>
    <w:lvl w:ilvl="0" w:tplc="2D2C427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62E95A2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681112F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691106AA"/>
    <w:multiLevelType w:val="hybridMultilevel"/>
    <w:tmpl w:val="13FE415E"/>
    <w:lvl w:ilvl="0" w:tplc="0419000F">
      <w:start w:val="1"/>
      <w:numFmt w:val="decimal"/>
      <w:lvlText w:val="%1.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3" w15:restartNumberingAfterBreak="0">
    <w:nsid w:val="69A64C05"/>
    <w:multiLevelType w:val="hybridMultilevel"/>
    <w:tmpl w:val="539AC6F2"/>
    <w:lvl w:ilvl="0" w:tplc="32764CB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C235130"/>
    <w:multiLevelType w:val="hybridMultilevel"/>
    <w:tmpl w:val="EF72AC3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3479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1F0929"/>
    <w:multiLevelType w:val="hybridMultilevel"/>
    <w:tmpl w:val="501CCC86"/>
    <w:lvl w:ilvl="0" w:tplc="8FDC5354">
      <w:start w:val="1"/>
      <w:numFmt w:val="decimal"/>
      <w:lvlText w:val="%1)"/>
      <w:lvlJc w:val="left"/>
      <w:pPr>
        <w:ind w:left="105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6E26671C"/>
    <w:multiLevelType w:val="multilevel"/>
    <w:tmpl w:val="87EE3D4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798251F5"/>
    <w:multiLevelType w:val="multilevel"/>
    <w:tmpl w:val="70FA89A8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8" w15:restartNumberingAfterBreak="0">
    <w:nsid w:val="7C703080"/>
    <w:multiLevelType w:val="hybridMultilevel"/>
    <w:tmpl w:val="9954A2F0"/>
    <w:lvl w:ilvl="0" w:tplc="0419000F">
      <w:start w:val="1"/>
      <w:numFmt w:val="decimal"/>
      <w:lvlText w:val="%1."/>
      <w:lvlJc w:val="left"/>
      <w:pPr>
        <w:ind w:left="1756" w:hanging="1050"/>
      </w:pPr>
      <w:rPr>
        <w:rFonts w:hint="default"/>
      </w:rPr>
    </w:lvl>
    <w:lvl w:ilvl="1" w:tplc="93ACBC3E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9" w15:restartNumberingAfterBreak="0">
    <w:nsid w:val="7D2B1F71"/>
    <w:multiLevelType w:val="hybridMultilevel"/>
    <w:tmpl w:val="E73A1A1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 w15:restartNumberingAfterBreak="0">
    <w:nsid w:val="7DDA55BA"/>
    <w:multiLevelType w:val="hybridMultilevel"/>
    <w:tmpl w:val="9C18CF5C"/>
    <w:lvl w:ilvl="0" w:tplc="61D0C6E4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1" w15:restartNumberingAfterBreak="0">
    <w:nsid w:val="7E997C0F"/>
    <w:multiLevelType w:val="hybridMultilevel"/>
    <w:tmpl w:val="70FA89A8"/>
    <w:lvl w:ilvl="0" w:tplc="05D2A11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9"/>
  </w:num>
  <w:num w:numId="3">
    <w:abstractNumId w:val="15"/>
  </w:num>
  <w:num w:numId="4">
    <w:abstractNumId w:val="10"/>
  </w:num>
  <w:num w:numId="5">
    <w:abstractNumId w:val="32"/>
  </w:num>
  <w:num w:numId="6">
    <w:abstractNumId w:val="38"/>
  </w:num>
  <w:num w:numId="7">
    <w:abstractNumId w:val="5"/>
  </w:num>
  <w:num w:numId="8">
    <w:abstractNumId w:val="34"/>
  </w:num>
  <w:num w:numId="9">
    <w:abstractNumId w:val="39"/>
  </w:num>
  <w:num w:numId="10">
    <w:abstractNumId w:val="8"/>
  </w:num>
  <w:num w:numId="11">
    <w:abstractNumId w:val="22"/>
  </w:num>
  <w:num w:numId="12">
    <w:abstractNumId w:val="0"/>
  </w:num>
  <w:num w:numId="13">
    <w:abstractNumId w:val="33"/>
  </w:num>
  <w:num w:numId="14">
    <w:abstractNumId w:val="16"/>
  </w:num>
  <w:num w:numId="15">
    <w:abstractNumId w:val="14"/>
  </w:num>
  <w:num w:numId="16">
    <w:abstractNumId w:val="30"/>
  </w:num>
  <w:num w:numId="17">
    <w:abstractNumId w:val="21"/>
  </w:num>
  <w:num w:numId="18">
    <w:abstractNumId w:val="36"/>
  </w:num>
  <w:num w:numId="19">
    <w:abstractNumId w:val="12"/>
  </w:num>
  <w:num w:numId="20">
    <w:abstractNumId w:val="1"/>
  </w:num>
  <w:num w:numId="21">
    <w:abstractNumId w:val="19"/>
  </w:num>
  <w:num w:numId="22">
    <w:abstractNumId w:val="4"/>
  </w:num>
  <w:num w:numId="23">
    <w:abstractNumId w:val="35"/>
  </w:num>
  <w:num w:numId="24">
    <w:abstractNumId w:val="6"/>
  </w:num>
  <w:num w:numId="25">
    <w:abstractNumId w:val="18"/>
  </w:num>
  <w:num w:numId="26">
    <w:abstractNumId w:val="29"/>
  </w:num>
  <w:num w:numId="27">
    <w:abstractNumId w:val="31"/>
  </w:num>
  <w:num w:numId="28">
    <w:abstractNumId w:val="26"/>
  </w:num>
  <w:num w:numId="29">
    <w:abstractNumId w:val="13"/>
  </w:num>
  <w:num w:numId="30">
    <w:abstractNumId w:val="24"/>
  </w:num>
  <w:num w:numId="31">
    <w:abstractNumId w:val="11"/>
  </w:num>
  <w:num w:numId="32">
    <w:abstractNumId w:val="28"/>
  </w:num>
  <w:num w:numId="33">
    <w:abstractNumId w:val="7"/>
  </w:num>
  <w:num w:numId="34">
    <w:abstractNumId w:val="20"/>
  </w:num>
  <w:num w:numId="35">
    <w:abstractNumId w:val="3"/>
  </w:num>
  <w:num w:numId="36">
    <w:abstractNumId w:val="25"/>
  </w:num>
  <w:num w:numId="37">
    <w:abstractNumId w:val="41"/>
  </w:num>
  <w:num w:numId="38">
    <w:abstractNumId w:val="37"/>
  </w:num>
  <w:num w:numId="39">
    <w:abstractNumId w:val="40"/>
  </w:num>
  <w:num w:numId="40">
    <w:abstractNumId w:val="23"/>
  </w:num>
  <w:num w:numId="41">
    <w:abstractNumId w:val="27"/>
  </w:num>
  <w:num w:numId="4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ocumentProtection w:edit="trackedChanges" w:enforcement="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B4466"/>
    <w:rsid w:val="000C2D73"/>
    <w:rsid w:val="00146E78"/>
    <w:rsid w:val="00170C89"/>
    <w:rsid w:val="001B745F"/>
    <w:rsid w:val="00245A45"/>
    <w:rsid w:val="00350817"/>
    <w:rsid w:val="00365267"/>
    <w:rsid w:val="0039262E"/>
    <w:rsid w:val="003B71EE"/>
    <w:rsid w:val="00445478"/>
    <w:rsid w:val="00457170"/>
    <w:rsid w:val="004615F7"/>
    <w:rsid w:val="004757F6"/>
    <w:rsid w:val="004D7B62"/>
    <w:rsid w:val="0050510D"/>
    <w:rsid w:val="00562F6E"/>
    <w:rsid w:val="005B2107"/>
    <w:rsid w:val="005E5919"/>
    <w:rsid w:val="0063616A"/>
    <w:rsid w:val="0063694F"/>
    <w:rsid w:val="00674608"/>
    <w:rsid w:val="006A190C"/>
    <w:rsid w:val="006B50CF"/>
    <w:rsid w:val="006F6F79"/>
    <w:rsid w:val="0076371C"/>
    <w:rsid w:val="00786845"/>
    <w:rsid w:val="007A7B2E"/>
    <w:rsid w:val="007B2652"/>
    <w:rsid w:val="007F68DF"/>
    <w:rsid w:val="008406C3"/>
    <w:rsid w:val="00847B42"/>
    <w:rsid w:val="008716FF"/>
    <w:rsid w:val="008960AC"/>
    <w:rsid w:val="00944470"/>
    <w:rsid w:val="009874CA"/>
    <w:rsid w:val="009B2E55"/>
    <w:rsid w:val="009E1C3A"/>
    <w:rsid w:val="009E3AAC"/>
    <w:rsid w:val="00A24342"/>
    <w:rsid w:val="00A27AA4"/>
    <w:rsid w:val="00A61AC3"/>
    <w:rsid w:val="00A800EA"/>
    <w:rsid w:val="00A967A0"/>
    <w:rsid w:val="00AB3F9E"/>
    <w:rsid w:val="00AD3FC7"/>
    <w:rsid w:val="00B01094"/>
    <w:rsid w:val="00B31B3D"/>
    <w:rsid w:val="00B46280"/>
    <w:rsid w:val="00B75545"/>
    <w:rsid w:val="00B92B9E"/>
    <w:rsid w:val="00C07017"/>
    <w:rsid w:val="00C611E5"/>
    <w:rsid w:val="00C72800"/>
    <w:rsid w:val="00CB61E8"/>
    <w:rsid w:val="00CC7C1B"/>
    <w:rsid w:val="00D37C7E"/>
    <w:rsid w:val="00DB21AF"/>
    <w:rsid w:val="00DC69FA"/>
    <w:rsid w:val="00DF2EF2"/>
    <w:rsid w:val="00E1000E"/>
    <w:rsid w:val="00E609CB"/>
    <w:rsid w:val="00EA0270"/>
    <w:rsid w:val="00F92FE2"/>
    <w:rsid w:val="00FB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B3ABC7A6-0138-4582-8487-A88C0F3CA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uiPriority w:val="22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2265A341-A080-4651-A997-D734214E0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776</Characters>
  <Application>Microsoft Office Word</Application>
  <DocSecurity>4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2023-10-09T03:03:00Z</cp:lastPrinted>
  <dcterms:created xsi:type="dcterms:W3CDTF">2024-02-15T09:16:00Z</dcterms:created>
  <dcterms:modified xsi:type="dcterms:W3CDTF">2024-02-15T09:16:00Z</dcterms:modified>
</cp:coreProperties>
</file>