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A693E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782B8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26.08.2025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782B8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782B88" w:rsidP="00284A03">
      <w:pPr>
        <w:spacing w:before="480" w:line="260" w:lineRule="atLeast"/>
        <w:ind w:firstLine="709"/>
        <w:jc w:val="center"/>
        <w:rPr>
          <w:rFonts w:ascii="PT Astra Serif" w:hAnsi="PT Astra Serif"/>
          <w:sz w:val="26"/>
          <w:szCs w:val="26"/>
        </w:rPr>
      </w:pP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О включении выявленного объекта археологического наследия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Calibri"/>
          <w:sz w:val="26"/>
          <w:szCs w:val="26"/>
          <w:lang w:eastAsia="ru-RU" w:bidi="ar-SA"/>
        </w:rPr>
        <w:br/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«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>К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ультурн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>ый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 сло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 xml:space="preserve">й города Томска 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по адресу: ул. 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>Крылова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, д.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 xml:space="preserve"> 8, стр. 3 (кадастровый номер 70:21:0200003:296), Х</w:t>
      </w:r>
      <w:r w:rsidR="00A60CAE">
        <w:rPr>
          <w:rFonts w:ascii="PT Astra Serif" w:hAnsi="PT Astra Serif" w:cs="Calibri"/>
          <w:sz w:val="26"/>
          <w:szCs w:val="26"/>
          <w:lang w:val="en-US" w:eastAsia="ru-RU" w:bidi="ar-SA"/>
        </w:rPr>
        <w:t>VII</w:t>
      </w:r>
      <w:r w:rsidR="00A60CAE">
        <w:rPr>
          <w:rFonts w:ascii="PT Astra Serif" w:hAnsi="PT Astra Serif" w:cs="Calibri"/>
          <w:sz w:val="26"/>
          <w:szCs w:val="26"/>
          <w:lang w:eastAsia="ru-RU" w:bidi="ar-SA"/>
        </w:rPr>
        <w:t xml:space="preserve"> – нач. ХХ вв.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 xml:space="preserve">» в перечень </w:t>
      </w:r>
      <w:r w:rsidRPr="00E72874">
        <w:rPr>
          <w:rFonts w:ascii="PT Astra Serif" w:hAnsi="PT Astra Serif" w:cs="Calibri"/>
          <w:sz w:val="26"/>
          <w:szCs w:val="26"/>
          <w:lang w:eastAsia="ru-RU" w:bidi="ar-SA"/>
        </w:rPr>
        <w:t>выявленных объектов культурного наследия Томской области и об утверждении границ его территории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84A03" w:rsidRPr="00E72874" w:rsidRDefault="00782B88" w:rsidP="00284A03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натора Томской области от 29 апреля 2016 года № 37, в целях обеспечения сохранности объекта культурного наследия</w:t>
      </w:r>
    </w:p>
    <w:p w:rsidR="00284A03" w:rsidRPr="00E72874" w:rsidRDefault="00782B88" w:rsidP="00284A03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ПРИКАЗЫВАЮ:</w:t>
      </w:r>
    </w:p>
    <w:p w:rsidR="00284A03" w:rsidRPr="00E72874" w:rsidRDefault="00782B88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Включить выявленный объект археологического наследия «</w:t>
      </w:r>
      <w:r w:rsidR="00A60CAE">
        <w:rPr>
          <w:rFonts w:ascii="PT Astra Serif" w:hAnsi="PT Astra Serif"/>
          <w:sz w:val="26"/>
          <w:szCs w:val="26"/>
        </w:rPr>
        <w:t>К</w:t>
      </w:r>
      <w:r w:rsidR="00A60CAE" w:rsidRPr="00E72874">
        <w:rPr>
          <w:rFonts w:ascii="PT Astra Serif" w:hAnsi="PT Astra Serif"/>
          <w:sz w:val="26"/>
          <w:szCs w:val="26"/>
        </w:rPr>
        <w:t>ультурн</w:t>
      </w:r>
      <w:r w:rsidR="00A60CAE">
        <w:rPr>
          <w:rFonts w:ascii="PT Astra Serif" w:hAnsi="PT Astra Serif"/>
          <w:sz w:val="26"/>
          <w:szCs w:val="26"/>
        </w:rPr>
        <w:t>ый</w:t>
      </w:r>
      <w:r w:rsidR="00A60CAE" w:rsidRPr="00E72874">
        <w:rPr>
          <w:rFonts w:ascii="PT Astra Serif" w:hAnsi="PT Astra Serif"/>
          <w:sz w:val="26"/>
          <w:szCs w:val="26"/>
        </w:rPr>
        <w:t xml:space="preserve"> сло</w:t>
      </w:r>
      <w:r w:rsidR="00A60CAE">
        <w:rPr>
          <w:rFonts w:ascii="PT Astra Serif" w:hAnsi="PT Astra Serif"/>
          <w:sz w:val="26"/>
          <w:szCs w:val="26"/>
        </w:rPr>
        <w:t xml:space="preserve">й города Томска </w:t>
      </w:r>
      <w:r w:rsidR="00A60CAE" w:rsidRPr="00E72874">
        <w:rPr>
          <w:rFonts w:ascii="PT Astra Serif" w:hAnsi="PT Astra Serif"/>
          <w:sz w:val="26"/>
          <w:szCs w:val="26"/>
        </w:rPr>
        <w:t xml:space="preserve">по адресу: ул. </w:t>
      </w:r>
      <w:r w:rsidR="00A60CAE">
        <w:rPr>
          <w:rFonts w:ascii="PT Astra Serif" w:hAnsi="PT Astra Serif"/>
          <w:sz w:val="26"/>
          <w:szCs w:val="26"/>
        </w:rPr>
        <w:t>Крылова</w:t>
      </w:r>
      <w:r w:rsidR="00A60CAE" w:rsidRPr="00E72874">
        <w:rPr>
          <w:rFonts w:ascii="PT Astra Serif" w:hAnsi="PT Astra Serif"/>
          <w:sz w:val="26"/>
          <w:szCs w:val="26"/>
        </w:rPr>
        <w:t>, д.</w:t>
      </w:r>
      <w:r w:rsidR="00A60CAE">
        <w:rPr>
          <w:rFonts w:ascii="PT Astra Serif" w:hAnsi="PT Astra Serif"/>
          <w:sz w:val="26"/>
          <w:szCs w:val="26"/>
        </w:rPr>
        <w:t xml:space="preserve"> 8, стр. 3 (кадастровый номер 70:21:0200003:296), Х</w:t>
      </w:r>
      <w:r w:rsidR="00A60CAE">
        <w:rPr>
          <w:rFonts w:ascii="PT Astra Serif" w:hAnsi="PT Astra Serif"/>
          <w:sz w:val="26"/>
          <w:szCs w:val="26"/>
          <w:lang w:val="en-US"/>
        </w:rPr>
        <w:t>VII</w:t>
      </w:r>
      <w:r w:rsidR="00A60CAE">
        <w:rPr>
          <w:rFonts w:ascii="PT Astra Serif" w:hAnsi="PT Astra Serif"/>
          <w:sz w:val="26"/>
          <w:szCs w:val="26"/>
        </w:rPr>
        <w:t xml:space="preserve"> – нач. ХХ вв.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», расположенный на территории г. Томска Томской области, в перечень выявленных объектов культурного наследия Томской области.</w:t>
      </w:r>
    </w:p>
    <w:p w:rsidR="00284A03" w:rsidRPr="00E72874" w:rsidRDefault="00782B88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Утвердить границы выявленного объекта археологического наследия «</w:t>
      </w:r>
      <w:r w:rsidR="00A60CAE">
        <w:rPr>
          <w:rFonts w:ascii="PT Astra Serif" w:hAnsi="PT Astra Serif"/>
          <w:sz w:val="26"/>
          <w:szCs w:val="26"/>
        </w:rPr>
        <w:t>К</w:t>
      </w:r>
      <w:r w:rsidR="00A60CAE" w:rsidRPr="00E72874">
        <w:rPr>
          <w:rFonts w:ascii="PT Astra Serif" w:hAnsi="PT Astra Serif"/>
          <w:sz w:val="26"/>
          <w:szCs w:val="26"/>
        </w:rPr>
        <w:t>ультурн</w:t>
      </w:r>
      <w:r w:rsidR="00A60CAE">
        <w:rPr>
          <w:rFonts w:ascii="PT Astra Serif" w:hAnsi="PT Astra Serif"/>
          <w:sz w:val="26"/>
          <w:szCs w:val="26"/>
        </w:rPr>
        <w:t>ый</w:t>
      </w:r>
      <w:r w:rsidR="00A60CAE" w:rsidRPr="00E72874">
        <w:rPr>
          <w:rFonts w:ascii="PT Astra Serif" w:hAnsi="PT Astra Serif"/>
          <w:sz w:val="26"/>
          <w:szCs w:val="26"/>
        </w:rPr>
        <w:t xml:space="preserve"> сло</w:t>
      </w:r>
      <w:r w:rsidR="00A60CAE">
        <w:rPr>
          <w:rFonts w:ascii="PT Astra Serif" w:hAnsi="PT Astra Serif"/>
          <w:sz w:val="26"/>
          <w:szCs w:val="26"/>
        </w:rPr>
        <w:t xml:space="preserve">й города Томска </w:t>
      </w:r>
      <w:r w:rsidR="00A60CAE" w:rsidRPr="00E72874">
        <w:rPr>
          <w:rFonts w:ascii="PT Astra Serif" w:hAnsi="PT Astra Serif"/>
          <w:sz w:val="26"/>
          <w:szCs w:val="26"/>
        </w:rPr>
        <w:t xml:space="preserve">по адресу: ул. </w:t>
      </w:r>
      <w:r w:rsidR="00A60CAE">
        <w:rPr>
          <w:rFonts w:ascii="PT Astra Serif" w:hAnsi="PT Astra Serif"/>
          <w:sz w:val="26"/>
          <w:szCs w:val="26"/>
        </w:rPr>
        <w:t>Крылова</w:t>
      </w:r>
      <w:r w:rsidR="00A60CAE" w:rsidRPr="00E72874">
        <w:rPr>
          <w:rFonts w:ascii="PT Astra Serif" w:hAnsi="PT Astra Serif"/>
          <w:sz w:val="26"/>
          <w:szCs w:val="26"/>
        </w:rPr>
        <w:t>, д.</w:t>
      </w:r>
      <w:r w:rsidR="00A60CAE">
        <w:rPr>
          <w:rFonts w:ascii="PT Astra Serif" w:hAnsi="PT Astra Serif"/>
          <w:sz w:val="26"/>
          <w:szCs w:val="26"/>
        </w:rPr>
        <w:t xml:space="preserve"> 8, стр. 3 (кадастровый номер 70:21:0200003:296), Х</w:t>
      </w:r>
      <w:r w:rsidR="00A60CAE">
        <w:rPr>
          <w:rFonts w:ascii="PT Astra Serif" w:hAnsi="PT Astra Serif"/>
          <w:sz w:val="26"/>
          <w:szCs w:val="26"/>
          <w:lang w:val="en-US"/>
        </w:rPr>
        <w:t>VII</w:t>
      </w:r>
      <w:r w:rsidR="00A60CAE">
        <w:rPr>
          <w:rFonts w:ascii="PT Astra Serif" w:hAnsi="PT Astra Serif"/>
          <w:sz w:val="26"/>
          <w:szCs w:val="26"/>
        </w:rPr>
        <w:t xml:space="preserve"> – нач. ХХ вв.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» в границах территории кадастрового участка под номером 70:21:0</w:t>
      </w:r>
      <w:r w:rsidR="00A60CAE">
        <w:rPr>
          <w:rFonts w:ascii="PT Astra Serif" w:hAnsi="PT Astra Serif" w:cs="Times New Roman"/>
          <w:sz w:val="26"/>
          <w:szCs w:val="26"/>
          <w:lang w:val="en-US" w:eastAsia="en-US" w:bidi="en-US"/>
        </w:rPr>
        <w:t>2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000</w:t>
      </w:r>
      <w:r w:rsidR="00A60CAE">
        <w:rPr>
          <w:rFonts w:ascii="PT Astra Serif" w:hAnsi="PT Astra Serif" w:cs="Times New Roman"/>
          <w:sz w:val="26"/>
          <w:szCs w:val="26"/>
          <w:lang w:val="en-US" w:eastAsia="en-US" w:bidi="en-US"/>
        </w:rPr>
        <w:t>03</w:t>
      </w:r>
      <w:r w:rsidR="00A60CAE">
        <w:rPr>
          <w:rFonts w:ascii="PT Astra Serif" w:hAnsi="PT Astra Serif" w:cs="Times New Roman"/>
          <w:sz w:val="26"/>
          <w:szCs w:val="26"/>
          <w:lang w:eastAsia="en-US" w:bidi="en-US"/>
        </w:rPr>
        <w:t>: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29</w:t>
      </w:r>
      <w:r w:rsidR="00A60CAE">
        <w:rPr>
          <w:rFonts w:ascii="PT Astra Serif" w:hAnsi="PT Astra Serif" w:cs="Times New Roman"/>
          <w:sz w:val="26"/>
          <w:szCs w:val="26"/>
          <w:lang w:eastAsia="en-US" w:bidi="en-US"/>
        </w:rPr>
        <w:t>6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.</w:t>
      </w:r>
    </w:p>
    <w:p w:rsidR="00284A03" w:rsidRPr="00E72874" w:rsidRDefault="00782B88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 xml:space="preserve">Установить особый режим использования земель в границах территории выявленного объекта археологического наследия, указанного в пункте 1 настоящего приказа, в соответствии со статьей 5.1 Федерального закона от 25 июня 2002 года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br/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№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> 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73-ФЗ «Об объектах культур</w:t>
      </w: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ного наследия (памятниках истории и культуры) народов Российской Федерации».</w:t>
      </w:r>
    </w:p>
    <w:p w:rsidR="00284A03" w:rsidRPr="00E72874" w:rsidRDefault="00782B88" w:rsidP="00284A03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E72874">
        <w:rPr>
          <w:rFonts w:ascii="PT Astra Serif" w:hAnsi="PT Astra Serif" w:cs="Times New Roman"/>
          <w:sz w:val="26"/>
          <w:szCs w:val="26"/>
          <w:lang w:eastAsia="en-US" w:bidi="en-US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A693E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82B88" w:rsidP="00A60C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п</w:t>
            </w:r>
            <w:r w:rsidRPr="00B46280">
              <w:rPr>
                <w:rFonts w:ascii="PT Astra Serif" w:hAnsi="PT Astra Serif"/>
                <w:sz w:val="26"/>
                <w:szCs w:val="26"/>
              </w:rPr>
              <w:t>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82B88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782B88" w:rsidP="00A60CAE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</w:t>
            </w:r>
            <w:r w:rsidR="00A60CAE">
              <w:rPr>
                <w:rFonts w:ascii="PT Astra Serif" w:hAnsi="PT Astra Serif"/>
                <w:sz w:val="26"/>
                <w:szCs w:val="26"/>
              </w:rPr>
              <w:t>Е</w:t>
            </w:r>
            <w:r w:rsidRPr="00B46280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A60CAE">
              <w:rPr>
                <w:rFonts w:ascii="PT Astra Serif" w:hAnsi="PT Astra Serif"/>
                <w:sz w:val="26"/>
                <w:szCs w:val="26"/>
              </w:rPr>
              <w:t>Ярославцев</w:t>
            </w:r>
            <w:r w:rsidRPr="00B46280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 w:rsidP="00B872B9">
      <w:pPr>
        <w:rPr>
          <w:rFonts w:ascii="PT Astra Serif" w:eastAsia="PT Astra Serif" w:hAnsi="PT Astra Serif" w:cs="PT Astra Serif"/>
        </w:rPr>
      </w:pPr>
    </w:p>
    <w:sectPr w:rsidR="00C37FC1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82B88">
      <w:r>
        <w:separator/>
      </w:r>
    </w:p>
  </w:endnote>
  <w:endnote w:type="continuationSeparator" w:id="0">
    <w:p w:rsidR="00000000" w:rsidRDefault="0078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782B88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82B88">
      <w:r>
        <w:separator/>
      </w:r>
    </w:p>
  </w:footnote>
  <w:footnote w:type="continuationSeparator" w:id="0">
    <w:p w:rsidR="00000000" w:rsidRDefault="0078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782B8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872B9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782B8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782B8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782B8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86E"/>
    <w:multiLevelType w:val="multilevel"/>
    <w:tmpl w:val="954615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3333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333399"/>
      </w:rPr>
    </w:lvl>
  </w:abstractNum>
  <w:abstractNum w:abstractNumId="1" w15:restartNumberingAfterBreak="0">
    <w:nsid w:val="05360A90"/>
    <w:multiLevelType w:val="hybridMultilevel"/>
    <w:tmpl w:val="5B683A2A"/>
    <w:lvl w:ilvl="0" w:tplc="09CC362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7422AF9A" w:tentative="1">
      <w:start w:val="1"/>
      <w:numFmt w:val="lowerLetter"/>
      <w:lvlText w:val="%2."/>
      <w:lvlJc w:val="left"/>
      <w:pPr>
        <w:ind w:left="1786" w:hanging="360"/>
      </w:pPr>
    </w:lvl>
    <w:lvl w:ilvl="2" w:tplc="503EAFC6" w:tentative="1">
      <w:start w:val="1"/>
      <w:numFmt w:val="lowerRoman"/>
      <w:lvlText w:val="%3."/>
      <w:lvlJc w:val="right"/>
      <w:pPr>
        <w:ind w:left="2506" w:hanging="180"/>
      </w:pPr>
    </w:lvl>
    <w:lvl w:ilvl="3" w:tplc="E70AEDD0" w:tentative="1">
      <w:start w:val="1"/>
      <w:numFmt w:val="decimal"/>
      <w:lvlText w:val="%4."/>
      <w:lvlJc w:val="left"/>
      <w:pPr>
        <w:ind w:left="3226" w:hanging="360"/>
      </w:pPr>
    </w:lvl>
    <w:lvl w:ilvl="4" w:tplc="F1E461DC" w:tentative="1">
      <w:start w:val="1"/>
      <w:numFmt w:val="lowerLetter"/>
      <w:lvlText w:val="%5."/>
      <w:lvlJc w:val="left"/>
      <w:pPr>
        <w:ind w:left="3946" w:hanging="360"/>
      </w:pPr>
    </w:lvl>
    <w:lvl w:ilvl="5" w:tplc="D1DEDB34" w:tentative="1">
      <w:start w:val="1"/>
      <w:numFmt w:val="lowerRoman"/>
      <w:lvlText w:val="%6."/>
      <w:lvlJc w:val="right"/>
      <w:pPr>
        <w:ind w:left="4666" w:hanging="180"/>
      </w:pPr>
    </w:lvl>
    <w:lvl w:ilvl="6" w:tplc="1744D012" w:tentative="1">
      <w:start w:val="1"/>
      <w:numFmt w:val="decimal"/>
      <w:lvlText w:val="%7."/>
      <w:lvlJc w:val="left"/>
      <w:pPr>
        <w:ind w:left="5386" w:hanging="360"/>
      </w:pPr>
    </w:lvl>
    <w:lvl w:ilvl="7" w:tplc="D36A04EA" w:tentative="1">
      <w:start w:val="1"/>
      <w:numFmt w:val="lowerLetter"/>
      <w:lvlText w:val="%8."/>
      <w:lvlJc w:val="left"/>
      <w:pPr>
        <w:ind w:left="6106" w:hanging="360"/>
      </w:pPr>
    </w:lvl>
    <w:lvl w:ilvl="8" w:tplc="D520D3B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F4F60BA"/>
    <w:multiLevelType w:val="hybridMultilevel"/>
    <w:tmpl w:val="3A52EE92"/>
    <w:lvl w:ilvl="0" w:tplc="697E79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D826EB8C">
      <w:start w:val="1"/>
      <w:numFmt w:val="decimal"/>
      <w:lvlText w:val="%2."/>
      <w:lvlJc w:val="left"/>
      <w:pPr>
        <w:tabs>
          <w:tab w:val="num" w:pos="360"/>
        </w:tabs>
      </w:pPr>
    </w:lvl>
    <w:lvl w:ilvl="2" w:tplc="023E5F32">
      <w:numFmt w:val="none"/>
      <w:lvlText w:val=""/>
      <w:lvlJc w:val="left"/>
      <w:pPr>
        <w:tabs>
          <w:tab w:val="num" w:pos="360"/>
        </w:tabs>
      </w:pPr>
    </w:lvl>
    <w:lvl w:ilvl="3" w:tplc="7EAE6568">
      <w:numFmt w:val="none"/>
      <w:lvlText w:val=""/>
      <w:lvlJc w:val="left"/>
      <w:pPr>
        <w:tabs>
          <w:tab w:val="num" w:pos="360"/>
        </w:tabs>
      </w:pPr>
    </w:lvl>
    <w:lvl w:ilvl="4" w:tplc="A4FE181E">
      <w:numFmt w:val="none"/>
      <w:lvlText w:val=""/>
      <w:lvlJc w:val="left"/>
      <w:pPr>
        <w:tabs>
          <w:tab w:val="num" w:pos="360"/>
        </w:tabs>
      </w:pPr>
    </w:lvl>
    <w:lvl w:ilvl="5" w:tplc="87008CD0">
      <w:numFmt w:val="none"/>
      <w:lvlText w:val=""/>
      <w:lvlJc w:val="left"/>
      <w:pPr>
        <w:tabs>
          <w:tab w:val="num" w:pos="360"/>
        </w:tabs>
      </w:pPr>
    </w:lvl>
    <w:lvl w:ilvl="6" w:tplc="846A3E86">
      <w:numFmt w:val="none"/>
      <w:lvlText w:val=""/>
      <w:lvlJc w:val="left"/>
      <w:pPr>
        <w:tabs>
          <w:tab w:val="num" w:pos="360"/>
        </w:tabs>
      </w:pPr>
    </w:lvl>
    <w:lvl w:ilvl="7" w:tplc="0A6C4ED6">
      <w:numFmt w:val="none"/>
      <w:lvlText w:val=""/>
      <w:lvlJc w:val="left"/>
      <w:pPr>
        <w:tabs>
          <w:tab w:val="num" w:pos="360"/>
        </w:tabs>
      </w:pPr>
    </w:lvl>
    <w:lvl w:ilvl="8" w:tplc="FCA635C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A511E7B"/>
    <w:multiLevelType w:val="hybridMultilevel"/>
    <w:tmpl w:val="F478365E"/>
    <w:lvl w:ilvl="0" w:tplc="FB827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514E484" w:tentative="1">
      <w:start w:val="1"/>
      <w:numFmt w:val="lowerLetter"/>
      <w:lvlText w:val="%2."/>
      <w:lvlJc w:val="left"/>
      <w:pPr>
        <w:ind w:left="1800" w:hanging="360"/>
      </w:pPr>
    </w:lvl>
    <w:lvl w:ilvl="2" w:tplc="49B6210E" w:tentative="1">
      <w:start w:val="1"/>
      <w:numFmt w:val="lowerRoman"/>
      <w:lvlText w:val="%3."/>
      <w:lvlJc w:val="right"/>
      <w:pPr>
        <w:ind w:left="2520" w:hanging="180"/>
      </w:pPr>
    </w:lvl>
    <w:lvl w:ilvl="3" w:tplc="636808AA" w:tentative="1">
      <w:start w:val="1"/>
      <w:numFmt w:val="decimal"/>
      <w:lvlText w:val="%4."/>
      <w:lvlJc w:val="left"/>
      <w:pPr>
        <w:ind w:left="3240" w:hanging="360"/>
      </w:pPr>
    </w:lvl>
    <w:lvl w:ilvl="4" w:tplc="ABCC5FF8" w:tentative="1">
      <w:start w:val="1"/>
      <w:numFmt w:val="lowerLetter"/>
      <w:lvlText w:val="%5."/>
      <w:lvlJc w:val="left"/>
      <w:pPr>
        <w:ind w:left="3960" w:hanging="360"/>
      </w:pPr>
    </w:lvl>
    <w:lvl w:ilvl="5" w:tplc="1F22A8D6" w:tentative="1">
      <w:start w:val="1"/>
      <w:numFmt w:val="lowerRoman"/>
      <w:lvlText w:val="%6."/>
      <w:lvlJc w:val="right"/>
      <w:pPr>
        <w:ind w:left="4680" w:hanging="180"/>
      </w:pPr>
    </w:lvl>
    <w:lvl w:ilvl="6" w:tplc="CC8E055A" w:tentative="1">
      <w:start w:val="1"/>
      <w:numFmt w:val="decimal"/>
      <w:lvlText w:val="%7."/>
      <w:lvlJc w:val="left"/>
      <w:pPr>
        <w:ind w:left="5400" w:hanging="360"/>
      </w:pPr>
    </w:lvl>
    <w:lvl w:ilvl="7" w:tplc="972C1B0C" w:tentative="1">
      <w:start w:val="1"/>
      <w:numFmt w:val="lowerLetter"/>
      <w:lvlText w:val="%8."/>
      <w:lvlJc w:val="left"/>
      <w:pPr>
        <w:ind w:left="6120" w:hanging="360"/>
      </w:pPr>
    </w:lvl>
    <w:lvl w:ilvl="8" w:tplc="F46C952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 w15:restartNumberingAfterBreak="0">
    <w:nsid w:val="36BE682E"/>
    <w:multiLevelType w:val="hybridMultilevel"/>
    <w:tmpl w:val="4F447048"/>
    <w:lvl w:ilvl="0" w:tplc="E83014A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F51244AC">
      <w:start w:val="1"/>
      <w:numFmt w:val="lowerLetter"/>
      <w:lvlText w:val="%2."/>
      <w:lvlJc w:val="left"/>
      <w:pPr>
        <w:ind w:left="1800" w:hanging="360"/>
      </w:pPr>
    </w:lvl>
    <w:lvl w:ilvl="2" w:tplc="D3200206" w:tentative="1">
      <w:start w:val="1"/>
      <w:numFmt w:val="lowerRoman"/>
      <w:lvlText w:val="%3."/>
      <w:lvlJc w:val="right"/>
      <w:pPr>
        <w:ind w:left="2520" w:hanging="180"/>
      </w:pPr>
    </w:lvl>
    <w:lvl w:ilvl="3" w:tplc="FB00EE0E" w:tentative="1">
      <w:start w:val="1"/>
      <w:numFmt w:val="decimal"/>
      <w:lvlText w:val="%4."/>
      <w:lvlJc w:val="left"/>
      <w:pPr>
        <w:ind w:left="3240" w:hanging="360"/>
      </w:pPr>
    </w:lvl>
    <w:lvl w:ilvl="4" w:tplc="403CC5C0" w:tentative="1">
      <w:start w:val="1"/>
      <w:numFmt w:val="lowerLetter"/>
      <w:lvlText w:val="%5."/>
      <w:lvlJc w:val="left"/>
      <w:pPr>
        <w:ind w:left="3960" w:hanging="360"/>
      </w:pPr>
    </w:lvl>
    <w:lvl w:ilvl="5" w:tplc="E0E444D4" w:tentative="1">
      <w:start w:val="1"/>
      <w:numFmt w:val="lowerRoman"/>
      <w:lvlText w:val="%6."/>
      <w:lvlJc w:val="right"/>
      <w:pPr>
        <w:ind w:left="4680" w:hanging="180"/>
      </w:pPr>
    </w:lvl>
    <w:lvl w:ilvl="6" w:tplc="FAFC5F84" w:tentative="1">
      <w:start w:val="1"/>
      <w:numFmt w:val="decimal"/>
      <w:lvlText w:val="%7."/>
      <w:lvlJc w:val="left"/>
      <w:pPr>
        <w:ind w:left="5400" w:hanging="360"/>
      </w:pPr>
    </w:lvl>
    <w:lvl w:ilvl="7" w:tplc="B29C7742" w:tentative="1">
      <w:start w:val="1"/>
      <w:numFmt w:val="lowerLetter"/>
      <w:lvlText w:val="%8."/>
      <w:lvlJc w:val="left"/>
      <w:pPr>
        <w:ind w:left="6120" w:hanging="360"/>
      </w:pPr>
    </w:lvl>
    <w:lvl w:ilvl="8" w:tplc="C0622A9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A50F03"/>
    <w:multiLevelType w:val="hybridMultilevel"/>
    <w:tmpl w:val="4372EF72"/>
    <w:lvl w:ilvl="0" w:tplc="182A4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D65C94" w:tentative="1">
      <w:start w:val="1"/>
      <w:numFmt w:val="lowerLetter"/>
      <w:lvlText w:val="%2."/>
      <w:lvlJc w:val="left"/>
      <w:pPr>
        <w:ind w:left="1440" w:hanging="360"/>
      </w:pPr>
    </w:lvl>
    <w:lvl w:ilvl="2" w:tplc="367A3FCE" w:tentative="1">
      <w:start w:val="1"/>
      <w:numFmt w:val="lowerRoman"/>
      <w:lvlText w:val="%3."/>
      <w:lvlJc w:val="right"/>
      <w:pPr>
        <w:ind w:left="2160" w:hanging="180"/>
      </w:pPr>
    </w:lvl>
    <w:lvl w:ilvl="3" w:tplc="125CA530" w:tentative="1">
      <w:start w:val="1"/>
      <w:numFmt w:val="decimal"/>
      <w:lvlText w:val="%4."/>
      <w:lvlJc w:val="left"/>
      <w:pPr>
        <w:ind w:left="2880" w:hanging="360"/>
      </w:pPr>
    </w:lvl>
    <w:lvl w:ilvl="4" w:tplc="B2A02404" w:tentative="1">
      <w:start w:val="1"/>
      <w:numFmt w:val="lowerLetter"/>
      <w:lvlText w:val="%5."/>
      <w:lvlJc w:val="left"/>
      <w:pPr>
        <w:ind w:left="3600" w:hanging="360"/>
      </w:pPr>
    </w:lvl>
    <w:lvl w:ilvl="5" w:tplc="1D2A171A" w:tentative="1">
      <w:start w:val="1"/>
      <w:numFmt w:val="lowerRoman"/>
      <w:lvlText w:val="%6."/>
      <w:lvlJc w:val="right"/>
      <w:pPr>
        <w:ind w:left="4320" w:hanging="180"/>
      </w:pPr>
    </w:lvl>
    <w:lvl w:ilvl="6" w:tplc="B6BAB5C0" w:tentative="1">
      <w:start w:val="1"/>
      <w:numFmt w:val="decimal"/>
      <w:lvlText w:val="%7."/>
      <w:lvlJc w:val="left"/>
      <w:pPr>
        <w:ind w:left="5040" w:hanging="360"/>
      </w:pPr>
    </w:lvl>
    <w:lvl w:ilvl="7" w:tplc="271CCEC2" w:tentative="1">
      <w:start w:val="1"/>
      <w:numFmt w:val="lowerLetter"/>
      <w:lvlText w:val="%8."/>
      <w:lvlJc w:val="left"/>
      <w:pPr>
        <w:ind w:left="5760" w:hanging="360"/>
      </w:pPr>
    </w:lvl>
    <w:lvl w:ilvl="8" w:tplc="929872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A2E5AFF"/>
    <w:multiLevelType w:val="hybridMultilevel"/>
    <w:tmpl w:val="C77A46BC"/>
    <w:lvl w:ilvl="0" w:tplc="351833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76FADE5E" w:tentative="1">
      <w:start w:val="1"/>
      <w:numFmt w:val="lowerLetter"/>
      <w:lvlText w:val="%2."/>
      <w:lvlJc w:val="left"/>
      <w:pPr>
        <w:ind w:left="1790" w:hanging="360"/>
      </w:pPr>
    </w:lvl>
    <w:lvl w:ilvl="2" w:tplc="4E92BE12" w:tentative="1">
      <w:start w:val="1"/>
      <w:numFmt w:val="lowerRoman"/>
      <w:lvlText w:val="%3."/>
      <w:lvlJc w:val="right"/>
      <w:pPr>
        <w:ind w:left="2510" w:hanging="180"/>
      </w:pPr>
    </w:lvl>
    <w:lvl w:ilvl="3" w:tplc="7182EB14" w:tentative="1">
      <w:start w:val="1"/>
      <w:numFmt w:val="decimal"/>
      <w:lvlText w:val="%4."/>
      <w:lvlJc w:val="left"/>
      <w:pPr>
        <w:ind w:left="3230" w:hanging="360"/>
      </w:pPr>
    </w:lvl>
    <w:lvl w:ilvl="4" w:tplc="0DDACA88" w:tentative="1">
      <w:start w:val="1"/>
      <w:numFmt w:val="lowerLetter"/>
      <w:lvlText w:val="%5."/>
      <w:lvlJc w:val="left"/>
      <w:pPr>
        <w:ind w:left="3950" w:hanging="360"/>
      </w:pPr>
    </w:lvl>
    <w:lvl w:ilvl="5" w:tplc="53B01FEE" w:tentative="1">
      <w:start w:val="1"/>
      <w:numFmt w:val="lowerRoman"/>
      <w:lvlText w:val="%6."/>
      <w:lvlJc w:val="right"/>
      <w:pPr>
        <w:ind w:left="4670" w:hanging="180"/>
      </w:pPr>
    </w:lvl>
    <w:lvl w:ilvl="6" w:tplc="64B63000" w:tentative="1">
      <w:start w:val="1"/>
      <w:numFmt w:val="decimal"/>
      <w:lvlText w:val="%7."/>
      <w:lvlJc w:val="left"/>
      <w:pPr>
        <w:ind w:left="5390" w:hanging="360"/>
      </w:pPr>
    </w:lvl>
    <w:lvl w:ilvl="7" w:tplc="E0441B54" w:tentative="1">
      <w:start w:val="1"/>
      <w:numFmt w:val="lowerLetter"/>
      <w:lvlText w:val="%8."/>
      <w:lvlJc w:val="left"/>
      <w:pPr>
        <w:ind w:left="6110" w:hanging="360"/>
      </w:pPr>
    </w:lvl>
    <w:lvl w:ilvl="8" w:tplc="D9169EF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10"/>
  </w:num>
  <w:num w:numId="8">
    <w:abstractNumId w:val="9"/>
  </w:num>
  <w:num w:numId="9">
    <w:abstractNumId w:val="0"/>
  </w:num>
  <w:num w:numId="10">
    <w:abstractNumId w:val="3"/>
  </w:num>
  <w:num w:numId="1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12E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183D"/>
    <w:rsid w:val="000F3B35"/>
    <w:rsid w:val="00127282"/>
    <w:rsid w:val="00146E78"/>
    <w:rsid w:val="0014715F"/>
    <w:rsid w:val="00153548"/>
    <w:rsid w:val="00160E54"/>
    <w:rsid w:val="00170C89"/>
    <w:rsid w:val="00171939"/>
    <w:rsid w:val="00173D30"/>
    <w:rsid w:val="0018139A"/>
    <w:rsid w:val="001B01E1"/>
    <w:rsid w:val="001B0A79"/>
    <w:rsid w:val="001B5F5F"/>
    <w:rsid w:val="001B745F"/>
    <w:rsid w:val="001C52ED"/>
    <w:rsid w:val="001F0B67"/>
    <w:rsid w:val="001F120F"/>
    <w:rsid w:val="001F1B1E"/>
    <w:rsid w:val="001F4C1E"/>
    <w:rsid w:val="00206EAA"/>
    <w:rsid w:val="002104CF"/>
    <w:rsid w:val="00243DBC"/>
    <w:rsid w:val="00245A45"/>
    <w:rsid w:val="00257F21"/>
    <w:rsid w:val="00262A05"/>
    <w:rsid w:val="00280C67"/>
    <w:rsid w:val="00284A03"/>
    <w:rsid w:val="00284DEB"/>
    <w:rsid w:val="002903AE"/>
    <w:rsid w:val="002A5B57"/>
    <w:rsid w:val="002B1F84"/>
    <w:rsid w:val="002B3496"/>
    <w:rsid w:val="002D3A53"/>
    <w:rsid w:val="002E2B2F"/>
    <w:rsid w:val="00313AA9"/>
    <w:rsid w:val="00314FAE"/>
    <w:rsid w:val="003216A3"/>
    <w:rsid w:val="00323727"/>
    <w:rsid w:val="0033390E"/>
    <w:rsid w:val="00335A2F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4986"/>
    <w:rsid w:val="003A7EAE"/>
    <w:rsid w:val="003B71EE"/>
    <w:rsid w:val="003E4A0A"/>
    <w:rsid w:val="00416362"/>
    <w:rsid w:val="004245B3"/>
    <w:rsid w:val="00425829"/>
    <w:rsid w:val="00457170"/>
    <w:rsid w:val="004615F7"/>
    <w:rsid w:val="004629DB"/>
    <w:rsid w:val="004757F6"/>
    <w:rsid w:val="00477D95"/>
    <w:rsid w:val="00484EE6"/>
    <w:rsid w:val="0049641E"/>
    <w:rsid w:val="004B5FB5"/>
    <w:rsid w:val="004B79C1"/>
    <w:rsid w:val="004B7A81"/>
    <w:rsid w:val="004C32E2"/>
    <w:rsid w:val="004C5316"/>
    <w:rsid w:val="004D7B62"/>
    <w:rsid w:val="004E5CA1"/>
    <w:rsid w:val="0050510D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6154EF"/>
    <w:rsid w:val="00627F64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2B88"/>
    <w:rsid w:val="00786845"/>
    <w:rsid w:val="007B2652"/>
    <w:rsid w:val="007C4211"/>
    <w:rsid w:val="007E2A02"/>
    <w:rsid w:val="007E5C7B"/>
    <w:rsid w:val="007F583E"/>
    <w:rsid w:val="007F599A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1570F"/>
    <w:rsid w:val="009271CE"/>
    <w:rsid w:val="00944470"/>
    <w:rsid w:val="00957D61"/>
    <w:rsid w:val="00973A2D"/>
    <w:rsid w:val="009874CA"/>
    <w:rsid w:val="009B108D"/>
    <w:rsid w:val="009C7722"/>
    <w:rsid w:val="009D07C5"/>
    <w:rsid w:val="009E1C3A"/>
    <w:rsid w:val="009E3AAC"/>
    <w:rsid w:val="009E4376"/>
    <w:rsid w:val="009F7647"/>
    <w:rsid w:val="00A12030"/>
    <w:rsid w:val="00A24342"/>
    <w:rsid w:val="00A27AA4"/>
    <w:rsid w:val="00A303C9"/>
    <w:rsid w:val="00A60845"/>
    <w:rsid w:val="00A60CAE"/>
    <w:rsid w:val="00A61AC3"/>
    <w:rsid w:val="00A64DE2"/>
    <w:rsid w:val="00A82B1C"/>
    <w:rsid w:val="00A931F8"/>
    <w:rsid w:val="00A967A0"/>
    <w:rsid w:val="00AA693E"/>
    <w:rsid w:val="00AD3FC7"/>
    <w:rsid w:val="00AE4ADA"/>
    <w:rsid w:val="00AE6434"/>
    <w:rsid w:val="00B01094"/>
    <w:rsid w:val="00B26EAE"/>
    <w:rsid w:val="00B31B3D"/>
    <w:rsid w:val="00B370E7"/>
    <w:rsid w:val="00B46280"/>
    <w:rsid w:val="00B75545"/>
    <w:rsid w:val="00B75588"/>
    <w:rsid w:val="00B872B9"/>
    <w:rsid w:val="00B92B9E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B48D5"/>
    <w:rsid w:val="00DC4CC3"/>
    <w:rsid w:val="00DC69FA"/>
    <w:rsid w:val="00DF2EF2"/>
    <w:rsid w:val="00E1000E"/>
    <w:rsid w:val="00E122F7"/>
    <w:rsid w:val="00E12ABC"/>
    <w:rsid w:val="00E17593"/>
    <w:rsid w:val="00E511C1"/>
    <w:rsid w:val="00E609CB"/>
    <w:rsid w:val="00E626C4"/>
    <w:rsid w:val="00E629F3"/>
    <w:rsid w:val="00E72874"/>
    <w:rsid w:val="00E9141C"/>
    <w:rsid w:val="00E96C14"/>
    <w:rsid w:val="00EA0270"/>
    <w:rsid w:val="00EE6923"/>
    <w:rsid w:val="00EE6A9C"/>
    <w:rsid w:val="00EF163E"/>
    <w:rsid w:val="00EF186F"/>
    <w:rsid w:val="00EF1EBC"/>
    <w:rsid w:val="00F06956"/>
    <w:rsid w:val="00F14FC9"/>
    <w:rsid w:val="00F631F3"/>
    <w:rsid w:val="00F805E7"/>
    <w:rsid w:val="00F815D8"/>
    <w:rsid w:val="00F85714"/>
    <w:rsid w:val="00F92FE2"/>
    <w:rsid w:val="00F93976"/>
    <w:rsid w:val="00F962DF"/>
    <w:rsid w:val="00FA55B0"/>
    <w:rsid w:val="00FB7C1B"/>
    <w:rsid w:val="00FC26B3"/>
    <w:rsid w:val="00FD30F2"/>
    <w:rsid w:val="00FD525F"/>
    <w:rsid w:val="00FE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3">
    <w:name w:val="Абзац списка4"/>
    <w:basedOn w:val="a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62">
    <w:name w:val="Абзац списка6"/>
    <w:basedOn w:val="a"/>
    <w:rsid w:val="00F857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3D18658-0634-46AB-BA7F-B794A932E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2025-08-26T08:38:00Z</dcterms:created>
  <dcterms:modified xsi:type="dcterms:W3CDTF">2025-08-26T08:38:00Z</dcterms:modified>
</cp:coreProperties>
</file>