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52990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58676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02.10.2025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58676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0099/01-07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32CB7" w:rsidRPr="00E32CB7" w:rsidRDefault="00E32CB7" w:rsidP="00C4430B">
      <w:pPr>
        <w:pStyle w:val="ConsPlusNormal"/>
        <w:jc w:val="center"/>
        <w:rPr>
          <w:rFonts w:ascii="PT Astra Serif" w:hAnsi="PT Astra Serif"/>
          <w:sz w:val="48"/>
          <w:szCs w:val="48"/>
        </w:rPr>
      </w:pPr>
    </w:p>
    <w:p w:rsidR="00C4430B" w:rsidRPr="00081FCE" w:rsidRDefault="0058676A" w:rsidP="00C4430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О внесении изменения в приказ Комитета по охране объектов культурног</w:t>
      </w:r>
      <w:r>
        <w:rPr>
          <w:rFonts w:ascii="PT Astra Serif" w:hAnsi="PT Astra Serif"/>
          <w:sz w:val="26"/>
          <w:szCs w:val="26"/>
        </w:rPr>
        <w:t xml:space="preserve">о наследия Томской области от </w:t>
      </w:r>
      <w:r w:rsidR="00401260" w:rsidRPr="00401260">
        <w:rPr>
          <w:rFonts w:ascii="PT Astra Serif" w:hAnsi="PT Astra Serif"/>
          <w:sz w:val="26"/>
          <w:szCs w:val="26"/>
        </w:rPr>
        <w:t>29</w:t>
      </w:r>
      <w:r>
        <w:rPr>
          <w:rFonts w:ascii="PT Astra Serif" w:hAnsi="PT Astra Serif"/>
          <w:sz w:val="26"/>
          <w:szCs w:val="26"/>
        </w:rPr>
        <w:t>.</w:t>
      </w:r>
      <w:r w:rsidR="00401260" w:rsidRPr="00401260">
        <w:rPr>
          <w:rFonts w:ascii="PT Astra Serif" w:hAnsi="PT Astra Serif"/>
          <w:sz w:val="26"/>
          <w:szCs w:val="26"/>
        </w:rPr>
        <w:t>09</w:t>
      </w:r>
      <w:r>
        <w:rPr>
          <w:rFonts w:ascii="PT Astra Serif" w:hAnsi="PT Astra Serif"/>
          <w:sz w:val="26"/>
          <w:szCs w:val="26"/>
        </w:rPr>
        <w:t>.20</w:t>
      </w:r>
      <w:r w:rsidR="00401260" w:rsidRPr="00401260">
        <w:rPr>
          <w:rFonts w:ascii="PT Astra Serif" w:hAnsi="PT Astra Serif"/>
          <w:sz w:val="26"/>
          <w:szCs w:val="26"/>
        </w:rPr>
        <w:t>25</w:t>
      </w:r>
      <w:r>
        <w:rPr>
          <w:rFonts w:ascii="PT Astra Serif" w:hAnsi="PT Astra Serif"/>
          <w:sz w:val="26"/>
          <w:szCs w:val="26"/>
        </w:rPr>
        <w:t xml:space="preserve"> № 0</w:t>
      </w:r>
      <w:r w:rsidR="00401260" w:rsidRPr="00401260">
        <w:rPr>
          <w:rFonts w:ascii="PT Astra Serif" w:hAnsi="PT Astra Serif"/>
          <w:sz w:val="26"/>
          <w:szCs w:val="26"/>
        </w:rPr>
        <w:t>097</w:t>
      </w:r>
      <w:r w:rsidRPr="00081FCE">
        <w:rPr>
          <w:rFonts w:ascii="PT Astra Serif" w:hAnsi="PT Astra Serif"/>
          <w:sz w:val="26"/>
          <w:szCs w:val="26"/>
        </w:rPr>
        <w:t>/01-07</w:t>
      </w:r>
    </w:p>
    <w:p w:rsidR="00C4430B" w:rsidRPr="00081FCE" w:rsidRDefault="00C4430B" w:rsidP="00C4430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4430B" w:rsidRPr="00081FCE" w:rsidRDefault="0058676A" w:rsidP="00C4430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 xml:space="preserve">В </w:t>
      </w:r>
      <w:r w:rsidR="00401260">
        <w:rPr>
          <w:rFonts w:ascii="PT Astra Serif" w:hAnsi="PT Astra Serif"/>
          <w:sz w:val="26"/>
          <w:szCs w:val="26"/>
        </w:rPr>
        <w:t xml:space="preserve">связи с </w:t>
      </w:r>
      <w:r w:rsidR="007845F3">
        <w:rPr>
          <w:rFonts w:ascii="PT Astra Serif" w:hAnsi="PT Astra Serif"/>
          <w:sz w:val="26"/>
          <w:szCs w:val="26"/>
        </w:rPr>
        <w:t xml:space="preserve">исправлением </w:t>
      </w:r>
      <w:r w:rsidR="00401260">
        <w:rPr>
          <w:rFonts w:ascii="PT Astra Serif" w:hAnsi="PT Astra Serif"/>
          <w:sz w:val="26"/>
          <w:szCs w:val="26"/>
        </w:rPr>
        <w:t>технической ошибк</w:t>
      </w:r>
      <w:r w:rsidR="007845F3">
        <w:rPr>
          <w:rFonts w:ascii="PT Astra Serif" w:hAnsi="PT Astra Serif"/>
          <w:sz w:val="26"/>
          <w:szCs w:val="26"/>
        </w:rPr>
        <w:t>и</w:t>
      </w:r>
    </w:p>
    <w:p w:rsidR="00C4430B" w:rsidRPr="00081FCE" w:rsidRDefault="0058676A" w:rsidP="00C4430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ПРИКАЗЫВАЮ:</w:t>
      </w:r>
    </w:p>
    <w:p w:rsidR="00735CDB" w:rsidRDefault="0058676A" w:rsidP="00C4430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 xml:space="preserve">Внести в приказ Комитета </w:t>
      </w:r>
      <w:r w:rsidRPr="00081FCE">
        <w:rPr>
          <w:rFonts w:ascii="PT Astra Serif" w:hAnsi="PT Astra Serif"/>
          <w:sz w:val="26"/>
          <w:szCs w:val="26"/>
        </w:rPr>
        <w:t>по охране объектов культурн</w:t>
      </w:r>
      <w:r>
        <w:rPr>
          <w:rFonts w:ascii="PT Astra Serif" w:hAnsi="PT Astra Serif"/>
          <w:sz w:val="26"/>
          <w:szCs w:val="26"/>
        </w:rPr>
        <w:t>ого наследия Томской области от</w:t>
      </w:r>
      <w:r w:rsidRPr="0090214E">
        <w:rPr>
          <w:rFonts w:ascii="PT Astra Serif" w:hAnsi="PT Astra Serif"/>
          <w:sz w:val="26"/>
          <w:szCs w:val="26"/>
        </w:rPr>
        <w:t xml:space="preserve"> </w:t>
      </w:r>
      <w:r w:rsidR="00401260">
        <w:rPr>
          <w:rFonts w:ascii="PT Astra Serif" w:hAnsi="PT Astra Serif"/>
          <w:sz w:val="26"/>
          <w:szCs w:val="26"/>
        </w:rPr>
        <w:t>29</w:t>
      </w:r>
      <w:r w:rsidRPr="0090214E">
        <w:rPr>
          <w:rFonts w:ascii="PT Astra Serif" w:hAnsi="PT Astra Serif"/>
          <w:sz w:val="26"/>
          <w:szCs w:val="26"/>
        </w:rPr>
        <w:t>.</w:t>
      </w:r>
      <w:r w:rsidR="00401260">
        <w:rPr>
          <w:rFonts w:ascii="PT Astra Serif" w:hAnsi="PT Astra Serif"/>
          <w:sz w:val="26"/>
          <w:szCs w:val="26"/>
        </w:rPr>
        <w:t>09</w:t>
      </w:r>
      <w:r w:rsidRPr="0090214E">
        <w:rPr>
          <w:rFonts w:ascii="PT Astra Serif" w:hAnsi="PT Astra Serif"/>
          <w:sz w:val="26"/>
          <w:szCs w:val="26"/>
        </w:rPr>
        <w:t>.20</w:t>
      </w:r>
      <w:r w:rsidR="00401260">
        <w:rPr>
          <w:rFonts w:ascii="PT Astra Serif" w:hAnsi="PT Astra Serif"/>
          <w:sz w:val="26"/>
          <w:szCs w:val="26"/>
        </w:rPr>
        <w:t>25</w:t>
      </w:r>
      <w:r w:rsidRPr="0090214E">
        <w:rPr>
          <w:rFonts w:ascii="PT Astra Serif" w:hAnsi="PT Astra Serif"/>
          <w:sz w:val="26"/>
          <w:szCs w:val="26"/>
        </w:rPr>
        <w:t xml:space="preserve"> № 0</w:t>
      </w:r>
      <w:r w:rsidR="00401260">
        <w:rPr>
          <w:rFonts w:ascii="PT Astra Serif" w:hAnsi="PT Astra Serif"/>
          <w:sz w:val="26"/>
          <w:szCs w:val="26"/>
        </w:rPr>
        <w:t>097</w:t>
      </w:r>
      <w:r w:rsidRPr="0090214E">
        <w:rPr>
          <w:rFonts w:ascii="PT Astra Serif" w:hAnsi="PT Astra Serif"/>
          <w:sz w:val="26"/>
          <w:szCs w:val="26"/>
        </w:rPr>
        <w:t>/01-07 «</w:t>
      </w:r>
      <w:r w:rsidR="00401260" w:rsidRPr="00453531">
        <w:rPr>
          <w:rFonts w:ascii="PT Astra Serif" w:hAnsi="PT Astra Serif"/>
          <w:sz w:val="26"/>
          <w:szCs w:val="26"/>
        </w:rPr>
        <w:t xml:space="preserve">О включении объекта культурного наследия регионального значения «Ансамбль </w:t>
      </w:r>
      <w:r w:rsidR="00401260" w:rsidRPr="00033325">
        <w:rPr>
          <w:rFonts w:ascii="PT Astra Serif" w:hAnsi="PT Astra Serif"/>
          <w:sz w:val="26"/>
          <w:szCs w:val="26"/>
        </w:rPr>
        <w:t xml:space="preserve">артиллерийских казарм Военного ведомства», </w:t>
      </w:r>
      <w:r w:rsidR="00401260" w:rsidRPr="00453531">
        <w:rPr>
          <w:rFonts w:ascii="PT Astra Serif" w:hAnsi="PT Astra Serif"/>
          <w:sz w:val="26"/>
          <w:szCs w:val="26"/>
        </w:rPr>
        <w:t>нач. ХХ в., и объектов культурного наследия регионального значения в его составе в единый государственный реестр объектов культурного наследия (памятников истории и культуры) народов Российской Федерации, утверждении границ их территории и предметов охраны</w:t>
      </w:r>
      <w:r>
        <w:rPr>
          <w:rFonts w:ascii="PT Astra Serif" w:hAnsi="PT Astra Serif"/>
          <w:sz w:val="26"/>
          <w:szCs w:val="26"/>
        </w:rPr>
        <w:t>»</w:t>
      </w:r>
      <w:r w:rsidRPr="0090214E">
        <w:rPr>
          <w:rFonts w:ascii="PT Astra Serif" w:hAnsi="PT Astra Serif"/>
          <w:sz w:val="26"/>
          <w:szCs w:val="26"/>
        </w:rPr>
        <w:t xml:space="preserve"> (Официальный интернет-портал правовой инфо</w:t>
      </w:r>
      <w:r>
        <w:rPr>
          <w:rFonts w:ascii="PT Astra Serif" w:hAnsi="PT Astra Serif"/>
          <w:sz w:val="26"/>
          <w:szCs w:val="26"/>
        </w:rPr>
        <w:t>рмации http</w:t>
      </w:r>
      <w:r>
        <w:rPr>
          <w:rFonts w:ascii="PT Astra Serif" w:hAnsi="PT Astra Serif"/>
          <w:sz w:val="26"/>
          <w:szCs w:val="26"/>
        </w:rPr>
        <w:t xml:space="preserve">:www.pravo.gov.ru, </w:t>
      </w:r>
      <w:r w:rsidR="00401260">
        <w:rPr>
          <w:rFonts w:ascii="PT Astra Serif" w:hAnsi="PT Astra Serif"/>
          <w:sz w:val="26"/>
          <w:szCs w:val="26"/>
        </w:rPr>
        <w:t>30</w:t>
      </w:r>
      <w:r>
        <w:rPr>
          <w:rFonts w:ascii="PT Astra Serif" w:hAnsi="PT Astra Serif"/>
          <w:sz w:val="26"/>
          <w:szCs w:val="26"/>
        </w:rPr>
        <w:t>.</w:t>
      </w:r>
      <w:r w:rsidR="00401260">
        <w:rPr>
          <w:rFonts w:ascii="PT Astra Serif" w:hAnsi="PT Astra Serif"/>
          <w:sz w:val="26"/>
          <w:szCs w:val="26"/>
        </w:rPr>
        <w:t>09</w:t>
      </w:r>
      <w:r>
        <w:rPr>
          <w:rFonts w:ascii="PT Astra Serif" w:hAnsi="PT Astra Serif"/>
          <w:sz w:val="26"/>
          <w:szCs w:val="26"/>
        </w:rPr>
        <w:t>.20</w:t>
      </w:r>
      <w:r w:rsidR="00401260">
        <w:rPr>
          <w:rFonts w:ascii="PT Astra Serif" w:hAnsi="PT Astra Serif"/>
          <w:sz w:val="26"/>
          <w:szCs w:val="26"/>
        </w:rPr>
        <w:t>25</w:t>
      </w:r>
      <w:r w:rsidRPr="0090214E">
        <w:rPr>
          <w:rFonts w:ascii="PT Astra Serif" w:hAnsi="PT Astra Serif"/>
          <w:sz w:val="26"/>
          <w:szCs w:val="26"/>
        </w:rPr>
        <w:t>, №  </w:t>
      </w:r>
      <w:r w:rsidRPr="00B552B0">
        <w:rPr>
          <w:rFonts w:ascii="PT Astra Serif" w:hAnsi="PT Astra Serif"/>
          <w:sz w:val="26"/>
          <w:szCs w:val="26"/>
        </w:rPr>
        <w:t>700120</w:t>
      </w:r>
      <w:r w:rsidR="00401260">
        <w:rPr>
          <w:rFonts w:ascii="PT Astra Serif" w:hAnsi="PT Astra Serif"/>
          <w:sz w:val="26"/>
          <w:szCs w:val="26"/>
        </w:rPr>
        <w:t>250930</w:t>
      </w:r>
      <w:r w:rsidRPr="00B552B0">
        <w:rPr>
          <w:rFonts w:ascii="PT Astra Serif" w:hAnsi="PT Astra Serif"/>
          <w:sz w:val="26"/>
          <w:szCs w:val="26"/>
        </w:rPr>
        <w:t>00</w:t>
      </w:r>
      <w:r w:rsidR="00401260">
        <w:rPr>
          <w:rFonts w:ascii="PT Astra Serif" w:hAnsi="PT Astra Serif"/>
          <w:sz w:val="26"/>
          <w:szCs w:val="26"/>
        </w:rPr>
        <w:t>03</w:t>
      </w:r>
      <w:r w:rsidRPr="0090214E">
        <w:rPr>
          <w:rFonts w:ascii="PT Astra Serif" w:hAnsi="PT Astra Serif"/>
          <w:sz w:val="26"/>
          <w:szCs w:val="26"/>
        </w:rPr>
        <w:t>) изменение</w:t>
      </w:r>
      <w:r>
        <w:rPr>
          <w:rFonts w:ascii="PT Astra Serif" w:hAnsi="PT Astra Serif"/>
          <w:sz w:val="26"/>
          <w:szCs w:val="26"/>
        </w:rPr>
        <w:t>:</w:t>
      </w:r>
    </w:p>
    <w:p w:rsidR="00735CDB" w:rsidRDefault="0058676A" w:rsidP="00C4430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</w:t>
      </w:r>
      <w:r w:rsidR="00401260">
        <w:rPr>
          <w:rFonts w:ascii="PT Astra Serif" w:hAnsi="PT Astra Serif"/>
          <w:sz w:val="26"/>
          <w:szCs w:val="26"/>
        </w:rPr>
        <w:t>риложени</w:t>
      </w:r>
      <w:r>
        <w:rPr>
          <w:rFonts w:ascii="PT Astra Serif" w:hAnsi="PT Astra Serif"/>
          <w:sz w:val="26"/>
          <w:szCs w:val="26"/>
        </w:rPr>
        <w:t>и</w:t>
      </w:r>
      <w:r w:rsidR="00401260">
        <w:rPr>
          <w:rFonts w:ascii="PT Astra Serif" w:hAnsi="PT Astra Serif"/>
          <w:sz w:val="26"/>
          <w:szCs w:val="26"/>
        </w:rPr>
        <w:t xml:space="preserve"> к предмету охраны объекта культурного наследия регионального значения «Ансамбль артиллерийских казарм Воен</w:t>
      </w:r>
      <w:r>
        <w:rPr>
          <w:rFonts w:ascii="PT Astra Serif" w:hAnsi="PT Astra Serif"/>
          <w:sz w:val="26"/>
          <w:szCs w:val="26"/>
        </w:rPr>
        <w:t>ного ведомства», нач. ХХ в., и</w:t>
      </w:r>
      <w:r w:rsidR="007845F3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объектов в его составе, расположенных по </w:t>
      </w:r>
      <w:r>
        <w:rPr>
          <w:rFonts w:ascii="PT Astra Serif" w:hAnsi="PT Astra Serif"/>
          <w:sz w:val="26"/>
          <w:szCs w:val="26"/>
        </w:rPr>
        <w:t>адресу: Томская область, г. Томск, ул.</w:t>
      </w:r>
      <w:r w:rsidR="007845F3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Нахимова, 6, 8 стр. 1, 8/1, ул. Кулёва, 28, 32</w:t>
      </w:r>
    </w:p>
    <w:p w:rsidR="00735CDB" w:rsidRDefault="0058676A" w:rsidP="00C4430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между видовой точкой № 78 и пространственно-планировочной структурой здания по адресу: г. Томск, ул. Кулёва, 32, добавить видовые точки № 79 - № 108 согласно приложению к</w:t>
      </w:r>
      <w:r>
        <w:rPr>
          <w:rFonts w:ascii="PT Astra Serif" w:hAnsi="PT Astra Serif"/>
          <w:sz w:val="26"/>
          <w:szCs w:val="26"/>
        </w:rPr>
        <w:t xml:space="preserve"> настоящему приказу.</w:t>
      </w:r>
    </w:p>
    <w:p w:rsidR="007C4211" w:rsidRDefault="007C4211" w:rsidP="00A76ADD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C4430B" w:rsidRPr="00C10067" w:rsidRDefault="00C4430B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552990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58676A" w:rsidP="00A76AD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 п</w:t>
            </w:r>
            <w:r w:rsidRPr="00B46280">
              <w:rPr>
                <w:rFonts w:ascii="PT Astra Serif" w:hAnsi="PT Astra Serif"/>
                <w:sz w:val="26"/>
                <w:szCs w:val="26"/>
              </w:rPr>
              <w:t>редседател</w:t>
            </w: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B46280">
              <w:rPr>
                <w:rFonts w:ascii="PT Astra Serif" w:hAnsi="PT Astra Serif"/>
                <w:sz w:val="26"/>
                <w:szCs w:val="26"/>
              </w:rPr>
              <w:t xml:space="preserve">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58676A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58676A" w:rsidP="00A76ADD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</w:t>
            </w:r>
            <w:r w:rsidR="00A76ADD">
              <w:rPr>
                <w:rFonts w:ascii="PT Astra Serif" w:hAnsi="PT Astra Serif"/>
                <w:sz w:val="26"/>
                <w:szCs w:val="26"/>
              </w:rPr>
              <w:t>Е</w:t>
            </w:r>
            <w:r w:rsidRPr="00B46280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A76ADD">
              <w:rPr>
                <w:rFonts w:ascii="PT Astra Serif" w:hAnsi="PT Astra Serif"/>
                <w:sz w:val="26"/>
                <w:szCs w:val="26"/>
              </w:rPr>
              <w:t>Ярославцев</w:t>
            </w:r>
            <w:r w:rsidRPr="00B46280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</w:tr>
    </w:tbl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4430B" w:rsidRDefault="005867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DC69FA" w:rsidRDefault="0058676A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077509" w:rsidRDefault="0058676A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RDefault="0058676A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02.10.2025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0099/01-07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tbl>
      <w:tblPr>
        <w:tblW w:w="9648" w:type="dxa"/>
        <w:tblInd w:w="-108" w:type="dxa"/>
        <w:tblLayout w:type="fixed"/>
        <w:tblLook w:val="00A0" w:firstRow="1" w:lastRow="0" w:firstColumn="1" w:lastColumn="0" w:noHBand="0" w:noVBand="0"/>
      </w:tblPr>
      <w:tblGrid>
        <w:gridCol w:w="108"/>
        <w:gridCol w:w="9468"/>
        <w:gridCol w:w="72"/>
      </w:tblGrid>
      <w:tr w:rsidR="00552990" w:rsidTr="001F5CFA">
        <w:trPr>
          <w:trHeight w:val="417"/>
        </w:trPr>
        <w:tc>
          <w:tcPr>
            <w:tcW w:w="9648" w:type="dxa"/>
            <w:gridSpan w:val="3"/>
            <w:vAlign w:val="center"/>
          </w:tcPr>
          <w:p w:rsidR="00B370E7" w:rsidRPr="00115186" w:rsidRDefault="00B370E7" w:rsidP="000C6FB9">
            <w:pPr>
              <w:spacing w:line="22" w:lineRule="atLeast"/>
              <w:rPr>
                <w:color w:val="C0C0C0"/>
                <w:sz w:val="24"/>
                <w:szCs w:val="24"/>
              </w:rPr>
            </w:pPr>
          </w:p>
        </w:tc>
      </w:tr>
      <w:tr w:rsidR="00552990" w:rsidTr="001F5CFA">
        <w:trPr>
          <w:gridBefore w:val="1"/>
          <w:gridAfter w:val="1"/>
          <w:wBefore w:w="108" w:type="dxa"/>
          <w:wAfter w:w="72" w:type="dxa"/>
          <w:trHeight w:val="439"/>
        </w:trPr>
        <w:tc>
          <w:tcPr>
            <w:tcW w:w="9468" w:type="dxa"/>
          </w:tcPr>
          <w:p w:rsidR="001F5CFA" w:rsidRPr="00993122" w:rsidRDefault="0058676A" w:rsidP="00585AA5">
            <w:pPr>
              <w:tabs>
                <w:tab w:val="left" w:pos="1080"/>
              </w:tabs>
              <w:ind w:left="-180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147835" cy="3257550"/>
                  <wp:effectExtent l="0" t="0" r="5080" b="0"/>
                  <wp:docPr id="32" name="Рисунок 32" descr="IMG_1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1" descr="IMG_1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433" cy="3258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</w:t>
            </w:r>
            <w:r w:rsidRPr="00993122">
              <w:rPr>
                <w:sz w:val="24"/>
                <w:szCs w:val="24"/>
              </w:rPr>
              <w:t xml:space="preserve">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3019425" cy="3242095"/>
                  <wp:effectExtent l="0" t="0" r="0" b="0"/>
                  <wp:docPr id="31" name="Рисунок 31" descr="Кулёва, 28 (окно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2" descr="Кулёва, 28 (окно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1440" cy="3244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1F5CFA">
        <w:trPr>
          <w:gridBefore w:val="1"/>
          <w:gridAfter w:val="1"/>
          <w:wBefore w:w="108" w:type="dxa"/>
          <w:wAfter w:w="72" w:type="dxa"/>
          <w:trHeight w:val="439"/>
        </w:trPr>
        <w:tc>
          <w:tcPr>
            <w:tcW w:w="9468" w:type="dxa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3960"/>
              <w:gridCol w:w="5637"/>
            </w:tblGrid>
            <w:tr w:rsidR="00552990" w:rsidTr="00585AA5">
              <w:tc>
                <w:tcPr>
                  <w:tcW w:w="3960" w:type="dxa"/>
                  <w:shd w:val="clear" w:color="auto" w:fill="auto"/>
                </w:tcPr>
                <w:p w:rsidR="001F5CFA" w:rsidRPr="001F5CFA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F5CFA">
                    <w:rPr>
                      <w:rFonts w:ascii="PT Astra Serif" w:hAnsi="PT Astra Serif"/>
                    </w:rPr>
                    <w:t xml:space="preserve">Видовая точка № </w:t>
                  </w:r>
                  <w:r w:rsidRPr="001F5CFA">
                    <w:rPr>
                      <w:rFonts w:ascii="PT Astra Serif" w:hAnsi="PT Astra Serif"/>
                    </w:rPr>
                    <w:t>79.</w:t>
                  </w:r>
                </w:p>
                <w:p w:rsidR="001F5CFA" w:rsidRPr="001F5CFA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F5CFA">
                    <w:rPr>
                      <w:rFonts w:ascii="PT Astra Serif" w:hAnsi="PT Astra Serif"/>
                    </w:rPr>
                    <w:t xml:space="preserve">Двухмаршевая лестница </w:t>
                  </w:r>
                </w:p>
                <w:p w:rsidR="001F5CFA" w:rsidRPr="001F5CFA" w:rsidRDefault="0058676A" w:rsidP="001F5CFA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F5CFA">
                    <w:rPr>
                      <w:rFonts w:ascii="PT Astra Serif" w:hAnsi="PT Astra Serif"/>
                    </w:rPr>
                    <w:t>северо-восточной части здания (04.07.2025)</w:t>
                  </w:r>
                </w:p>
              </w:tc>
              <w:tc>
                <w:tcPr>
                  <w:tcW w:w="5637" w:type="dxa"/>
                  <w:shd w:val="clear" w:color="auto" w:fill="auto"/>
                </w:tcPr>
                <w:p w:rsidR="001F5CFA" w:rsidRPr="001F5CFA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F5CFA">
                    <w:rPr>
                      <w:rFonts w:ascii="PT Astra Serif" w:hAnsi="PT Astra Serif"/>
                    </w:rPr>
                    <w:t>Видовая точка № 80.</w:t>
                  </w:r>
                </w:p>
                <w:p w:rsidR="001F5CFA" w:rsidRPr="001F5CFA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F5CFA">
                    <w:rPr>
                      <w:rFonts w:ascii="PT Astra Serif" w:hAnsi="PT Astra Serif"/>
                    </w:rPr>
                    <w:t xml:space="preserve">Окно-фрамуга над дворовым входом, вид с междуэтажной площадки лестницы </w:t>
                  </w:r>
                </w:p>
                <w:p w:rsidR="001F5CFA" w:rsidRPr="001F5CFA" w:rsidRDefault="0058676A" w:rsidP="001F5CFA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F5CFA">
                    <w:rPr>
                      <w:rFonts w:ascii="PT Astra Serif" w:hAnsi="PT Astra Serif"/>
                    </w:rPr>
                    <w:t>северо-восточной части здания (04.07.2025)</w:t>
                  </w:r>
                </w:p>
              </w:tc>
            </w:tr>
          </w:tbl>
          <w:p w:rsidR="001F5CFA" w:rsidRPr="00993122" w:rsidRDefault="001F5CFA" w:rsidP="00585AA5">
            <w:pPr>
              <w:tabs>
                <w:tab w:val="left" w:pos="1080"/>
              </w:tabs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552990" w:rsidTr="001F5CFA">
        <w:trPr>
          <w:gridBefore w:val="1"/>
          <w:gridAfter w:val="1"/>
          <w:wBefore w:w="108" w:type="dxa"/>
          <w:wAfter w:w="72" w:type="dxa"/>
          <w:trHeight w:val="439"/>
        </w:trPr>
        <w:tc>
          <w:tcPr>
            <w:tcW w:w="9468" w:type="dxa"/>
          </w:tcPr>
          <w:p w:rsidR="001F5CFA" w:rsidRPr="00993122" w:rsidRDefault="0058676A" w:rsidP="00585AA5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4972050" cy="3320262"/>
                  <wp:effectExtent l="0" t="0" r="0" b="0"/>
                  <wp:docPr id="30" name="Рисунок 30" descr="IMG_09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" descr="IMG_09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3550" cy="332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1F5CFA">
        <w:trPr>
          <w:gridBefore w:val="1"/>
          <w:gridAfter w:val="1"/>
          <w:wBefore w:w="108" w:type="dxa"/>
          <w:wAfter w:w="72" w:type="dxa"/>
          <w:trHeight w:val="439"/>
        </w:trPr>
        <w:tc>
          <w:tcPr>
            <w:tcW w:w="9468" w:type="dxa"/>
          </w:tcPr>
          <w:p w:rsidR="001F5CFA" w:rsidRPr="001F5CFA" w:rsidRDefault="0058676A" w:rsidP="00585AA5">
            <w:pPr>
              <w:tabs>
                <w:tab w:val="left" w:pos="1080"/>
              </w:tabs>
              <w:ind w:left="357"/>
              <w:jc w:val="center"/>
              <w:rPr>
                <w:rFonts w:ascii="PT Astra Serif" w:hAnsi="PT Astra Serif"/>
              </w:rPr>
            </w:pPr>
            <w:r w:rsidRPr="001F5CFA">
              <w:rPr>
                <w:rFonts w:ascii="PT Astra Serif" w:hAnsi="PT Astra Serif"/>
              </w:rPr>
              <w:t>Видовая точка № 81.</w:t>
            </w:r>
          </w:p>
          <w:p w:rsidR="001F5CFA" w:rsidRPr="001F5CFA" w:rsidRDefault="0058676A" w:rsidP="00585AA5">
            <w:pPr>
              <w:tabs>
                <w:tab w:val="left" w:pos="1080"/>
              </w:tabs>
              <w:jc w:val="center"/>
              <w:rPr>
                <w:rFonts w:ascii="PT Astra Serif" w:hAnsi="PT Astra Serif"/>
              </w:rPr>
            </w:pPr>
            <w:r w:rsidRPr="001F5CFA">
              <w:rPr>
                <w:rFonts w:ascii="PT Astra Serif" w:hAnsi="PT Astra Serif"/>
              </w:rPr>
              <w:t xml:space="preserve">Кирпичные своды по </w:t>
            </w:r>
            <w:r w:rsidRPr="001F5CFA">
              <w:rPr>
                <w:rFonts w:ascii="PT Astra Serif" w:hAnsi="PT Astra Serif"/>
              </w:rPr>
              <w:t>металлическим балкам междуэтажной лестничной площадки (04.07.2025)</w:t>
            </w:r>
          </w:p>
          <w:p w:rsidR="001F5CFA" w:rsidRPr="00993122" w:rsidRDefault="001F5CFA" w:rsidP="00585AA5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</w:p>
        </w:tc>
      </w:tr>
      <w:tr w:rsidR="00552990" w:rsidTr="001F5CFA">
        <w:trPr>
          <w:gridBefore w:val="1"/>
          <w:gridAfter w:val="1"/>
          <w:wBefore w:w="108" w:type="dxa"/>
          <w:wAfter w:w="72" w:type="dxa"/>
          <w:trHeight w:val="439"/>
        </w:trPr>
        <w:tc>
          <w:tcPr>
            <w:tcW w:w="9468" w:type="dxa"/>
          </w:tcPr>
          <w:p w:rsidR="001F5CFA" w:rsidRPr="00993122" w:rsidRDefault="0058676A" w:rsidP="00585AA5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lastRenderedPageBreak/>
              <w:drawing>
                <wp:inline distT="0" distB="0" distL="0" distR="0">
                  <wp:extent cx="2676525" cy="3981450"/>
                  <wp:effectExtent l="0" t="0" r="9525" b="0"/>
                  <wp:docPr id="29" name="Рисунок 29" descr="IMG_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4" descr="IMG_1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398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67000" cy="3981450"/>
                  <wp:effectExtent l="0" t="0" r="0" b="0"/>
                  <wp:docPr id="28" name="Рисунок 28" descr="IMG_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5" descr="IMG_10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398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1F5CFA">
        <w:trPr>
          <w:gridBefore w:val="1"/>
          <w:gridAfter w:val="1"/>
          <w:wBefore w:w="108" w:type="dxa"/>
          <w:wAfter w:w="72" w:type="dxa"/>
          <w:trHeight w:val="439"/>
        </w:trPr>
        <w:tc>
          <w:tcPr>
            <w:tcW w:w="9468" w:type="dxa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552990" w:rsidTr="00585AA5">
              <w:tc>
                <w:tcPr>
                  <w:tcW w:w="4798" w:type="dxa"/>
                  <w:shd w:val="clear" w:color="auto" w:fill="auto"/>
                </w:tcPr>
                <w:p w:rsidR="001F5CFA" w:rsidRPr="001F5CFA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F5CFA">
                    <w:rPr>
                      <w:rFonts w:ascii="PT Astra Serif" w:hAnsi="PT Astra Serif"/>
                    </w:rPr>
                    <w:t>Видовая точка № 82.</w:t>
                  </w:r>
                </w:p>
                <w:p w:rsidR="001F5CFA" w:rsidRPr="001F5CFA" w:rsidRDefault="0058676A" w:rsidP="001F5CFA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F5CFA">
                    <w:rPr>
                      <w:rFonts w:ascii="PT Astra Serif" w:hAnsi="PT Astra Serif"/>
                    </w:rPr>
                    <w:t>Дверь дворового входа с тамбуром в юго-вост</w:t>
                  </w:r>
                  <w:r>
                    <w:rPr>
                      <w:rFonts w:ascii="PT Astra Serif" w:hAnsi="PT Astra Serif"/>
                    </w:rPr>
                    <w:t>очной части здания (04.07.2025)</w:t>
                  </w:r>
                </w:p>
              </w:tc>
              <w:tc>
                <w:tcPr>
                  <w:tcW w:w="4799" w:type="dxa"/>
                  <w:shd w:val="clear" w:color="auto" w:fill="auto"/>
                </w:tcPr>
                <w:p w:rsidR="001F5CFA" w:rsidRPr="001F5CFA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F5CFA">
                    <w:rPr>
                      <w:rFonts w:ascii="PT Astra Serif" w:hAnsi="PT Astra Serif"/>
                    </w:rPr>
                    <w:t>Видовая точка № 83.</w:t>
                  </w:r>
                </w:p>
                <w:p w:rsidR="001F5CFA" w:rsidRPr="001F5CFA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F5CFA">
                    <w:rPr>
                      <w:rFonts w:ascii="PT Astra Serif" w:hAnsi="PT Astra Serif"/>
                    </w:rPr>
                    <w:t>Дверная ручка (железо)</w:t>
                  </w:r>
                </w:p>
                <w:p w:rsidR="001F5CFA" w:rsidRPr="001F5CFA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F5CFA">
                    <w:rPr>
                      <w:rFonts w:ascii="PT Astra Serif" w:hAnsi="PT Astra Serif"/>
                    </w:rPr>
                    <w:t>(04.07.2025)</w:t>
                  </w:r>
                </w:p>
              </w:tc>
            </w:tr>
          </w:tbl>
          <w:p w:rsidR="001F5CFA" w:rsidRPr="001F5CFA" w:rsidRDefault="001F5CFA" w:rsidP="00585AA5">
            <w:pPr>
              <w:tabs>
                <w:tab w:val="left" w:pos="1080"/>
              </w:tabs>
              <w:ind w:left="357"/>
              <w:jc w:val="center"/>
              <w:rPr>
                <w:rFonts w:ascii="PT Astra Serif" w:hAnsi="PT Astra Serif"/>
              </w:rPr>
            </w:pPr>
          </w:p>
        </w:tc>
      </w:tr>
      <w:tr w:rsidR="00552990" w:rsidTr="001F5CFA">
        <w:trPr>
          <w:gridBefore w:val="1"/>
          <w:gridAfter w:val="1"/>
          <w:wBefore w:w="108" w:type="dxa"/>
          <w:wAfter w:w="72" w:type="dxa"/>
          <w:trHeight w:val="439"/>
        </w:trPr>
        <w:tc>
          <w:tcPr>
            <w:tcW w:w="9468" w:type="dxa"/>
          </w:tcPr>
          <w:p w:rsidR="001F5CFA" w:rsidRPr="00993122" w:rsidRDefault="0058676A" w:rsidP="00585AA5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495925" cy="3686175"/>
                  <wp:effectExtent l="0" t="0" r="9525" b="9525"/>
                  <wp:docPr id="27" name="Рисунок 27" descr="IMG_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6" descr="IMG_10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5925" cy="3686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1F5CFA">
        <w:trPr>
          <w:gridBefore w:val="1"/>
          <w:gridAfter w:val="1"/>
          <w:wBefore w:w="108" w:type="dxa"/>
          <w:wAfter w:w="72" w:type="dxa"/>
          <w:trHeight w:val="439"/>
        </w:trPr>
        <w:tc>
          <w:tcPr>
            <w:tcW w:w="9468" w:type="dxa"/>
          </w:tcPr>
          <w:p w:rsidR="001F5CFA" w:rsidRPr="001F5CFA" w:rsidRDefault="0058676A" w:rsidP="00585AA5">
            <w:pPr>
              <w:tabs>
                <w:tab w:val="left" w:pos="1080"/>
              </w:tabs>
              <w:ind w:left="357"/>
              <w:jc w:val="center"/>
              <w:rPr>
                <w:rFonts w:ascii="PT Astra Serif" w:hAnsi="PT Astra Serif"/>
              </w:rPr>
            </w:pPr>
            <w:r w:rsidRPr="001F5CFA">
              <w:rPr>
                <w:rFonts w:ascii="PT Astra Serif" w:hAnsi="PT Astra Serif"/>
              </w:rPr>
              <w:t>Видовая точка № 84.</w:t>
            </w:r>
          </w:p>
          <w:p w:rsidR="001F5CFA" w:rsidRPr="001F5CFA" w:rsidRDefault="0058676A" w:rsidP="00585AA5">
            <w:pPr>
              <w:tabs>
                <w:tab w:val="left" w:pos="1080"/>
              </w:tabs>
              <w:ind w:left="357"/>
              <w:jc w:val="center"/>
              <w:rPr>
                <w:rFonts w:ascii="PT Astra Serif" w:hAnsi="PT Astra Serif"/>
              </w:rPr>
            </w:pPr>
            <w:r w:rsidRPr="001F5CFA">
              <w:rPr>
                <w:rFonts w:ascii="PT Astra Serif" w:hAnsi="PT Astra Serif"/>
              </w:rPr>
              <w:t>Трёхмаршевая лестница юго-восточной части здания  (04.07.2025)</w:t>
            </w:r>
          </w:p>
          <w:p w:rsidR="001F5CFA" w:rsidRPr="00993122" w:rsidRDefault="001F5CFA" w:rsidP="00585AA5">
            <w:pPr>
              <w:tabs>
                <w:tab w:val="left" w:pos="1080"/>
              </w:tabs>
              <w:ind w:left="357"/>
              <w:jc w:val="center"/>
              <w:rPr>
                <w:sz w:val="24"/>
                <w:szCs w:val="24"/>
              </w:rPr>
            </w:pPr>
          </w:p>
        </w:tc>
      </w:tr>
    </w:tbl>
    <w:p w:rsidR="001F5CFA" w:rsidRPr="00993122" w:rsidRDefault="001F5CFA" w:rsidP="001F5CFA"/>
    <w:p w:rsidR="001F5CFA" w:rsidRPr="00E176A1" w:rsidRDefault="0058676A" w:rsidP="001F5CFA">
      <w:pPr>
        <w:ind w:left="-180"/>
        <w:jc w:val="center"/>
      </w:pPr>
      <w:r w:rsidRPr="00E176A1">
        <w:rPr>
          <w:noProof/>
          <w:lang w:eastAsia="ru-RU" w:bidi="ar-SA"/>
        </w:rPr>
        <w:drawing>
          <wp:inline distT="0" distB="0" distL="0" distR="0">
            <wp:extent cx="6115050" cy="9153525"/>
            <wp:effectExtent l="0" t="0" r="0" b="9525"/>
            <wp:docPr id="26" name="Рисунок 26" descr="ПО_Кулёва, 28_П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7" descr="ПО_Кулёва, 28_ПО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9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68" w:type="dxa"/>
        <w:tblLayout w:type="fixed"/>
        <w:tblLook w:val="00A0" w:firstRow="1" w:lastRow="0" w:firstColumn="1" w:lastColumn="0" w:noHBand="0" w:noVBand="0"/>
      </w:tblPr>
      <w:tblGrid>
        <w:gridCol w:w="9468"/>
      </w:tblGrid>
      <w:tr w:rsidR="00552990" w:rsidTr="00585AA5">
        <w:trPr>
          <w:trHeight w:val="852"/>
        </w:trPr>
        <w:tc>
          <w:tcPr>
            <w:tcW w:w="9468" w:type="dxa"/>
            <w:shd w:val="clear" w:color="auto" w:fill="auto"/>
          </w:tcPr>
          <w:p w:rsidR="001F5CFA" w:rsidRPr="001F5CFA" w:rsidRDefault="0058676A" w:rsidP="00585AA5">
            <w:pPr>
              <w:pStyle w:val="NoSpacing0"/>
              <w:ind w:left="-142" w:right="-142"/>
              <w:jc w:val="center"/>
              <w:rPr>
                <w:rFonts w:ascii="PT Astra Serif" w:hAnsi="PT Astra Serif"/>
                <w:b/>
              </w:rPr>
            </w:pPr>
            <w:r w:rsidRPr="001F5CFA">
              <w:rPr>
                <w:rFonts w:ascii="PT Astra Serif" w:eastAsia="Times New Roman" w:hAnsi="PT Astra Serif"/>
                <w:b/>
              </w:rPr>
              <w:t>Ф</w:t>
            </w:r>
            <w:r w:rsidRPr="001F5CFA">
              <w:rPr>
                <w:rFonts w:ascii="PT Astra Serif" w:eastAsia="Times New Roman" w:hAnsi="PT Astra Serif"/>
                <w:b/>
                <w:bCs/>
              </w:rPr>
              <w:t xml:space="preserve">отографические изображения </w:t>
            </w:r>
            <w:r w:rsidRPr="001F5CFA">
              <w:rPr>
                <w:rFonts w:ascii="PT Astra Serif" w:hAnsi="PT Astra Serif"/>
                <w:b/>
              </w:rPr>
              <w:t xml:space="preserve">объекта культурного наследия </w:t>
            </w:r>
          </w:p>
          <w:p w:rsidR="001F5CFA" w:rsidRPr="001F5CFA" w:rsidRDefault="0058676A" w:rsidP="00585AA5">
            <w:pPr>
              <w:pStyle w:val="NoSpacing0"/>
              <w:ind w:left="-142" w:right="-142"/>
              <w:jc w:val="center"/>
              <w:rPr>
                <w:rFonts w:ascii="PT Astra Serif" w:hAnsi="PT Astra Serif"/>
                <w:b/>
              </w:rPr>
            </w:pPr>
            <w:r w:rsidRPr="001F5CFA">
              <w:rPr>
                <w:rFonts w:ascii="PT Astra Serif" w:hAnsi="PT Astra Serif"/>
                <w:b/>
              </w:rPr>
              <w:t xml:space="preserve">регионального значения </w:t>
            </w:r>
            <w:r w:rsidRPr="001F5CFA">
              <w:rPr>
                <w:rFonts w:ascii="PT Astra Serif" w:hAnsi="PT Astra Serif"/>
                <w:b/>
                <w:bCs/>
              </w:rPr>
              <w:t>«Офицерский флигель», 1908 г.,</w:t>
            </w:r>
            <w:r w:rsidRPr="001F5CFA">
              <w:rPr>
                <w:rFonts w:ascii="PT Astra Serif" w:hAnsi="PT Astra Serif"/>
                <w:b/>
              </w:rPr>
              <w:t xml:space="preserve"> по адресу: </w:t>
            </w:r>
          </w:p>
          <w:p w:rsidR="001F5CFA" w:rsidRPr="001F5CFA" w:rsidRDefault="0058676A" w:rsidP="00585AA5">
            <w:pPr>
              <w:pStyle w:val="NoSpacing0"/>
              <w:ind w:left="-142" w:right="-142"/>
              <w:jc w:val="center"/>
              <w:rPr>
                <w:rFonts w:ascii="PT Astra Serif" w:hAnsi="PT Astra Serif"/>
                <w:b/>
              </w:rPr>
            </w:pPr>
            <w:r w:rsidRPr="001F5CFA">
              <w:rPr>
                <w:rFonts w:ascii="PT Astra Serif" w:hAnsi="PT Astra Serif"/>
                <w:b/>
              </w:rPr>
              <w:t>Томская область, г. Томск, ул. Кулёва, 32</w:t>
            </w:r>
          </w:p>
          <w:p w:rsidR="001F5CFA" w:rsidRPr="001F5CFA" w:rsidRDefault="001F5CFA" w:rsidP="00585AA5">
            <w:pPr>
              <w:pStyle w:val="NoSpacing0"/>
              <w:ind w:left="-142" w:right="-142"/>
              <w:jc w:val="center"/>
              <w:rPr>
                <w:rFonts w:ascii="PT Astra Serif" w:hAnsi="PT Astra Serif"/>
                <w:b/>
                <w:sz w:val="16"/>
                <w:szCs w:val="16"/>
              </w:rPr>
            </w:pPr>
          </w:p>
          <w:p w:rsidR="001F5CFA" w:rsidRPr="001F5CFA" w:rsidRDefault="0058676A" w:rsidP="00585AA5">
            <w:pPr>
              <w:jc w:val="center"/>
              <w:rPr>
                <w:rFonts w:ascii="PT Astra Serif" w:hAnsi="PT Astra Serif"/>
              </w:rPr>
            </w:pPr>
            <w:r w:rsidRPr="001F5CFA">
              <w:rPr>
                <w:rFonts w:ascii="PT Astra Serif" w:hAnsi="PT Astra Serif"/>
              </w:rPr>
              <w:t xml:space="preserve">Автор снимков: начальник отдела научного учета ОКН (памятников истории и культуры)  </w:t>
            </w:r>
          </w:p>
          <w:p w:rsidR="001F5CFA" w:rsidRPr="001F5CFA" w:rsidRDefault="0058676A" w:rsidP="001F5CFA">
            <w:pPr>
              <w:jc w:val="center"/>
            </w:pPr>
            <w:r w:rsidRPr="001F5CFA">
              <w:rPr>
                <w:rFonts w:ascii="PT Astra Serif" w:hAnsi="PT Astra Serif"/>
              </w:rPr>
              <w:t>ОГАУК «Центр по охране памятников» Яблонская М.А., дата съёмки:  апрель-июнь 2025 г.</w:t>
            </w:r>
          </w:p>
          <w:p w:rsidR="001F5CFA" w:rsidRPr="00993122" w:rsidRDefault="001F5CFA" w:rsidP="00585AA5">
            <w:pPr>
              <w:jc w:val="center"/>
              <w:rPr>
                <w:sz w:val="10"/>
                <w:szCs w:val="10"/>
              </w:rPr>
            </w:pP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spacing w:line="22" w:lineRule="atLeast"/>
              <w:jc w:val="center"/>
              <w:rPr>
                <w:b/>
                <w:sz w:val="10"/>
                <w:szCs w:val="10"/>
              </w:rPr>
            </w:pPr>
            <w:r w:rsidRPr="00993122">
              <w:rPr>
                <w:b/>
                <w:noProof/>
                <w:sz w:val="10"/>
                <w:szCs w:val="10"/>
                <w:lang w:eastAsia="ru-RU" w:bidi="ar-SA"/>
              </w:rPr>
              <w:drawing>
                <wp:inline distT="0" distB="0" distL="0" distR="0">
                  <wp:extent cx="5286375" cy="3476625"/>
                  <wp:effectExtent l="0" t="0" r="9525" b="9525"/>
                  <wp:docPr id="25" name="Рисунок 25" descr="IMG_0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IMG_0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6375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1F5CFA" w:rsidRDefault="0058676A" w:rsidP="00585AA5">
            <w:pPr>
              <w:tabs>
                <w:tab w:val="left" w:pos="1080"/>
              </w:tabs>
              <w:spacing w:line="20" w:lineRule="atLeast"/>
              <w:ind w:left="357"/>
              <w:jc w:val="center"/>
              <w:rPr>
                <w:rFonts w:ascii="PT Astra Serif" w:hAnsi="PT Astra Serif"/>
              </w:rPr>
            </w:pPr>
            <w:r w:rsidRPr="001F5CFA">
              <w:rPr>
                <w:rFonts w:ascii="PT Astra Serif" w:hAnsi="PT Astra Serif"/>
              </w:rPr>
              <w:t xml:space="preserve">Видовая точка № 85. </w:t>
            </w:r>
          </w:p>
          <w:p w:rsidR="001F5CFA" w:rsidRPr="001F5CFA" w:rsidRDefault="0058676A" w:rsidP="00585AA5">
            <w:pPr>
              <w:tabs>
                <w:tab w:val="left" w:pos="1080"/>
              </w:tabs>
              <w:spacing w:line="20" w:lineRule="atLeast"/>
              <w:ind w:left="357"/>
              <w:jc w:val="center"/>
              <w:rPr>
                <w:rFonts w:ascii="PT Astra Serif" w:hAnsi="PT Astra Serif"/>
              </w:rPr>
            </w:pPr>
            <w:r w:rsidRPr="001F5CFA">
              <w:rPr>
                <w:rFonts w:ascii="PT Astra Serif" w:hAnsi="PT Astra Serif"/>
              </w:rPr>
              <w:t>ул. Кулёва, 32. Общий вид здания с юго-западной стороны</w:t>
            </w:r>
          </w:p>
          <w:p w:rsidR="001F5CFA" w:rsidRPr="00993122" w:rsidRDefault="001F5CFA" w:rsidP="00585AA5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sz w:val="24"/>
                <w:szCs w:val="24"/>
              </w:rPr>
            </w:pP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spacing w:line="22" w:lineRule="atLeast"/>
              <w:jc w:val="center"/>
              <w:rPr>
                <w:b/>
                <w:sz w:val="10"/>
                <w:szCs w:val="10"/>
              </w:rPr>
            </w:pPr>
            <w:r w:rsidRPr="00993122">
              <w:rPr>
                <w:b/>
                <w:noProof/>
                <w:sz w:val="10"/>
                <w:szCs w:val="10"/>
                <w:lang w:eastAsia="ru-RU" w:bidi="ar-SA"/>
              </w:rPr>
              <w:drawing>
                <wp:inline distT="0" distB="0" distL="0" distR="0">
                  <wp:extent cx="5238750" cy="3467100"/>
                  <wp:effectExtent l="0" t="0" r="0" b="0"/>
                  <wp:docPr id="24" name="Рисунок 24" descr="IMG_0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9" descr="IMG_0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0" cy="346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1F5CFA" w:rsidRDefault="0058676A" w:rsidP="00585AA5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rFonts w:ascii="PT Astra Serif" w:hAnsi="PT Astra Serif"/>
              </w:rPr>
            </w:pPr>
            <w:r w:rsidRPr="001F5CFA">
              <w:rPr>
                <w:rFonts w:ascii="PT Astra Serif" w:hAnsi="PT Astra Serif"/>
              </w:rPr>
              <w:t xml:space="preserve">Видовая точка № 86. </w:t>
            </w:r>
          </w:p>
          <w:p w:rsidR="001F5CFA" w:rsidRPr="00993122" w:rsidRDefault="0058676A" w:rsidP="00585AA5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b/>
                <w:sz w:val="10"/>
                <w:szCs w:val="10"/>
              </w:rPr>
            </w:pPr>
            <w:r w:rsidRPr="001F5CFA">
              <w:rPr>
                <w:rFonts w:ascii="PT Astra Serif" w:hAnsi="PT Astra Serif"/>
              </w:rPr>
              <w:t>ул. Кулёва, 32. Общий вид здания с юго-восточной стороны</w:t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spacing w:before="100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600700" cy="3724275"/>
                  <wp:effectExtent l="0" t="0" r="0" b="9525"/>
                  <wp:docPr id="23" name="Рисунок 23" descr="IMG_03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10" descr="IMG_0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0" cy="3724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1F5CFA" w:rsidRDefault="0058676A" w:rsidP="00585AA5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rFonts w:ascii="PT Astra Serif" w:hAnsi="PT Astra Serif"/>
              </w:rPr>
            </w:pPr>
            <w:r w:rsidRPr="001F5CFA">
              <w:rPr>
                <w:rFonts w:ascii="PT Astra Serif" w:hAnsi="PT Astra Serif"/>
              </w:rPr>
              <w:t>Видовая точка № 87.</w:t>
            </w:r>
          </w:p>
          <w:p w:rsidR="001F5CFA" w:rsidRPr="00475149" w:rsidRDefault="0058676A" w:rsidP="00475149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rFonts w:ascii="PT Astra Serif" w:hAnsi="PT Astra Serif"/>
              </w:rPr>
            </w:pPr>
            <w:r w:rsidRPr="001F5CFA">
              <w:rPr>
                <w:rFonts w:ascii="PT Astra Serif" w:hAnsi="PT Astra Serif"/>
              </w:rPr>
              <w:t>ул. Кулёва, 32. Общий вид з</w:t>
            </w:r>
            <w:r w:rsidR="00475149">
              <w:rPr>
                <w:rFonts w:ascii="PT Astra Serif" w:hAnsi="PT Astra Serif"/>
              </w:rPr>
              <w:t>дания с северо-западной стороны</w:t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spacing w:before="100" w:line="22" w:lineRule="atLeast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629275" cy="3762375"/>
                  <wp:effectExtent l="0" t="0" r="9525" b="9525"/>
                  <wp:docPr id="22" name="Рисунок 22" descr="IMG_0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11" descr="IMG_0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9275" cy="376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475149" w:rsidRDefault="0058676A" w:rsidP="00585AA5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rFonts w:ascii="PT Astra Serif" w:hAnsi="PT Astra Serif"/>
              </w:rPr>
            </w:pPr>
            <w:r w:rsidRPr="00475149">
              <w:rPr>
                <w:rFonts w:ascii="PT Astra Serif" w:hAnsi="PT Astra Serif"/>
              </w:rPr>
              <w:t>Видовая точка № 88.</w:t>
            </w:r>
          </w:p>
          <w:p w:rsidR="001F5CFA" w:rsidRPr="00993122" w:rsidRDefault="0058676A" w:rsidP="00585AA5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sz w:val="24"/>
                <w:szCs w:val="24"/>
              </w:rPr>
            </w:pPr>
            <w:r w:rsidRPr="00475149">
              <w:rPr>
                <w:rFonts w:ascii="PT Astra Serif" w:hAnsi="PT Astra Serif"/>
              </w:rPr>
              <w:t>ул. Кулёва, 32. Общий вид здания с северо-восточной стороны</w:t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1F5CFA" w:rsidP="00585AA5">
            <w:pPr>
              <w:tabs>
                <w:tab w:val="left" w:pos="1080"/>
              </w:tabs>
              <w:spacing w:line="22" w:lineRule="atLeast"/>
              <w:jc w:val="center"/>
              <w:rPr>
                <w:b/>
                <w:sz w:val="10"/>
                <w:szCs w:val="10"/>
              </w:rPr>
            </w:pPr>
          </w:p>
          <w:p w:rsidR="001F5CFA" w:rsidRPr="00993122" w:rsidRDefault="0058676A" w:rsidP="00585AA5">
            <w:pPr>
              <w:tabs>
                <w:tab w:val="left" w:pos="1080"/>
              </w:tabs>
              <w:spacing w:line="22" w:lineRule="atLeast"/>
              <w:jc w:val="center"/>
              <w:rPr>
                <w:b/>
                <w:sz w:val="10"/>
                <w:szCs w:val="10"/>
              </w:rPr>
            </w:pPr>
            <w:r w:rsidRPr="00993122">
              <w:rPr>
                <w:b/>
                <w:noProof/>
                <w:sz w:val="10"/>
                <w:szCs w:val="10"/>
                <w:lang w:eastAsia="ru-RU" w:bidi="ar-SA"/>
              </w:rPr>
              <w:drawing>
                <wp:inline distT="0" distB="0" distL="0" distR="0">
                  <wp:extent cx="5562600" cy="3705225"/>
                  <wp:effectExtent l="0" t="0" r="0" b="9525"/>
                  <wp:docPr id="21" name="Рисунок 21" descr="IMG_28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12" descr="IMG_28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2600" cy="3705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475149" w:rsidRDefault="0058676A" w:rsidP="00585AA5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rFonts w:ascii="PT Astra Serif" w:hAnsi="PT Astra Serif"/>
              </w:rPr>
            </w:pPr>
            <w:r w:rsidRPr="00475149">
              <w:rPr>
                <w:rFonts w:ascii="PT Astra Serif" w:hAnsi="PT Astra Serif"/>
              </w:rPr>
              <w:t>Видовая точка № 89.</w:t>
            </w:r>
          </w:p>
          <w:p w:rsidR="001F5CFA" w:rsidRPr="00475149" w:rsidRDefault="0058676A" w:rsidP="00475149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rFonts w:ascii="PT Astra Serif" w:hAnsi="PT Astra Serif"/>
              </w:rPr>
            </w:pPr>
            <w:r w:rsidRPr="00475149">
              <w:rPr>
                <w:rFonts w:ascii="PT Astra Serif" w:hAnsi="PT Astra Serif"/>
              </w:rPr>
              <w:t>ул. Кулёва, 32. Фрагмент главного западного фасад</w:t>
            </w:r>
            <w:r w:rsidR="00475149">
              <w:rPr>
                <w:rFonts w:ascii="PT Astra Serif" w:hAnsi="PT Astra Serif"/>
              </w:rPr>
              <w:t>а здания</w:t>
            </w:r>
          </w:p>
          <w:p w:rsidR="001F5CFA" w:rsidRPr="00993122" w:rsidRDefault="001F5CFA" w:rsidP="00585AA5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b/>
                <w:sz w:val="10"/>
                <w:szCs w:val="10"/>
              </w:rPr>
            </w:pP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spacing w:line="22" w:lineRule="atLeast"/>
              <w:jc w:val="center"/>
              <w:rPr>
                <w:b/>
                <w:sz w:val="10"/>
                <w:szCs w:val="10"/>
              </w:rPr>
            </w:pPr>
            <w:r w:rsidRPr="00993122">
              <w:rPr>
                <w:b/>
                <w:noProof/>
                <w:sz w:val="10"/>
                <w:szCs w:val="10"/>
                <w:lang w:eastAsia="ru-RU" w:bidi="ar-SA"/>
              </w:rPr>
              <w:drawing>
                <wp:inline distT="0" distB="0" distL="0" distR="0">
                  <wp:extent cx="2733675" cy="4095750"/>
                  <wp:effectExtent l="0" t="0" r="9525" b="0"/>
                  <wp:docPr id="20" name="Рисунок 20" descr="IMG_26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3" descr="IMG_26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409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b/>
                <w:sz w:val="10"/>
                <w:szCs w:val="10"/>
              </w:rPr>
              <w:t xml:space="preserve">            </w:t>
            </w:r>
            <w:r w:rsidRPr="00993122">
              <w:rPr>
                <w:b/>
                <w:noProof/>
                <w:sz w:val="10"/>
                <w:szCs w:val="10"/>
                <w:lang w:eastAsia="ru-RU" w:bidi="ar-SA"/>
              </w:rPr>
              <w:drawing>
                <wp:inline distT="0" distB="0" distL="0" distR="0">
                  <wp:extent cx="2724150" cy="4086225"/>
                  <wp:effectExtent l="0" t="0" r="0" b="9525"/>
                  <wp:docPr id="19" name="Рисунок 19" descr="IMG_0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4" descr="IMG_0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408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b/>
                <w:sz w:val="10"/>
                <w:szCs w:val="10"/>
              </w:rPr>
              <w:t xml:space="preserve">            </w:t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552990" w:rsidTr="00585AA5">
              <w:tc>
                <w:tcPr>
                  <w:tcW w:w="4798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90.</w:t>
                  </w:r>
                </w:p>
                <w:p w:rsidR="001F5CFA" w:rsidRPr="00475149" w:rsidRDefault="0058676A" w:rsidP="00475149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Па</w:t>
                  </w:r>
                  <w:r w:rsidR="00475149">
                    <w:rPr>
                      <w:rFonts w:ascii="PT Astra Serif" w:hAnsi="PT Astra Serif"/>
                    </w:rPr>
                    <w:t>радный вход с кованым козырьком</w:t>
                  </w:r>
                </w:p>
              </w:tc>
              <w:tc>
                <w:tcPr>
                  <w:tcW w:w="4799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91.</w:t>
                  </w:r>
                </w:p>
                <w:p w:rsidR="001F5CFA" w:rsidRPr="00475149" w:rsidRDefault="0058676A" w:rsidP="00475149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Па</w:t>
                  </w:r>
                  <w:r w:rsidR="00475149">
                    <w:rPr>
                      <w:rFonts w:ascii="PT Astra Serif" w:hAnsi="PT Astra Serif"/>
                    </w:rPr>
                    <w:t>радный вход с кованым козырьком</w:t>
                  </w:r>
                </w:p>
              </w:tc>
            </w:tr>
          </w:tbl>
          <w:p w:rsidR="001F5CFA" w:rsidRPr="00993122" w:rsidRDefault="001F5CFA" w:rsidP="00585AA5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76525" cy="3981450"/>
                  <wp:effectExtent l="0" t="0" r="9525" b="0"/>
                  <wp:docPr id="18" name="Рисунок 18" descr="IMG_2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5" descr="IMG_26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398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 </w:t>
            </w:r>
            <w:r w:rsidRPr="00993122">
              <w:rPr>
                <w:b/>
                <w:noProof/>
                <w:sz w:val="10"/>
                <w:szCs w:val="10"/>
                <w:lang w:eastAsia="ru-RU" w:bidi="ar-SA"/>
              </w:rPr>
              <w:drawing>
                <wp:inline distT="0" distB="0" distL="0" distR="0">
                  <wp:extent cx="2647950" cy="3962400"/>
                  <wp:effectExtent l="0" t="0" r="0" b="0"/>
                  <wp:docPr id="17" name="Рисунок 17" descr="IMG_0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 descr="IMG_0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396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860"/>
              <w:gridCol w:w="4737"/>
            </w:tblGrid>
            <w:tr w:rsidR="00552990" w:rsidTr="00585AA5">
              <w:tc>
                <w:tcPr>
                  <w:tcW w:w="4860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92.</w:t>
                  </w:r>
                </w:p>
                <w:p w:rsidR="001F5CFA" w:rsidRPr="00475149" w:rsidRDefault="0058676A" w:rsidP="00475149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Риза</w:t>
                  </w:r>
                  <w:r w:rsidR="00475149">
                    <w:rPr>
                      <w:rFonts w:ascii="PT Astra Serif" w:hAnsi="PT Astra Serif"/>
                    </w:rPr>
                    <w:t>лит дворового фасада</w:t>
                  </w:r>
                </w:p>
              </w:tc>
              <w:tc>
                <w:tcPr>
                  <w:tcW w:w="4737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93.</w:t>
                  </w:r>
                </w:p>
                <w:p w:rsidR="001F5CFA" w:rsidRPr="00475149" w:rsidRDefault="0058676A" w:rsidP="00475149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Дворовый вход с кованым коз</w:t>
                  </w:r>
                  <w:r w:rsidR="00475149">
                    <w:rPr>
                      <w:rFonts w:ascii="PT Astra Serif" w:hAnsi="PT Astra Serif"/>
                    </w:rPr>
                    <w:t>ырьком</w:t>
                  </w:r>
                </w:p>
              </w:tc>
            </w:tr>
          </w:tbl>
          <w:p w:rsidR="001F5CFA" w:rsidRPr="00993122" w:rsidRDefault="001F5CFA" w:rsidP="00585AA5">
            <w:pPr>
              <w:tabs>
                <w:tab w:val="left" w:pos="1080"/>
              </w:tabs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19375" cy="3933825"/>
                  <wp:effectExtent l="0" t="0" r="9525" b="9525"/>
                  <wp:docPr id="16" name="Рисунок 16" descr="IMG_26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7" descr="IMG_26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393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90800" cy="3914775"/>
                  <wp:effectExtent l="0" t="0" r="0" b="9525"/>
                  <wp:docPr id="15" name="Рисунок 15" descr="IMG_27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8" descr="IMG_27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391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tbl>
            <w:tblPr>
              <w:tblW w:w="9597" w:type="dxa"/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4917"/>
            </w:tblGrid>
            <w:tr w:rsidR="00552990" w:rsidTr="00585AA5">
              <w:tc>
                <w:tcPr>
                  <w:tcW w:w="4680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94.</w:t>
                  </w:r>
                </w:p>
                <w:p w:rsidR="001F5CFA" w:rsidRPr="00475149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 xml:space="preserve">Дверной проём парадного входа </w:t>
                  </w:r>
                </w:p>
                <w:p w:rsidR="001F5CFA" w:rsidRPr="00475149" w:rsidRDefault="0058676A" w:rsidP="00475149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с тамбуром</w:t>
                  </w:r>
                </w:p>
              </w:tc>
              <w:tc>
                <w:tcPr>
                  <w:tcW w:w="4917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ind w:left="357" w:right="129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95.</w:t>
                  </w:r>
                </w:p>
                <w:p w:rsidR="001F5CFA" w:rsidRPr="00475149" w:rsidRDefault="0058676A" w:rsidP="00475149">
                  <w:pPr>
                    <w:tabs>
                      <w:tab w:val="left" w:pos="1080"/>
                    </w:tabs>
                    <w:ind w:right="129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Дверной проём с тамбуром дворового вхо</w:t>
                  </w:r>
                  <w:r w:rsidR="00475149">
                    <w:rPr>
                      <w:rFonts w:ascii="PT Astra Serif" w:hAnsi="PT Astra Serif"/>
                    </w:rPr>
                    <w:t>да в юго-восточную часть здания</w:t>
                  </w:r>
                </w:p>
              </w:tc>
            </w:tr>
          </w:tbl>
          <w:p w:rsidR="001F5CFA" w:rsidRPr="00993122" w:rsidRDefault="001F5CFA" w:rsidP="00585AA5">
            <w:pPr>
              <w:tabs>
                <w:tab w:val="left" w:pos="1080"/>
              </w:tabs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67000" cy="4000500"/>
                  <wp:effectExtent l="0" t="0" r="0" b="0"/>
                  <wp:docPr id="14" name="Рисунок 14" descr="IMG_08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9" descr="IMG_08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400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76525" cy="4000500"/>
                  <wp:effectExtent l="0" t="0" r="9525" b="0"/>
                  <wp:docPr id="13" name="Рисунок 13" descr="IMG_08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20" descr="IMG_08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400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tbl>
            <w:tblPr>
              <w:tblW w:w="9597" w:type="dxa"/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4917"/>
            </w:tblGrid>
            <w:tr w:rsidR="00552990" w:rsidTr="00585AA5">
              <w:tc>
                <w:tcPr>
                  <w:tcW w:w="4680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ind w:left="-108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 xml:space="preserve">Видовая </w:t>
                  </w:r>
                  <w:r w:rsidRPr="00475149">
                    <w:rPr>
                      <w:rFonts w:ascii="PT Astra Serif" w:hAnsi="PT Astra Serif"/>
                    </w:rPr>
                    <w:t>точка № 96.</w:t>
                  </w:r>
                </w:p>
                <w:p w:rsidR="001F5CFA" w:rsidRPr="00475149" w:rsidRDefault="0058676A" w:rsidP="00585AA5">
                  <w:pPr>
                    <w:tabs>
                      <w:tab w:val="left" w:pos="1080"/>
                    </w:tabs>
                    <w:ind w:left="-108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Фрагмент парадной лестницы</w:t>
                  </w:r>
                </w:p>
                <w:p w:rsidR="001F5CFA" w:rsidRPr="00475149" w:rsidRDefault="0058676A" w:rsidP="00475149">
                  <w:pPr>
                    <w:tabs>
                      <w:tab w:val="left" w:pos="1080"/>
                    </w:tabs>
                    <w:ind w:left="-108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со ступенями из песчаника</w:t>
                  </w:r>
                  <w:r w:rsidR="00475149">
                    <w:rPr>
                      <w:rFonts w:ascii="PT Astra Serif" w:hAnsi="PT Astra Serif"/>
                    </w:rPr>
                    <w:t xml:space="preserve"> и кованым ограждением (1 этаж)</w:t>
                  </w:r>
                </w:p>
              </w:tc>
              <w:tc>
                <w:tcPr>
                  <w:tcW w:w="4917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252"/>
                    </w:tabs>
                    <w:ind w:left="-46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97.</w:t>
                  </w:r>
                </w:p>
                <w:p w:rsidR="001F5CFA" w:rsidRPr="00475149" w:rsidRDefault="0058676A" w:rsidP="00585AA5">
                  <w:pPr>
                    <w:tabs>
                      <w:tab w:val="left" w:pos="252"/>
                    </w:tabs>
                    <w:ind w:left="-46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Фрагмент парадной лестницы</w:t>
                  </w:r>
                </w:p>
                <w:p w:rsidR="001F5CFA" w:rsidRPr="00475149" w:rsidRDefault="0058676A" w:rsidP="00585AA5">
                  <w:pPr>
                    <w:tabs>
                      <w:tab w:val="left" w:pos="252"/>
                    </w:tabs>
                    <w:ind w:left="-46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со ступенями из песчаника и кованым ограждением</w:t>
                  </w:r>
                </w:p>
              </w:tc>
            </w:tr>
          </w:tbl>
          <w:p w:rsidR="001F5CFA" w:rsidRPr="00993122" w:rsidRDefault="001F5CFA" w:rsidP="00585AA5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476875" cy="3638550"/>
                  <wp:effectExtent l="0" t="0" r="9525" b="0"/>
                  <wp:docPr id="12" name="Рисунок 12" descr="IMG_08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21" descr="IMG_08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6875" cy="363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475149" w:rsidRDefault="0058676A" w:rsidP="00585AA5">
            <w:pPr>
              <w:tabs>
                <w:tab w:val="left" w:pos="1080"/>
              </w:tabs>
              <w:ind w:left="357"/>
              <w:jc w:val="center"/>
              <w:rPr>
                <w:rFonts w:ascii="PT Astra Serif" w:hAnsi="PT Astra Serif"/>
              </w:rPr>
            </w:pPr>
            <w:r w:rsidRPr="00475149">
              <w:rPr>
                <w:rFonts w:ascii="PT Astra Serif" w:hAnsi="PT Astra Serif"/>
              </w:rPr>
              <w:t>Видовая точка № 98.</w:t>
            </w:r>
          </w:p>
          <w:p w:rsidR="001F5CFA" w:rsidRPr="00475149" w:rsidRDefault="0058676A" w:rsidP="00585AA5">
            <w:pPr>
              <w:tabs>
                <w:tab w:val="left" w:pos="1080"/>
              </w:tabs>
              <w:ind w:left="357"/>
              <w:jc w:val="center"/>
              <w:rPr>
                <w:rFonts w:ascii="PT Astra Serif" w:hAnsi="PT Astra Serif"/>
              </w:rPr>
            </w:pPr>
            <w:r w:rsidRPr="00475149">
              <w:rPr>
                <w:rFonts w:ascii="PT Astra Serif" w:hAnsi="PT Astra Serif"/>
              </w:rPr>
              <w:t xml:space="preserve">Фрагмент кованого ограждения парадной </w:t>
            </w:r>
            <w:r w:rsidRPr="00475149">
              <w:rPr>
                <w:rFonts w:ascii="PT Astra Serif" w:hAnsi="PT Astra Serif"/>
              </w:rPr>
              <w:t>лестницы</w:t>
            </w:r>
          </w:p>
          <w:p w:rsidR="001F5CFA" w:rsidRPr="00993122" w:rsidRDefault="001F5CFA" w:rsidP="00585AA5">
            <w:pPr>
              <w:tabs>
                <w:tab w:val="left" w:pos="1080"/>
              </w:tabs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448300" cy="3629025"/>
                  <wp:effectExtent l="0" t="0" r="0" b="9525"/>
                  <wp:docPr id="11" name="Рисунок 11" descr="IMG_27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22" descr="IMG_27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lum bright="1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8300" cy="3629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475149" w:rsidRDefault="0058676A" w:rsidP="00585AA5">
            <w:pPr>
              <w:tabs>
                <w:tab w:val="left" w:pos="1080"/>
              </w:tabs>
              <w:ind w:left="357"/>
              <w:jc w:val="center"/>
              <w:rPr>
                <w:rFonts w:ascii="PT Astra Serif" w:hAnsi="PT Astra Serif"/>
              </w:rPr>
            </w:pPr>
            <w:r w:rsidRPr="00475149">
              <w:rPr>
                <w:rFonts w:ascii="PT Astra Serif" w:hAnsi="PT Astra Serif"/>
              </w:rPr>
              <w:t>Видовая точка № 99.</w:t>
            </w:r>
          </w:p>
          <w:p w:rsidR="001F5CFA" w:rsidRPr="00475149" w:rsidRDefault="0058676A" w:rsidP="00585AA5">
            <w:pPr>
              <w:tabs>
                <w:tab w:val="left" w:pos="1080"/>
              </w:tabs>
              <w:jc w:val="center"/>
              <w:rPr>
                <w:rFonts w:ascii="PT Astra Serif" w:hAnsi="PT Astra Serif"/>
              </w:rPr>
            </w:pPr>
            <w:r w:rsidRPr="00475149">
              <w:rPr>
                <w:rFonts w:ascii="PT Astra Serif" w:hAnsi="PT Astra Serif"/>
              </w:rPr>
              <w:t xml:space="preserve">Окно-фрамуга  над проёмом парадного входа, вид с междуэтажной площадки </w:t>
            </w:r>
          </w:p>
          <w:p w:rsidR="001F5CFA" w:rsidRPr="00475149" w:rsidRDefault="0058676A" w:rsidP="00585AA5">
            <w:pPr>
              <w:tabs>
                <w:tab w:val="left" w:pos="1080"/>
              </w:tabs>
              <w:jc w:val="center"/>
              <w:rPr>
                <w:rFonts w:ascii="PT Astra Serif" w:hAnsi="PT Astra Serif"/>
              </w:rPr>
            </w:pPr>
            <w:r w:rsidRPr="00475149">
              <w:rPr>
                <w:rFonts w:ascii="PT Astra Serif" w:hAnsi="PT Astra Serif"/>
              </w:rPr>
              <w:t>лестницы западной части здания</w:t>
            </w:r>
          </w:p>
          <w:p w:rsidR="001F5CFA" w:rsidRPr="00993122" w:rsidRDefault="001F5CFA" w:rsidP="00585AA5">
            <w:pPr>
              <w:tabs>
                <w:tab w:val="left" w:pos="1080"/>
              </w:tabs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67000" cy="4000500"/>
                  <wp:effectExtent l="0" t="0" r="0" b="0"/>
                  <wp:docPr id="10" name="Рисунок 10" descr="IMG_26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23" descr="IMG_26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400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76525" cy="4000500"/>
                  <wp:effectExtent l="0" t="0" r="9525" b="0"/>
                  <wp:docPr id="9" name="Рисунок 9" descr="IMG_26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24" descr="IMG_26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400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</w:t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552990" w:rsidTr="00585AA5">
              <w:tc>
                <w:tcPr>
                  <w:tcW w:w="4798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100.</w:t>
                  </w:r>
                </w:p>
                <w:p w:rsidR="001F5CFA" w:rsidRPr="00475149" w:rsidRDefault="0058676A" w:rsidP="00475149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Двухмаршевая лестниц</w:t>
                  </w:r>
                  <w:r w:rsidR="00475149">
                    <w:rPr>
                      <w:rFonts w:ascii="PT Astra Serif" w:hAnsi="PT Astra Serif"/>
                    </w:rPr>
                    <w:t>а северо-восточной части здания</w:t>
                  </w:r>
                </w:p>
              </w:tc>
              <w:tc>
                <w:tcPr>
                  <w:tcW w:w="4799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101.</w:t>
                  </w:r>
                </w:p>
                <w:p w:rsidR="001F5CFA" w:rsidRPr="00475149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 xml:space="preserve">Фрагмент ограждения двухмаршевой лестницы </w:t>
                  </w:r>
                </w:p>
                <w:p w:rsidR="001F5CFA" w:rsidRPr="00475149" w:rsidRDefault="001F5CF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1F5CFA" w:rsidRPr="00993122" w:rsidRDefault="001F5CFA" w:rsidP="00585AA5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86050" cy="3981450"/>
                  <wp:effectExtent l="0" t="0" r="0" b="0"/>
                  <wp:docPr id="8" name="Рисунок 8" descr="IMG_2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25" descr="IMG_27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398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47950" cy="3962400"/>
                  <wp:effectExtent l="0" t="0" r="0" b="0"/>
                  <wp:docPr id="7" name="Рисунок 7" descr="IMG_2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6" descr="IMG_27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396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552990" w:rsidTr="00585AA5">
              <w:tc>
                <w:tcPr>
                  <w:tcW w:w="4798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102.</w:t>
                  </w:r>
                </w:p>
                <w:p w:rsidR="001F5CFA" w:rsidRPr="00475149" w:rsidRDefault="0058676A" w:rsidP="00475149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Трёхмаршевая лест</w:t>
                  </w:r>
                  <w:r w:rsidR="00475149">
                    <w:rPr>
                      <w:rFonts w:ascii="PT Astra Serif" w:hAnsi="PT Astra Serif"/>
                    </w:rPr>
                    <w:t>ница юго-восточной части здания</w:t>
                  </w:r>
                </w:p>
              </w:tc>
              <w:tc>
                <w:tcPr>
                  <w:tcW w:w="4799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103.</w:t>
                  </w:r>
                </w:p>
                <w:p w:rsidR="001F5CFA" w:rsidRPr="00475149" w:rsidRDefault="0058676A" w:rsidP="00475149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Трёхмаршевая лест</w:t>
                  </w:r>
                  <w:r w:rsidR="00475149">
                    <w:rPr>
                      <w:rFonts w:ascii="PT Astra Serif" w:hAnsi="PT Astra Serif"/>
                    </w:rPr>
                    <w:t>ница юго-восточной части здания</w:t>
                  </w:r>
                </w:p>
              </w:tc>
            </w:tr>
          </w:tbl>
          <w:p w:rsidR="001F5CFA" w:rsidRPr="00993122" w:rsidRDefault="001F5CFA" w:rsidP="00585AA5">
            <w:pPr>
              <w:tabs>
                <w:tab w:val="left" w:pos="1080"/>
              </w:tabs>
              <w:spacing w:line="22" w:lineRule="atLeast"/>
              <w:ind w:left="357"/>
              <w:jc w:val="center"/>
              <w:rPr>
                <w:sz w:val="16"/>
                <w:szCs w:val="16"/>
              </w:rPr>
            </w:pP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spacing w:line="22" w:lineRule="atLeast"/>
              <w:ind w:left="-181"/>
              <w:jc w:val="center"/>
              <w:rPr>
                <w:sz w:val="24"/>
                <w:szCs w:val="24"/>
              </w:rPr>
            </w:pPr>
            <w:r w:rsidRPr="00993122">
              <w:rPr>
                <w:sz w:val="24"/>
                <w:szCs w:val="24"/>
              </w:rPr>
              <w:t xml:space="preserve">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534025" cy="3686175"/>
                  <wp:effectExtent l="0" t="0" r="9525" b="9525"/>
                  <wp:docPr id="6" name="Рисунок 6" descr="IMG_28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7" descr="IMG_28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4025" cy="3686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    </w:t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475149" w:rsidRDefault="0058676A" w:rsidP="00585AA5">
            <w:pPr>
              <w:tabs>
                <w:tab w:val="left" w:pos="1080"/>
              </w:tabs>
              <w:ind w:left="357"/>
              <w:jc w:val="center"/>
              <w:rPr>
                <w:rFonts w:ascii="PT Astra Serif" w:hAnsi="PT Astra Serif"/>
              </w:rPr>
            </w:pPr>
            <w:r w:rsidRPr="00475149">
              <w:rPr>
                <w:rFonts w:ascii="PT Astra Serif" w:hAnsi="PT Astra Serif"/>
              </w:rPr>
              <w:t>Видовая точка № 104.</w:t>
            </w:r>
          </w:p>
          <w:p w:rsidR="001F5CFA" w:rsidRPr="00475149" w:rsidRDefault="0058676A" w:rsidP="00585AA5">
            <w:pPr>
              <w:tabs>
                <w:tab w:val="left" w:pos="1080"/>
              </w:tabs>
              <w:jc w:val="center"/>
              <w:rPr>
                <w:rFonts w:ascii="PT Astra Serif" w:hAnsi="PT Astra Serif"/>
              </w:rPr>
            </w:pPr>
            <w:r w:rsidRPr="00475149">
              <w:rPr>
                <w:rFonts w:ascii="PT Astra Serif" w:hAnsi="PT Astra Serif"/>
              </w:rPr>
              <w:t>Междуэтажная площадка</w:t>
            </w:r>
            <w:r w:rsidRPr="00475149">
              <w:rPr>
                <w:rFonts w:ascii="PT Astra Serif" w:hAnsi="PT Astra Serif"/>
              </w:rPr>
              <w:t xml:space="preserve"> на кирпичных сводах по металлическим балкам</w:t>
            </w:r>
          </w:p>
          <w:p w:rsidR="001F5CFA" w:rsidRPr="00475149" w:rsidRDefault="0058676A" w:rsidP="00585AA5">
            <w:pPr>
              <w:tabs>
                <w:tab w:val="left" w:pos="1080"/>
              </w:tabs>
              <w:jc w:val="center"/>
              <w:rPr>
                <w:rFonts w:ascii="PT Astra Serif" w:hAnsi="PT Astra Serif"/>
              </w:rPr>
            </w:pPr>
            <w:r w:rsidRPr="00475149">
              <w:rPr>
                <w:rFonts w:ascii="PT Astra Serif" w:hAnsi="PT Astra Serif"/>
              </w:rPr>
              <w:t xml:space="preserve"> трёхмаршевой лестницы</w:t>
            </w:r>
          </w:p>
          <w:p w:rsidR="001F5CFA" w:rsidRPr="00993122" w:rsidRDefault="001F5CFA" w:rsidP="00585AA5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76525" cy="3543300"/>
                  <wp:effectExtent l="0" t="0" r="9525" b="0"/>
                  <wp:docPr id="5" name="Рисунок 5" descr="e143a823-e1c8-4d98-a397-de4b6f8d398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8" descr="e143a823-e1c8-4d98-a397-de4b6f8d398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67000" cy="3543300"/>
                  <wp:effectExtent l="0" t="0" r="0" b="0"/>
                  <wp:docPr id="4" name="Рисунок 4" descr="76b8cdb0-d2d0-4697-92fe-66bc221748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9" descr="76b8cdb0-d2d0-4697-92fe-66bc221748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</w:t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552990" w:rsidTr="00585AA5">
              <w:tc>
                <w:tcPr>
                  <w:tcW w:w="4798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105.</w:t>
                  </w:r>
                </w:p>
                <w:p w:rsidR="001F5CFA" w:rsidRPr="00475149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 xml:space="preserve">Исторический дворовый вход </w:t>
                  </w:r>
                </w:p>
                <w:p w:rsidR="001F5CFA" w:rsidRPr="00475149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 xml:space="preserve">в  северо-восточную часть здания </w:t>
                  </w:r>
                </w:p>
                <w:p w:rsidR="001F5CFA" w:rsidRPr="00475149" w:rsidRDefault="0058676A" w:rsidP="00475149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(в месте пристройки)</w:t>
                  </w:r>
                </w:p>
              </w:tc>
              <w:tc>
                <w:tcPr>
                  <w:tcW w:w="4799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106.</w:t>
                  </w:r>
                </w:p>
                <w:p w:rsidR="001F5CFA" w:rsidRPr="00475149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Исторический оконный блок 1-го этажа</w:t>
                  </w:r>
                </w:p>
                <w:p w:rsidR="001F5CFA" w:rsidRPr="00475149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 xml:space="preserve">(в месте </w:t>
                  </w:r>
                  <w:r w:rsidRPr="00475149">
                    <w:rPr>
                      <w:rFonts w:ascii="PT Astra Serif" w:hAnsi="PT Astra Serif"/>
                    </w:rPr>
                    <w:t>пристройки)</w:t>
                  </w:r>
                </w:p>
                <w:p w:rsidR="001F5CFA" w:rsidRPr="00475149" w:rsidRDefault="001F5CF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1F5CFA" w:rsidRPr="00993122" w:rsidRDefault="001F5CFA" w:rsidP="00585AA5">
            <w:pPr>
              <w:tabs>
                <w:tab w:val="left" w:pos="1080"/>
              </w:tabs>
              <w:spacing w:before="100" w:line="22" w:lineRule="atLeast"/>
              <w:jc w:val="center"/>
              <w:rPr>
                <w:sz w:val="24"/>
                <w:szCs w:val="24"/>
              </w:rPr>
            </w:pP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p w:rsidR="001F5CFA" w:rsidRPr="00993122" w:rsidRDefault="0058676A" w:rsidP="00585AA5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30929" cy="3810000"/>
                  <wp:effectExtent l="0" t="0" r="3175" b="0"/>
                  <wp:docPr id="3" name="Рисунок 3" descr="IMG_9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0" descr="IMG_99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1383" cy="3810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24125" cy="3836669"/>
                  <wp:effectExtent l="0" t="0" r="0" b="0"/>
                  <wp:docPr id="2" name="Рисунок 2" descr="IMG_99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1" descr="IMG_99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6167" cy="3839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</w:t>
            </w:r>
          </w:p>
        </w:tc>
      </w:tr>
      <w:tr w:rsidR="00552990" w:rsidTr="00585AA5">
        <w:trPr>
          <w:trHeight w:val="439"/>
        </w:trPr>
        <w:tc>
          <w:tcPr>
            <w:tcW w:w="946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552990" w:rsidTr="00585AA5">
              <w:tc>
                <w:tcPr>
                  <w:tcW w:w="4798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107.</w:t>
                  </w:r>
                </w:p>
                <w:p w:rsidR="001F5CFA" w:rsidRPr="00475149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 xml:space="preserve">Лучковый дверной проём в помещении </w:t>
                  </w:r>
                </w:p>
                <w:p w:rsidR="001F5CFA" w:rsidRPr="00475149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1-го этажа южной части здания</w:t>
                  </w:r>
                </w:p>
              </w:tc>
              <w:tc>
                <w:tcPr>
                  <w:tcW w:w="4799" w:type="dxa"/>
                  <w:shd w:val="clear" w:color="auto" w:fill="auto"/>
                </w:tcPr>
                <w:p w:rsidR="001F5CFA" w:rsidRPr="00475149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Видовая точка № 108.</w:t>
                  </w:r>
                </w:p>
                <w:p w:rsidR="001F5CFA" w:rsidRPr="00475149" w:rsidRDefault="0058676A" w:rsidP="00585AA5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 xml:space="preserve">Лучковый дверной проём в помещении </w:t>
                  </w:r>
                </w:p>
                <w:p w:rsidR="001F5CFA" w:rsidRPr="00475149" w:rsidRDefault="0058676A" w:rsidP="00475149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475149">
                    <w:rPr>
                      <w:rFonts w:ascii="PT Astra Serif" w:hAnsi="PT Astra Serif"/>
                    </w:rPr>
                    <w:t>1-г</w:t>
                  </w:r>
                  <w:r w:rsidR="00475149">
                    <w:rPr>
                      <w:rFonts w:ascii="PT Astra Serif" w:hAnsi="PT Astra Serif"/>
                    </w:rPr>
                    <w:t xml:space="preserve">о этажа восточной части здания </w:t>
                  </w:r>
                </w:p>
              </w:tc>
            </w:tr>
          </w:tbl>
          <w:p w:rsidR="001F5CFA" w:rsidRPr="00993122" w:rsidRDefault="001F5CFA" w:rsidP="00585AA5">
            <w:pPr>
              <w:tabs>
                <w:tab w:val="left" w:pos="1080"/>
              </w:tabs>
              <w:spacing w:before="100" w:line="22" w:lineRule="atLeast"/>
              <w:jc w:val="center"/>
              <w:rPr>
                <w:sz w:val="24"/>
                <w:szCs w:val="24"/>
              </w:rPr>
            </w:pPr>
          </w:p>
        </w:tc>
      </w:tr>
    </w:tbl>
    <w:p w:rsidR="00C36465" w:rsidRPr="000D02C2" w:rsidRDefault="00C36465" w:rsidP="00DA378F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sectPr w:rsidR="00C36465" w:rsidRPr="000D02C2">
      <w:headerReference w:type="default" r:id="rId40"/>
      <w:headerReference w:type="first" r:id="rId41"/>
      <w:footerReference w:type="first" r:id="rId4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8676A">
      <w:r>
        <w:separator/>
      </w:r>
    </w:p>
  </w:endnote>
  <w:endnote w:type="continuationSeparator" w:id="0">
    <w:p w:rsidR="00000000" w:rsidRDefault="0058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30B" w:rsidRDefault="0058676A" w:rsidP="00C4430B">
    <w:pPr>
      <w:pStyle w:val="af1"/>
      <w:rPr>
        <w:sz w:val="18"/>
        <w:szCs w:val="18"/>
      </w:rPr>
    </w:pPr>
    <w:r>
      <w:rPr>
        <w:sz w:val="18"/>
        <w:szCs w:val="18"/>
      </w:rPr>
      <w:t>Ю.С. Матвеева</w:t>
    </w:r>
  </w:p>
  <w:p w:rsidR="00F631F3" w:rsidRDefault="00F631F3">
    <w:pPr>
      <w:pStyle w:val="af1"/>
      <w:rPr>
        <w:sz w:val="18"/>
        <w:szCs w:val="18"/>
      </w:rPr>
    </w:pPr>
  </w:p>
  <w:p w:rsidR="00F631F3" w:rsidRPr="00C269FA" w:rsidRDefault="00F631F3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8676A">
      <w:r>
        <w:separator/>
      </w:r>
    </w:p>
  </w:footnote>
  <w:footnote w:type="continuationSeparator" w:id="0">
    <w:p w:rsidR="00000000" w:rsidRDefault="00586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58676A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58676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58676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 w:rsidRDefault="0058676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60A90"/>
    <w:multiLevelType w:val="hybridMultilevel"/>
    <w:tmpl w:val="5B683A2A"/>
    <w:lvl w:ilvl="0" w:tplc="87E60896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CB5E8CB4" w:tentative="1">
      <w:start w:val="1"/>
      <w:numFmt w:val="lowerLetter"/>
      <w:lvlText w:val="%2."/>
      <w:lvlJc w:val="left"/>
      <w:pPr>
        <w:ind w:left="1786" w:hanging="360"/>
      </w:pPr>
    </w:lvl>
    <w:lvl w:ilvl="2" w:tplc="7B46ADC6" w:tentative="1">
      <w:start w:val="1"/>
      <w:numFmt w:val="lowerRoman"/>
      <w:lvlText w:val="%3."/>
      <w:lvlJc w:val="right"/>
      <w:pPr>
        <w:ind w:left="2506" w:hanging="180"/>
      </w:pPr>
    </w:lvl>
    <w:lvl w:ilvl="3" w:tplc="11A8DB2C" w:tentative="1">
      <w:start w:val="1"/>
      <w:numFmt w:val="decimal"/>
      <w:lvlText w:val="%4."/>
      <w:lvlJc w:val="left"/>
      <w:pPr>
        <w:ind w:left="3226" w:hanging="360"/>
      </w:pPr>
    </w:lvl>
    <w:lvl w:ilvl="4" w:tplc="D6F40FB2" w:tentative="1">
      <w:start w:val="1"/>
      <w:numFmt w:val="lowerLetter"/>
      <w:lvlText w:val="%5."/>
      <w:lvlJc w:val="left"/>
      <w:pPr>
        <w:ind w:left="3946" w:hanging="360"/>
      </w:pPr>
    </w:lvl>
    <w:lvl w:ilvl="5" w:tplc="9D9861F6" w:tentative="1">
      <w:start w:val="1"/>
      <w:numFmt w:val="lowerRoman"/>
      <w:lvlText w:val="%6."/>
      <w:lvlJc w:val="right"/>
      <w:pPr>
        <w:ind w:left="4666" w:hanging="180"/>
      </w:pPr>
    </w:lvl>
    <w:lvl w:ilvl="6" w:tplc="9D3696E2" w:tentative="1">
      <w:start w:val="1"/>
      <w:numFmt w:val="decimal"/>
      <w:lvlText w:val="%7."/>
      <w:lvlJc w:val="left"/>
      <w:pPr>
        <w:ind w:left="5386" w:hanging="360"/>
      </w:pPr>
    </w:lvl>
    <w:lvl w:ilvl="7" w:tplc="C93CA452" w:tentative="1">
      <w:start w:val="1"/>
      <w:numFmt w:val="lowerLetter"/>
      <w:lvlText w:val="%8."/>
      <w:lvlJc w:val="left"/>
      <w:pPr>
        <w:ind w:left="6106" w:hanging="360"/>
      </w:pPr>
    </w:lvl>
    <w:lvl w:ilvl="8" w:tplc="635064E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F4F60BA"/>
    <w:multiLevelType w:val="hybridMultilevel"/>
    <w:tmpl w:val="3A52EE92"/>
    <w:lvl w:ilvl="0" w:tplc="9C3654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3D4AC766">
      <w:start w:val="1"/>
      <w:numFmt w:val="decimal"/>
      <w:lvlText w:val="%2."/>
      <w:lvlJc w:val="left"/>
      <w:pPr>
        <w:tabs>
          <w:tab w:val="num" w:pos="360"/>
        </w:tabs>
      </w:pPr>
    </w:lvl>
    <w:lvl w:ilvl="2" w:tplc="08A896AA">
      <w:numFmt w:val="none"/>
      <w:lvlText w:val=""/>
      <w:lvlJc w:val="left"/>
      <w:pPr>
        <w:tabs>
          <w:tab w:val="num" w:pos="360"/>
        </w:tabs>
      </w:pPr>
    </w:lvl>
    <w:lvl w:ilvl="3" w:tplc="9D2E8860">
      <w:numFmt w:val="none"/>
      <w:lvlText w:val=""/>
      <w:lvlJc w:val="left"/>
      <w:pPr>
        <w:tabs>
          <w:tab w:val="num" w:pos="360"/>
        </w:tabs>
      </w:pPr>
    </w:lvl>
    <w:lvl w:ilvl="4" w:tplc="45820A04">
      <w:numFmt w:val="none"/>
      <w:lvlText w:val=""/>
      <w:lvlJc w:val="left"/>
      <w:pPr>
        <w:tabs>
          <w:tab w:val="num" w:pos="360"/>
        </w:tabs>
      </w:pPr>
    </w:lvl>
    <w:lvl w:ilvl="5" w:tplc="9D381840">
      <w:numFmt w:val="none"/>
      <w:lvlText w:val=""/>
      <w:lvlJc w:val="left"/>
      <w:pPr>
        <w:tabs>
          <w:tab w:val="num" w:pos="360"/>
        </w:tabs>
      </w:pPr>
    </w:lvl>
    <w:lvl w:ilvl="6" w:tplc="90A81CD0">
      <w:numFmt w:val="none"/>
      <w:lvlText w:val=""/>
      <w:lvlJc w:val="left"/>
      <w:pPr>
        <w:tabs>
          <w:tab w:val="num" w:pos="360"/>
        </w:tabs>
      </w:pPr>
    </w:lvl>
    <w:lvl w:ilvl="7" w:tplc="9E906F3E">
      <w:numFmt w:val="none"/>
      <w:lvlText w:val=""/>
      <w:lvlJc w:val="left"/>
      <w:pPr>
        <w:tabs>
          <w:tab w:val="num" w:pos="360"/>
        </w:tabs>
      </w:pPr>
    </w:lvl>
    <w:lvl w:ilvl="8" w:tplc="29AAE91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3" w15:restartNumberingAfterBreak="0">
    <w:nsid w:val="36BE682E"/>
    <w:multiLevelType w:val="hybridMultilevel"/>
    <w:tmpl w:val="4F447048"/>
    <w:lvl w:ilvl="0" w:tplc="3CE231E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E74E19E6">
      <w:start w:val="1"/>
      <w:numFmt w:val="lowerLetter"/>
      <w:lvlText w:val="%2."/>
      <w:lvlJc w:val="left"/>
      <w:pPr>
        <w:ind w:left="1800" w:hanging="360"/>
      </w:pPr>
    </w:lvl>
    <w:lvl w:ilvl="2" w:tplc="DDEC215C" w:tentative="1">
      <w:start w:val="1"/>
      <w:numFmt w:val="lowerRoman"/>
      <w:lvlText w:val="%3."/>
      <w:lvlJc w:val="right"/>
      <w:pPr>
        <w:ind w:left="2520" w:hanging="180"/>
      </w:pPr>
    </w:lvl>
    <w:lvl w:ilvl="3" w:tplc="173256E0" w:tentative="1">
      <w:start w:val="1"/>
      <w:numFmt w:val="decimal"/>
      <w:lvlText w:val="%4."/>
      <w:lvlJc w:val="left"/>
      <w:pPr>
        <w:ind w:left="3240" w:hanging="360"/>
      </w:pPr>
    </w:lvl>
    <w:lvl w:ilvl="4" w:tplc="4EA8E894" w:tentative="1">
      <w:start w:val="1"/>
      <w:numFmt w:val="lowerLetter"/>
      <w:lvlText w:val="%5."/>
      <w:lvlJc w:val="left"/>
      <w:pPr>
        <w:ind w:left="3960" w:hanging="360"/>
      </w:pPr>
    </w:lvl>
    <w:lvl w:ilvl="5" w:tplc="17124BD4" w:tentative="1">
      <w:start w:val="1"/>
      <w:numFmt w:val="lowerRoman"/>
      <w:lvlText w:val="%6."/>
      <w:lvlJc w:val="right"/>
      <w:pPr>
        <w:ind w:left="4680" w:hanging="180"/>
      </w:pPr>
    </w:lvl>
    <w:lvl w:ilvl="6" w:tplc="52C24976" w:tentative="1">
      <w:start w:val="1"/>
      <w:numFmt w:val="decimal"/>
      <w:lvlText w:val="%7."/>
      <w:lvlJc w:val="left"/>
      <w:pPr>
        <w:ind w:left="5400" w:hanging="360"/>
      </w:pPr>
    </w:lvl>
    <w:lvl w:ilvl="7" w:tplc="A0BCF684" w:tentative="1">
      <w:start w:val="1"/>
      <w:numFmt w:val="lowerLetter"/>
      <w:lvlText w:val="%8."/>
      <w:lvlJc w:val="left"/>
      <w:pPr>
        <w:ind w:left="6120" w:hanging="360"/>
      </w:pPr>
    </w:lvl>
    <w:lvl w:ilvl="8" w:tplc="DA8493C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DE626F"/>
    <w:multiLevelType w:val="hybridMultilevel"/>
    <w:tmpl w:val="88580664"/>
    <w:lvl w:ilvl="0" w:tplc="11042B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3C49F8E" w:tentative="1">
      <w:start w:val="1"/>
      <w:numFmt w:val="lowerLetter"/>
      <w:lvlText w:val="%2."/>
      <w:lvlJc w:val="left"/>
      <w:pPr>
        <w:ind w:left="1440" w:hanging="360"/>
      </w:pPr>
    </w:lvl>
    <w:lvl w:ilvl="2" w:tplc="7C1477E8" w:tentative="1">
      <w:start w:val="1"/>
      <w:numFmt w:val="lowerRoman"/>
      <w:lvlText w:val="%3."/>
      <w:lvlJc w:val="right"/>
      <w:pPr>
        <w:ind w:left="2160" w:hanging="180"/>
      </w:pPr>
    </w:lvl>
    <w:lvl w:ilvl="3" w:tplc="64E8ADEC" w:tentative="1">
      <w:start w:val="1"/>
      <w:numFmt w:val="decimal"/>
      <w:lvlText w:val="%4."/>
      <w:lvlJc w:val="left"/>
      <w:pPr>
        <w:ind w:left="2880" w:hanging="360"/>
      </w:pPr>
    </w:lvl>
    <w:lvl w:ilvl="4" w:tplc="CB82B63E" w:tentative="1">
      <w:start w:val="1"/>
      <w:numFmt w:val="lowerLetter"/>
      <w:lvlText w:val="%5."/>
      <w:lvlJc w:val="left"/>
      <w:pPr>
        <w:ind w:left="3600" w:hanging="360"/>
      </w:pPr>
    </w:lvl>
    <w:lvl w:ilvl="5" w:tplc="F90E128C" w:tentative="1">
      <w:start w:val="1"/>
      <w:numFmt w:val="lowerRoman"/>
      <w:lvlText w:val="%6."/>
      <w:lvlJc w:val="right"/>
      <w:pPr>
        <w:ind w:left="4320" w:hanging="180"/>
      </w:pPr>
    </w:lvl>
    <w:lvl w:ilvl="6" w:tplc="042C5D96" w:tentative="1">
      <w:start w:val="1"/>
      <w:numFmt w:val="decimal"/>
      <w:lvlText w:val="%7."/>
      <w:lvlJc w:val="left"/>
      <w:pPr>
        <w:ind w:left="5040" w:hanging="360"/>
      </w:pPr>
    </w:lvl>
    <w:lvl w:ilvl="7" w:tplc="AEAEF574" w:tentative="1">
      <w:start w:val="1"/>
      <w:numFmt w:val="lowerLetter"/>
      <w:lvlText w:val="%8."/>
      <w:lvlJc w:val="left"/>
      <w:pPr>
        <w:ind w:left="5760" w:hanging="360"/>
      </w:pPr>
    </w:lvl>
    <w:lvl w:ilvl="8" w:tplc="185A7E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5A2E5AFF"/>
    <w:multiLevelType w:val="hybridMultilevel"/>
    <w:tmpl w:val="C77A46BC"/>
    <w:lvl w:ilvl="0" w:tplc="ACB638F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3F226D26" w:tentative="1">
      <w:start w:val="1"/>
      <w:numFmt w:val="lowerLetter"/>
      <w:lvlText w:val="%2."/>
      <w:lvlJc w:val="left"/>
      <w:pPr>
        <w:ind w:left="1790" w:hanging="360"/>
      </w:pPr>
    </w:lvl>
    <w:lvl w:ilvl="2" w:tplc="BABC3FB6" w:tentative="1">
      <w:start w:val="1"/>
      <w:numFmt w:val="lowerRoman"/>
      <w:lvlText w:val="%3."/>
      <w:lvlJc w:val="right"/>
      <w:pPr>
        <w:ind w:left="2510" w:hanging="180"/>
      </w:pPr>
    </w:lvl>
    <w:lvl w:ilvl="3" w:tplc="96EED2C2" w:tentative="1">
      <w:start w:val="1"/>
      <w:numFmt w:val="decimal"/>
      <w:lvlText w:val="%4."/>
      <w:lvlJc w:val="left"/>
      <w:pPr>
        <w:ind w:left="3230" w:hanging="360"/>
      </w:pPr>
    </w:lvl>
    <w:lvl w:ilvl="4" w:tplc="F668813E" w:tentative="1">
      <w:start w:val="1"/>
      <w:numFmt w:val="lowerLetter"/>
      <w:lvlText w:val="%5."/>
      <w:lvlJc w:val="left"/>
      <w:pPr>
        <w:ind w:left="3950" w:hanging="360"/>
      </w:pPr>
    </w:lvl>
    <w:lvl w:ilvl="5" w:tplc="AAAE5BDE" w:tentative="1">
      <w:start w:val="1"/>
      <w:numFmt w:val="lowerRoman"/>
      <w:lvlText w:val="%6."/>
      <w:lvlJc w:val="right"/>
      <w:pPr>
        <w:ind w:left="4670" w:hanging="180"/>
      </w:pPr>
    </w:lvl>
    <w:lvl w:ilvl="6" w:tplc="DAFA4C14" w:tentative="1">
      <w:start w:val="1"/>
      <w:numFmt w:val="decimal"/>
      <w:lvlText w:val="%7."/>
      <w:lvlJc w:val="left"/>
      <w:pPr>
        <w:ind w:left="5390" w:hanging="360"/>
      </w:pPr>
    </w:lvl>
    <w:lvl w:ilvl="7" w:tplc="F67ED958" w:tentative="1">
      <w:start w:val="1"/>
      <w:numFmt w:val="lowerLetter"/>
      <w:lvlText w:val="%8."/>
      <w:lvlJc w:val="left"/>
      <w:pPr>
        <w:ind w:left="6110" w:hanging="360"/>
      </w:pPr>
    </w:lvl>
    <w:lvl w:ilvl="8" w:tplc="A9F494F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67C00081"/>
    <w:multiLevelType w:val="hybridMultilevel"/>
    <w:tmpl w:val="88580664"/>
    <w:lvl w:ilvl="0" w:tplc="30407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28D8B2" w:tentative="1">
      <w:start w:val="1"/>
      <w:numFmt w:val="lowerLetter"/>
      <w:lvlText w:val="%2."/>
      <w:lvlJc w:val="left"/>
      <w:pPr>
        <w:ind w:left="1440" w:hanging="360"/>
      </w:pPr>
    </w:lvl>
    <w:lvl w:ilvl="2" w:tplc="DE6438F2" w:tentative="1">
      <w:start w:val="1"/>
      <w:numFmt w:val="lowerRoman"/>
      <w:lvlText w:val="%3."/>
      <w:lvlJc w:val="right"/>
      <w:pPr>
        <w:ind w:left="2160" w:hanging="180"/>
      </w:pPr>
    </w:lvl>
    <w:lvl w:ilvl="3" w:tplc="01CC65D0" w:tentative="1">
      <w:start w:val="1"/>
      <w:numFmt w:val="decimal"/>
      <w:lvlText w:val="%4."/>
      <w:lvlJc w:val="left"/>
      <w:pPr>
        <w:ind w:left="2880" w:hanging="360"/>
      </w:pPr>
    </w:lvl>
    <w:lvl w:ilvl="4" w:tplc="4A12EFEE" w:tentative="1">
      <w:start w:val="1"/>
      <w:numFmt w:val="lowerLetter"/>
      <w:lvlText w:val="%5."/>
      <w:lvlJc w:val="left"/>
      <w:pPr>
        <w:ind w:left="3600" w:hanging="360"/>
      </w:pPr>
    </w:lvl>
    <w:lvl w:ilvl="5" w:tplc="2B407A54" w:tentative="1">
      <w:start w:val="1"/>
      <w:numFmt w:val="lowerRoman"/>
      <w:lvlText w:val="%6."/>
      <w:lvlJc w:val="right"/>
      <w:pPr>
        <w:ind w:left="4320" w:hanging="180"/>
      </w:pPr>
    </w:lvl>
    <w:lvl w:ilvl="6" w:tplc="872E956E" w:tentative="1">
      <w:start w:val="1"/>
      <w:numFmt w:val="decimal"/>
      <w:lvlText w:val="%7."/>
      <w:lvlJc w:val="left"/>
      <w:pPr>
        <w:ind w:left="5040" w:hanging="360"/>
      </w:pPr>
    </w:lvl>
    <w:lvl w:ilvl="7" w:tplc="20360736" w:tentative="1">
      <w:start w:val="1"/>
      <w:numFmt w:val="lowerLetter"/>
      <w:lvlText w:val="%8."/>
      <w:lvlJc w:val="left"/>
      <w:pPr>
        <w:ind w:left="5760" w:hanging="360"/>
      </w:pPr>
    </w:lvl>
    <w:lvl w:ilvl="8" w:tplc="E8DE4E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" w15:restartNumberingAfterBreak="0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9"/>
  </w:num>
  <w:num w:numId="8">
    <w:abstractNumId w:val="8"/>
  </w:num>
  <w:num w:numId="9">
    <w:abstractNumId w:val="4"/>
  </w:num>
  <w:num w:numId="10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3325"/>
    <w:rsid w:val="0004090F"/>
    <w:rsid w:val="00041238"/>
    <w:rsid w:val="00054B04"/>
    <w:rsid w:val="00057BBC"/>
    <w:rsid w:val="00067F2B"/>
    <w:rsid w:val="00077509"/>
    <w:rsid w:val="00081FCE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3B35"/>
    <w:rsid w:val="00115186"/>
    <w:rsid w:val="00127282"/>
    <w:rsid w:val="00146E78"/>
    <w:rsid w:val="00153548"/>
    <w:rsid w:val="00160E54"/>
    <w:rsid w:val="00170C89"/>
    <w:rsid w:val="00171939"/>
    <w:rsid w:val="00173D30"/>
    <w:rsid w:val="001B01E1"/>
    <w:rsid w:val="001B0A79"/>
    <w:rsid w:val="001B5F5F"/>
    <w:rsid w:val="001B745F"/>
    <w:rsid w:val="001F0B67"/>
    <w:rsid w:val="001F120F"/>
    <w:rsid w:val="001F4C1E"/>
    <w:rsid w:val="001F5CFA"/>
    <w:rsid w:val="00206EAA"/>
    <w:rsid w:val="00243DBC"/>
    <w:rsid w:val="00245A45"/>
    <w:rsid w:val="00257F21"/>
    <w:rsid w:val="00280C67"/>
    <w:rsid w:val="00284DEB"/>
    <w:rsid w:val="002903AE"/>
    <w:rsid w:val="002A5B57"/>
    <w:rsid w:val="002B1F84"/>
    <w:rsid w:val="002B3496"/>
    <w:rsid w:val="002E2B2F"/>
    <w:rsid w:val="00313AA9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A7EAE"/>
    <w:rsid w:val="003B71EE"/>
    <w:rsid w:val="003E4A0A"/>
    <w:rsid w:val="00401260"/>
    <w:rsid w:val="00416362"/>
    <w:rsid w:val="00425829"/>
    <w:rsid w:val="00453531"/>
    <w:rsid w:val="00457170"/>
    <w:rsid w:val="004615F7"/>
    <w:rsid w:val="00475149"/>
    <w:rsid w:val="004757F6"/>
    <w:rsid w:val="00477D95"/>
    <w:rsid w:val="0049641E"/>
    <w:rsid w:val="004B5FB5"/>
    <w:rsid w:val="004B79C1"/>
    <w:rsid w:val="004C32E2"/>
    <w:rsid w:val="004C4A10"/>
    <w:rsid w:val="004C5316"/>
    <w:rsid w:val="004D7B62"/>
    <w:rsid w:val="0050510D"/>
    <w:rsid w:val="0053110E"/>
    <w:rsid w:val="00552990"/>
    <w:rsid w:val="00553E7C"/>
    <w:rsid w:val="00562F6E"/>
    <w:rsid w:val="005841DD"/>
    <w:rsid w:val="00585AA5"/>
    <w:rsid w:val="0058676A"/>
    <w:rsid w:val="0059316E"/>
    <w:rsid w:val="005B68F7"/>
    <w:rsid w:val="005E0B4E"/>
    <w:rsid w:val="005E5919"/>
    <w:rsid w:val="006154EF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E0CF6"/>
    <w:rsid w:val="006E4DB2"/>
    <w:rsid w:val="006F6F79"/>
    <w:rsid w:val="00720BE1"/>
    <w:rsid w:val="00735CDB"/>
    <w:rsid w:val="0074125A"/>
    <w:rsid w:val="00745830"/>
    <w:rsid w:val="00746258"/>
    <w:rsid w:val="0076371C"/>
    <w:rsid w:val="007668BD"/>
    <w:rsid w:val="00780E7F"/>
    <w:rsid w:val="007845F3"/>
    <w:rsid w:val="00786845"/>
    <w:rsid w:val="007B2652"/>
    <w:rsid w:val="007C4211"/>
    <w:rsid w:val="007E5C7B"/>
    <w:rsid w:val="007F68DF"/>
    <w:rsid w:val="00822927"/>
    <w:rsid w:val="00847091"/>
    <w:rsid w:val="00864E97"/>
    <w:rsid w:val="008716FF"/>
    <w:rsid w:val="008960AC"/>
    <w:rsid w:val="008B5A8B"/>
    <w:rsid w:val="008C7E72"/>
    <w:rsid w:val="008F1F6D"/>
    <w:rsid w:val="00901672"/>
    <w:rsid w:val="0090214E"/>
    <w:rsid w:val="009271CE"/>
    <w:rsid w:val="00944470"/>
    <w:rsid w:val="00957D61"/>
    <w:rsid w:val="00973A2D"/>
    <w:rsid w:val="009874CA"/>
    <w:rsid w:val="00993122"/>
    <w:rsid w:val="009B108D"/>
    <w:rsid w:val="009C7722"/>
    <w:rsid w:val="009D12F7"/>
    <w:rsid w:val="009E1C3A"/>
    <w:rsid w:val="009E3AAC"/>
    <w:rsid w:val="00A12030"/>
    <w:rsid w:val="00A24342"/>
    <w:rsid w:val="00A27AA4"/>
    <w:rsid w:val="00A303C9"/>
    <w:rsid w:val="00A46858"/>
    <w:rsid w:val="00A60845"/>
    <w:rsid w:val="00A61AC3"/>
    <w:rsid w:val="00A64DE2"/>
    <w:rsid w:val="00A76ADD"/>
    <w:rsid w:val="00A82B1C"/>
    <w:rsid w:val="00A931F8"/>
    <w:rsid w:val="00A967A0"/>
    <w:rsid w:val="00AD3FC7"/>
    <w:rsid w:val="00AE4ADA"/>
    <w:rsid w:val="00AE6434"/>
    <w:rsid w:val="00AF4F1E"/>
    <w:rsid w:val="00B01094"/>
    <w:rsid w:val="00B26EAE"/>
    <w:rsid w:val="00B31B3D"/>
    <w:rsid w:val="00B370E7"/>
    <w:rsid w:val="00B46280"/>
    <w:rsid w:val="00B552B0"/>
    <w:rsid w:val="00B75545"/>
    <w:rsid w:val="00B75588"/>
    <w:rsid w:val="00B92B9E"/>
    <w:rsid w:val="00BD3C08"/>
    <w:rsid w:val="00C07017"/>
    <w:rsid w:val="00C10067"/>
    <w:rsid w:val="00C2430D"/>
    <w:rsid w:val="00C269FA"/>
    <w:rsid w:val="00C36465"/>
    <w:rsid w:val="00C37FC1"/>
    <w:rsid w:val="00C4430B"/>
    <w:rsid w:val="00C611E5"/>
    <w:rsid w:val="00C63682"/>
    <w:rsid w:val="00C72800"/>
    <w:rsid w:val="00C82E66"/>
    <w:rsid w:val="00C94980"/>
    <w:rsid w:val="00CB1419"/>
    <w:rsid w:val="00CB61E8"/>
    <w:rsid w:val="00CC7C1B"/>
    <w:rsid w:val="00CF1B34"/>
    <w:rsid w:val="00CF2003"/>
    <w:rsid w:val="00CF7E86"/>
    <w:rsid w:val="00D04BDF"/>
    <w:rsid w:val="00D37C7E"/>
    <w:rsid w:val="00D47951"/>
    <w:rsid w:val="00D91D1C"/>
    <w:rsid w:val="00DA378F"/>
    <w:rsid w:val="00DB21AF"/>
    <w:rsid w:val="00DC4CC3"/>
    <w:rsid w:val="00DC69FA"/>
    <w:rsid w:val="00DF2EF2"/>
    <w:rsid w:val="00E1000E"/>
    <w:rsid w:val="00E12ABC"/>
    <w:rsid w:val="00E176A1"/>
    <w:rsid w:val="00E32CB7"/>
    <w:rsid w:val="00E511C1"/>
    <w:rsid w:val="00E609CB"/>
    <w:rsid w:val="00E626C4"/>
    <w:rsid w:val="00E629F3"/>
    <w:rsid w:val="00E9141C"/>
    <w:rsid w:val="00E96C14"/>
    <w:rsid w:val="00EA0270"/>
    <w:rsid w:val="00EE6923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Абзац списка1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6">
    <w:name w:val="Абзац списка2"/>
    <w:basedOn w:val="a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4">
    <w:name w:val="Абзац списка3"/>
    <w:basedOn w:val="a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NoSpacing0">
    <w:name w:val="No Spacing_0"/>
    <w:rsid w:val="001F5CF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footer" Target="footer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05F9C96-6DA1-48BC-9F08-5D47418C4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2025-10-02T08:09:00Z</dcterms:created>
  <dcterms:modified xsi:type="dcterms:W3CDTF">2025-10-02T08:09:00Z</dcterms:modified>
</cp:coreProperties>
</file>