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193DC2">
        <w:tc>
          <w:tcPr>
            <w:tcW w:w="1701" w:type="dxa"/>
            <w:tcBorders>
              <w:bottom w:val="nil"/>
            </w:tcBorders>
          </w:tcPr>
          <w:p w:rsidR="00365267" w:rsidRPr="00072816" w:rsidRDefault="008935C1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072816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08.12.2025</w:t>
            </w:r>
            <w:r w:rsidRPr="00072816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072816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072816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072816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072816" w:rsidRDefault="008935C1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072816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072816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072816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0113/01-07</w:t>
            </w:r>
            <w:r w:rsidRPr="00072816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072816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072816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CB2A3C" w:rsidRPr="00072816" w:rsidRDefault="00CB2A3C" w:rsidP="00CB2A3C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CB2A3C" w:rsidRPr="00072816" w:rsidRDefault="00CB2A3C" w:rsidP="00CB2A3C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221D8A" w:rsidRPr="00072816" w:rsidRDefault="008935C1" w:rsidP="00CB2A3C">
      <w:pPr>
        <w:pStyle w:val="ConsPlusNormal"/>
        <w:jc w:val="center"/>
        <w:rPr>
          <w:rFonts w:ascii="PT Astra Serif" w:eastAsia="Calibri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 xml:space="preserve">О создании </w:t>
      </w:r>
      <w:r w:rsidR="00F554BD">
        <w:rPr>
          <w:rFonts w:ascii="PT Astra Serif" w:eastAsia="Calibri" w:hAnsi="PT Astra Serif"/>
          <w:sz w:val="26"/>
          <w:szCs w:val="26"/>
        </w:rPr>
        <w:t>Н</w:t>
      </w:r>
      <w:r w:rsidRPr="00072816">
        <w:rPr>
          <w:rFonts w:ascii="PT Astra Serif" w:eastAsia="Calibri" w:hAnsi="PT Astra Serif"/>
          <w:sz w:val="26"/>
          <w:szCs w:val="26"/>
        </w:rPr>
        <w:t xml:space="preserve">аучно-методического совета </w:t>
      </w:r>
    </w:p>
    <w:p w:rsidR="00B2015E" w:rsidRDefault="008935C1" w:rsidP="00CB2A3C">
      <w:pPr>
        <w:pStyle w:val="ConsPlusNormal"/>
        <w:jc w:val="center"/>
        <w:rPr>
          <w:rFonts w:ascii="PT Astra Serif" w:eastAsia="Calibri" w:hAnsi="PT Astra Serif"/>
          <w:sz w:val="26"/>
          <w:szCs w:val="26"/>
        </w:rPr>
      </w:pPr>
      <w:r w:rsidRPr="00072816">
        <w:rPr>
          <w:rFonts w:ascii="PT Astra Serif" w:hAnsi="PT Astra Serif"/>
          <w:color w:val="000000"/>
          <w:sz w:val="26"/>
          <w:szCs w:val="26"/>
        </w:rPr>
        <w:t>по вопросам сохранения</w:t>
      </w:r>
      <w:r w:rsidR="00B15D37" w:rsidRPr="0007281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72816">
        <w:rPr>
          <w:rFonts w:ascii="PT Astra Serif" w:hAnsi="PT Astra Serif"/>
          <w:color w:val="000000"/>
          <w:sz w:val="26"/>
          <w:szCs w:val="26"/>
        </w:rPr>
        <w:t xml:space="preserve">и государственной охраны </w:t>
      </w:r>
      <w:r w:rsidR="00221D8A" w:rsidRPr="00072816">
        <w:rPr>
          <w:rFonts w:ascii="PT Astra Serif" w:eastAsia="Calibri" w:hAnsi="PT Astra Serif"/>
          <w:sz w:val="26"/>
          <w:szCs w:val="26"/>
        </w:rPr>
        <w:t xml:space="preserve">объектов </w:t>
      </w:r>
    </w:p>
    <w:p w:rsidR="00E1000E" w:rsidRPr="00072816" w:rsidRDefault="008935C1" w:rsidP="00CB2A3C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072816">
        <w:rPr>
          <w:rFonts w:ascii="PT Astra Serif" w:eastAsia="Calibri" w:hAnsi="PT Astra Serif"/>
          <w:sz w:val="26"/>
          <w:szCs w:val="26"/>
        </w:rPr>
        <w:t>культурного наследия на территории Томской области</w:t>
      </w:r>
    </w:p>
    <w:p w:rsidR="00365267" w:rsidRPr="00072816" w:rsidRDefault="008935C1" w:rsidP="00CB2A3C">
      <w:pPr>
        <w:pStyle w:val="ConsPlusNormal"/>
        <w:tabs>
          <w:tab w:val="left" w:pos="3281"/>
        </w:tabs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072816">
        <w:rPr>
          <w:rFonts w:ascii="PT Astra Serif" w:hAnsi="PT Astra Serif" w:cs="Times New Roman"/>
          <w:sz w:val="26"/>
          <w:szCs w:val="26"/>
        </w:rPr>
        <w:tab/>
      </w:r>
    </w:p>
    <w:p w:rsidR="00CB2A3C" w:rsidRPr="00072816" w:rsidRDefault="00CB2A3C" w:rsidP="00CB2A3C">
      <w:pPr>
        <w:pStyle w:val="ConsPlusNormal"/>
        <w:tabs>
          <w:tab w:val="left" w:pos="3281"/>
        </w:tabs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3E4515" w:rsidRPr="00072816" w:rsidRDefault="008935C1" w:rsidP="003E451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72816">
        <w:rPr>
          <w:rFonts w:ascii="PT Astra Serif" w:hAnsi="PT Astra Serif"/>
          <w:color w:val="000000"/>
          <w:sz w:val="26"/>
          <w:szCs w:val="26"/>
        </w:rPr>
        <w:t xml:space="preserve">На основании подпункта 4) пункта 10 Положения о </w:t>
      </w:r>
      <w:r w:rsidRPr="00072816">
        <w:rPr>
          <w:rFonts w:ascii="PT Astra Serif" w:hAnsi="PT Astra Serif"/>
          <w:color w:val="000000"/>
          <w:sz w:val="26"/>
          <w:szCs w:val="26"/>
        </w:rPr>
        <w:t xml:space="preserve">Комитете по охране объектов культурного наследия Томской области, утверждённого постановлением Губернатора Томской области от 29.04.2016 № 37 </w:t>
      </w:r>
    </w:p>
    <w:p w:rsidR="003E4515" w:rsidRPr="00072816" w:rsidRDefault="008935C1" w:rsidP="003E451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72816">
        <w:rPr>
          <w:rFonts w:ascii="PT Astra Serif" w:hAnsi="PT Astra Serif"/>
          <w:color w:val="000000"/>
          <w:sz w:val="26"/>
          <w:szCs w:val="26"/>
        </w:rPr>
        <w:t>ПРИКАЗЫВАЮ:</w:t>
      </w:r>
    </w:p>
    <w:p w:rsidR="00221D8A" w:rsidRPr="00072816" w:rsidRDefault="008935C1" w:rsidP="00C00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072816">
        <w:rPr>
          <w:rFonts w:ascii="PT Astra Serif" w:hAnsi="PT Astra Serif"/>
          <w:color w:val="000000"/>
          <w:sz w:val="26"/>
          <w:szCs w:val="26"/>
        </w:rPr>
        <w:t>1. Создать Научно-методический совет по вопросам сохранения и</w:t>
      </w:r>
      <w:r w:rsidR="00B15D37" w:rsidRPr="00072816">
        <w:rPr>
          <w:rFonts w:ascii="PT Astra Serif" w:hAnsi="PT Astra Serif"/>
          <w:color w:val="000000"/>
          <w:sz w:val="26"/>
          <w:szCs w:val="26"/>
        </w:rPr>
        <w:t> </w:t>
      </w:r>
      <w:r w:rsidRPr="00072816">
        <w:rPr>
          <w:rFonts w:ascii="PT Astra Serif" w:hAnsi="PT Astra Serif"/>
          <w:color w:val="000000"/>
          <w:sz w:val="26"/>
          <w:szCs w:val="26"/>
        </w:rPr>
        <w:t>государственной охраны объектов культур</w:t>
      </w:r>
      <w:r w:rsidRPr="00072816">
        <w:rPr>
          <w:rFonts w:ascii="PT Astra Serif" w:hAnsi="PT Astra Serif"/>
          <w:color w:val="000000"/>
          <w:sz w:val="26"/>
          <w:szCs w:val="26"/>
        </w:rPr>
        <w:t>ного наследия на территории Томской области</w:t>
      </w:r>
      <w:r w:rsidR="00ED64C2" w:rsidRPr="00072816">
        <w:rPr>
          <w:rFonts w:ascii="PT Astra Serif" w:hAnsi="PT Astra Serif"/>
          <w:color w:val="000000"/>
          <w:sz w:val="26"/>
          <w:szCs w:val="26"/>
        </w:rPr>
        <w:t xml:space="preserve"> при Комитете по охране объектов культурного наследия Томской области</w:t>
      </w:r>
      <w:r w:rsidRPr="00072816">
        <w:rPr>
          <w:rFonts w:ascii="PT Astra Serif" w:hAnsi="PT Astra Serif"/>
          <w:color w:val="000000"/>
          <w:sz w:val="26"/>
          <w:szCs w:val="26"/>
        </w:rPr>
        <w:t>.</w:t>
      </w:r>
    </w:p>
    <w:p w:rsidR="00221D8A" w:rsidRDefault="008935C1" w:rsidP="00C00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072816">
        <w:rPr>
          <w:rFonts w:ascii="PT Astra Serif" w:hAnsi="PT Astra Serif"/>
          <w:color w:val="000000"/>
          <w:sz w:val="26"/>
          <w:szCs w:val="26"/>
        </w:rPr>
        <w:t xml:space="preserve">2. Утвердить </w:t>
      </w:r>
      <w:r w:rsidR="00ED64C2" w:rsidRPr="00072816">
        <w:rPr>
          <w:rFonts w:ascii="PT Astra Serif" w:hAnsi="PT Astra Serif"/>
          <w:color w:val="000000"/>
          <w:sz w:val="26"/>
          <w:szCs w:val="26"/>
        </w:rPr>
        <w:t xml:space="preserve">прилагаемое </w:t>
      </w:r>
      <w:r w:rsidRPr="00072816">
        <w:rPr>
          <w:rFonts w:ascii="PT Astra Serif" w:hAnsi="PT Astra Serif"/>
          <w:color w:val="000000"/>
          <w:sz w:val="26"/>
          <w:szCs w:val="26"/>
        </w:rPr>
        <w:t xml:space="preserve">Положение о Научно-методическом совете </w:t>
      </w:r>
      <w:r w:rsidR="00ED64C2" w:rsidRPr="00072816">
        <w:rPr>
          <w:rFonts w:ascii="PT Astra Serif" w:hAnsi="PT Astra Serif"/>
          <w:color w:val="000000"/>
          <w:sz w:val="26"/>
          <w:szCs w:val="26"/>
        </w:rPr>
        <w:t xml:space="preserve">по вопросам сохранения и государственной охраны </w:t>
      </w:r>
      <w:r w:rsidRPr="00072816">
        <w:rPr>
          <w:rFonts w:ascii="PT Astra Serif" w:hAnsi="PT Astra Serif"/>
          <w:color w:val="000000"/>
          <w:sz w:val="26"/>
          <w:szCs w:val="26"/>
        </w:rPr>
        <w:t xml:space="preserve">объектов культурного наследия </w:t>
      </w:r>
      <w:r w:rsidRPr="00072816">
        <w:rPr>
          <w:rFonts w:ascii="PT Astra Serif" w:hAnsi="PT Astra Serif"/>
          <w:color w:val="000000"/>
          <w:sz w:val="26"/>
          <w:szCs w:val="26"/>
        </w:rPr>
        <w:t>на территории Томской области</w:t>
      </w:r>
      <w:r w:rsidR="00ED64C2" w:rsidRPr="00072816">
        <w:rPr>
          <w:rFonts w:ascii="PT Astra Serif" w:hAnsi="PT Astra Serif"/>
          <w:color w:val="000000"/>
          <w:sz w:val="26"/>
          <w:szCs w:val="26"/>
        </w:rPr>
        <w:t xml:space="preserve"> при Комитете по охране объектов культурного наследия Томской области.</w:t>
      </w:r>
    </w:p>
    <w:p w:rsidR="006A5806" w:rsidRPr="00072816" w:rsidRDefault="008935C1" w:rsidP="00C00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3. Сформировать состав </w:t>
      </w:r>
      <w:r w:rsidRPr="00072816">
        <w:rPr>
          <w:rFonts w:ascii="PT Astra Serif" w:hAnsi="PT Astra Serif"/>
          <w:color w:val="000000"/>
          <w:sz w:val="26"/>
          <w:szCs w:val="26"/>
        </w:rPr>
        <w:t>Научно-методическ</w:t>
      </w:r>
      <w:r>
        <w:rPr>
          <w:rFonts w:ascii="PT Astra Serif" w:hAnsi="PT Astra Serif"/>
          <w:color w:val="000000"/>
          <w:sz w:val="26"/>
          <w:szCs w:val="26"/>
        </w:rPr>
        <w:t>ого</w:t>
      </w:r>
      <w:r w:rsidRPr="00072816">
        <w:rPr>
          <w:rFonts w:ascii="PT Astra Serif" w:hAnsi="PT Astra Serif"/>
          <w:color w:val="000000"/>
          <w:sz w:val="26"/>
          <w:szCs w:val="26"/>
        </w:rPr>
        <w:t xml:space="preserve"> совет</w:t>
      </w:r>
      <w:r>
        <w:rPr>
          <w:rFonts w:ascii="PT Astra Serif" w:hAnsi="PT Astra Serif"/>
          <w:color w:val="000000"/>
          <w:sz w:val="26"/>
          <w:szCs w:val="26"/>
        </w:rPr>
        <w:t>а</w:t>
      </w:r>
      <w:r w:rsidRPr="00072816">
        <w:rPr>
          <w:rFonts w:ascii="PT Astra Serif" w:hAnsi="PT Astra Serif"/>
          <w:color w:val="000000"/>
          <w:sz w:val="26"/>
          <w:szCs w:val="26"/>
        </w:rPr>
        <w:t xml:space="preserve"> по вопросам сохранения и государственной охраны объектов культурного наследия на территории Томской облас</w:t>
      </w:r>
      <w:r w:rsidRPr="00072816">
        <w:rPr>
          <w:rFonts w:ascii="PT Astra Serif" w:hAnsi="PT Astra Serif"/>
          <w:color w:val="000000"/>
          <w:sz w:val="26"/>
          <w:szCs w:val="26"/>
        </w:rPr>
        <w:t>ти при Комитете по охране объектов культурного наследия Томской области</w:t>
      </w:r>
      <w:r>
        <w:rPr>
          <w:rFonts w:ascii="PT Astra Serif" w:hAnsi="PT Astra Serif"/>
          <w:color w:val="000000"/>
          <w:sz w:val="26"/>
          <w:szCs w:val="26"/>
        </w:rPr>
        <w:t xml:space="preserve"> в течение 30 дней со дня официального опубликования настоящего приказа. </w:t>
      </w:r>
    </w:p>
    <w:p w:rsidR="00BD2CD6" w:rsidRPr="00072816" w:rsidRDefault="008935C1" w:rsidP="00221D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</w:t>
      </w:r>
      <w:r w:rsidR="00221D8A" w:rsidRPr="00072816">
        <w:rPr>
          <w:rFonts w:ascii="PT Astra Serif" w:hAnsi="PT Astra Serif"/>
          <w:color w:val="000000"/>
          <w:sz w:val="26"/>
          <w:szCs w:val="26"/>
        </w:rPr>
        <w:t>. Контроль за исполнением настоящего приказа возложить на председателя Комитета по охране объектов культурного наследия Томской области.</w:t>
      </w:r>
    </w:p>
    <w:p w:rsidR="00BD2CD6" w:rsidRPr="00072816" w:rsidRDefault="00BD2CD6" w:rsidP="00C00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BD2CD6" w:rsidRPr="00072816" w:rsidRDefault="00BD2CD6" w:rsidP="00C00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BD2CD6" w:rsidRPr="00072816" w:rsidRDefault="00BD2CD6" w:rsidP="00C009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193DC2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072816" w:rsidRDefault="008935C1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72816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072816" w:rsidRDefault="008935C1" w:rsidP="00CB2A3C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7281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072816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07281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072816" w:rsidRDefault="008935C1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72816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 w:rsidRPr="00072816" w:rsidRDefault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 w:rsidRPr="00072816" w:rsidRDefault="008935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 w:rsidRPr="00072816"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072816" w:rsidRDefault="008935C1" w:rsidP="00DC69FA">
      <w:pPr>
        <w:ind w:left="5669"/>
        <w:rPr>
          <w:rFonts w:ascii="PT Astra Serif" w:hAnsi="PT Astra Serif" w:cs="PT Astra Serif"/>
          <w:sz w:val="26"/>
          <w:szCs w:val="26"/>
        </w:rPr>
      </w:pPr>
      <w:r w:rsidRPr="00072816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DC69FA" w:rsidRPr="00072816" w:rsidRDefault="008935C1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072816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9E3AAC" w:rsidRPr="00072816" w:rsidRDefault="008935C1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07281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072816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07281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08.12.2025</w:t>
      </w:r>
      <w:r w:rsidRPr="0007281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07281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07281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072816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07281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072816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07281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0113/01-07</w:t>
      </w:r>
      <w:r w:rsidRPr="0007281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07281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07281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BD2CD6" w:rsidRDefault="00BD2CD6" w:rsidP="00DC69FA">
      <w:pPr>
        <w:pStyle w:val="ConsPlusNormal"/>
        <w:ind w:left="5245"/>
        <w:jc w:val="both"/>
        <w:rPr>
          <w:rFonts w:ascii="PT Astra Serif" w:hAnsi="PT Astra Serif"/>
          <w:sz w:val="26"/>
          <w:szCs w:val="26"/>
        </w:rPr>
      </w:pPr>
    </w:p>
    <w:p w:rsidR="009B5A67" w:rsidRPr="00072816" w:rsidRDefault="009B5A67" w:rsidP="00DC69FA">
      <w:pPr>
        <w:pStyle w:val="ConsPlusNormal"/>
        <w:ind w:left="5245"/>
        <w:jc w:val="both"/>
        <w:rPr>
          <w:rFonts w:ascii="PT Astra Serif" w:hAnsi="PT Astra Serif"/>
          <w:sz w:val="26"/>
          <w:szCs w:val="26"/>
        </w:rPr>
      </w:pPr>
    </w:p>
    <w:p w:rsidR="003E4515" w:rsidRPr="00072816" w:rsidRDefault="008935C1" w:rsidP="00ED64C2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072816">
        <w:rPr>
          <w:rFonts w:ascii="PT Astra Serif" w:hAnsi="PT Astra Serif"/>
          <w:color w:val="000000"/>
          <w:sz w:val="26"/>
          <w:szCs w:val="26"/>
        </w:rPr>
        <w:t xml:space="preserve">Положение </w:t>
      </w:r>
      <w:r w:rsidR="00ED64C2" w:rsidRPr="00072816">
        <w:rPr>
          <w:rFonts w:ascii="PT Astra Serif" w:hAnsi="PT Astra Serif"/>
          <w:color w:val="000000"/>
          <w:sz w:val="26"/>
          <w:szCs w:val="26"/>
        </w:rPr>
        <w:t>о Научно-методическом совете по вопросам сохранения и</w:t>
      </w:r>
      <w:r w:rsidR="00B15D37" w:rsidRPr="00072816">
        <w:rPr>
          <w:rFonts w:ascii="PT Astra Serif" w:hAnsi="PT Astra Serif"/>
          <w:color w:val="000000"/>
          <w:sz w:val="26"/>
          <w:szCs w:val="26"/>
        </w:rPr>
        <w:t> </w:t>
      </w:r>
      <w:r w:rsidR="00ED64C2" w:rsidRPr="00072816">
        <w:rPr>
          <w:rFonts w:ascii="PT Astra Serif" w:hAnsi="PT Astra Serif"/>
          <w:color w:val="000000"/>
          <w:sz w:val="26"/>
          <w:szCs w:val="26"/>
        </w:rPr>
        <w:t>государственной охраны объектов культурного наследия на территории Томской области при Комитете по охране объектов культурного наследия Томской области</w:t>
      </w:r>
    </w:p>
    <w:p w:rsidR="00ED64C2" w:rsidRPr="00072816" w:rsidRDefault="00ED64C2" w:rsidP="003E4515">
      <w:pPr>
        <w:jc w:val="center"/>
        <w:rPr>
          <w:rFonts w:ascii="PT Astra Serif" w:eastAsia="Calibri" w:hAnsi="PT Astra Serif"/>
          <w:sz w:val="26"/>
          <w:szCs w:val="26"/>
        </w:rPr>
      </w:pPr>
    </w:p>
    <w:p w:rsidR="00ED64C2" w:rsidRPr="00072816" w:rsidRDefault="008935C1" w:rsidP="00ED64C2">
      <w:pPr>
        <w:jc w:val="center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>1. Общие положения</w:t>
      </w:r>
    </w:p>
    <w:p w:rsidR="00ED64C2" w:rsidRPr="00072816" w:rsidRDefault="00ED64C2" w:rsidP="00ED64C2">
      <w:pPr>
        <w:jc w:val="center"/>
        <w:rPr>
          <w:rFonts w:ascii="PT Astra Serif" w:hAnsi="PT Astra Serif"/>
          <w:sz w:val="26"/>
          <w:szCs w:val="26"/>
        </w:rPr>
      </w:pPr>
    </w:p>
    <w:p w:rsidR="00ED64C2" w:rsidRPr="00072816" w:rsidRDefault="008935C1" w:rsidP="00ED64C2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 xml:space="preserve">1. Настоящее Положение определяет порядок формирования и работы Научно-методического совета </w:t>
      </w:r>
      <w:r w:rsidRPr="00072816">
        <w:rPr>
          <w:rFonts w:ascii="PT Astra Serif" w:hAnsi="PT Astra Serif"/>
          <w:color w:val="000000"/>
          <w:sz w:val="26"/>
          <w:szCs w:val="26"/>
        </w:rPr>
        <w:t>по вопросам сохранения и государственной охраны объектов культурного наследия на территории Томской области при Комитете по охране объектов культурного наследия Том</w:t>
      </w:r>
      <w:r w:rsidRPr="00072816">
        <w:rPr>
          <w:rFonts w:ascii="PT Astra Serif" w:hAnsi="PT Astra Serif"/>
          <w:color w:val="000000"/>
          <w:sz w:val="26"/>
          <w:szCs w:val="26"/>
        </w:rPr>
        <w:t>ской области</w:t>
      </w:r>
      <w:r w:rsidRPr="00072816">
        <w:rPr>
          <w:rFonts w:ascii="PT Astra Serif" w:hAnsi="PT Astra Serif"/>
          <w:sz w:val="26"/>
          <w:szCs w:val="26"/>
        </w:rPr>
        <w:t xml:space="preserve"> (далее - Совет).</w:t>
      </w:r>
    </w:p>
    <w:p w:rsidR="00ED64C2" w:rsidRPr="00072816" w:rsidRDefault="008935C1" w:rsidP="00ED64C2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>2. Совет является постоянно действующим коллегиальным совещательным органом при Комитете по охране объектов культурного наследия Томской области (далее - Комитет).</w:t>
      </w:r>
    </w:p>
    <w:p w:rsidR="00ED64C2" w:rsidRPr="00072816" w:rsidRDefault="008935C1" w:rsidP="00ED64C2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>3. Совет в своей деятельности руководствуется Конституцией Рос</w:t>
      </w:r>
      <w:r w:rsidRPr="00072816">
        <w:rPr>
          <w:rFonts w:ascii="PT Astra Serif" w:hAnsi="PT Astra Serif"/>
          <w:sz w:val="26"/>
          <w:szCs w:val="26"/>
        </w:rPr>
        <w:t>сийской Федерации, федеральными конституционными законами, федеральными законами, указами и распоряжениями Президента Российск</w:t>
      </w:r>
      <w:r w:rsidR="00B2015E">
        <w:rPr>
          <w:rFonts w:ascii="PT Astra Serif" w:hAnsi="PT Astra Serif"/>
          <w:sz w:val="26"/>
          <w:szCs w:val="26"/>
        </w:rPr>
        <w:t>ой Федерации, постановлениями и </w:t>
      </w:r>
      <w:r w:rsidRPr="00072816">
        <w:rPr>
          <w:rFonts w:ascii="PT Astra Serif" w:hAnsi="PT Astra Serif"/>
          <w:sz w:val="26"/>
          <w:szCs w:val="26"/>
        </w:rPr>
        <w:t>распоряжениями Правительства Российской Федерации, иными правовыми актами, в том числе настоящим П</w:t>
      </w:r>
      <w:r w:rsidRPr="00072816">
        <w:rPr>
          <w:rFonts w:ascii="PT Astra Serif" w:hAnsi="PT Astra Serif"/>
          <w:sz w:val="26"/>
          <w:szCs w:val="26"/>
        </w:rPr>
        <w:t>оложением.</w:t>
      </w:r>
    </w:p>
    <w:p w:rsidR="00ED64C2" w:rsidRPr="00072816" w:rsidRDefault="008935C1" w:rsidP="00ED64C2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>4. Совет при осуществлении своей деятельности основывается на принципах равноправия его членов, коллегиальности и гласности принимаемых решений.</w:t>
      </w:r>
    </w:p>
    <w:p w:rsidR="00ED64C2" w:rsidRPr="00072816" w:rsidRDefault="008935C1" w:rsidP="00ED64C2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>5. Участие в деятельности Совета его членов осуществляется на добровольной и безвозмездной основе.</w:t>
      </w:r>
    </w:p>
    <w:p w:rsidR="00ED64C2" w:rsidRPr="00072816" w:rsidRDefault="008935C1" w:rsidP="00ED64C2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>6</w:t>
      </w:r>
      <w:r w:rsidRPr="00072816">
        <w:rPr>
          <w:rFonts w:ascii="PT Astra Serif" w:hAnsi="PT Astra Serif"/>
          <w:sz w:val="26"/>
          <w:szCs w:val="26"/>
        </w:rPr>
        <w:t>. Решения Совета носят рекомендательный характер.</w:t>
      </w:r>
    </w:p>
    <w:p w:rsidR="00ED64C2" w:rsidRPr="00072816" w:rsidRDefault="00ED64C2" w:rsidP="00ED64C2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:rsidR="00ED64C2" w:rsidRPr="00072816" w:rsidRDefault="008935C1" w:rsidP="00ED64C2">
      <w:pPr>
        <w:jc w:val="center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>2. Цели и задачи</w:t>
      </w:r>
    </w:p>
    <w:p w:rsidR="00ED64C2" w:rsidRPr="00072816" w:rsidRDefault="008935C1" w:rsidP="00ED64C2">
      <w:pPr>
        <w:tabs>
          <w:tab w:val="center" w:pos="4677"/>
        </w:tabs>
        <w:jc w:val="both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> </w:t>
      </w:r>
      <w:r w:rsidRPr="00072816">
        <w:rPr>
          <w:rFonts w:ascii="PT Astra Serif" w:hAnsi="PT Astra Serif"/>
          <w:sz w:val="26"/>
          <w:szCs w:val="26"/>
        </w:rPr>
        <w:tab/>
      </w:r>
    </w:p>
    <w:p w:rsidR="00F432BB" w:rsidRPr="00072816" w:rsidRDefault="008935C1" w:rsidP="00ED64C2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>7. Основными задачами Совета являются:</w:t>
      </w:r>
    </w:p>
    <w:p w:rsidR="00F432BB" w:rsidRPr="00072816" w:rsidRDefault="008935C1" w:rsidP="00ED64C2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 w:rsidRPr="00072816">
        <w:rPr>
          <w:rFonts w:ascii="PT Astra Serif" w:hAnsi="PT Astra Serif"/>
          <w:sz w:val="26"/>
          <w:szCs w:val="26"/>
        </w:rPr>
        <w:t xml:space="preserve"> научно-методическое и консультативное сопровождение деятельности Комитета при осуществлении полномочий в области охраны объектов культурного на</w:t>
      </w:r>
      <w:r w:rsidRPr="00072816">
        <w:rPr>
          <w:rFonts w:ascii="PT Astra Serif" w:hAnsi="PT Astra Serif"/>
          <w:sz w:val="26"/>
          <w:szCs w:val="26"/>
        </w:rPr>
        <w:t>следия;</w:t>
      </w:r>
    </w:p>
    <w:p w:rsidR="00947645" w:rsidRPr="00072816" w:rsidRDefault="008935C1" w:rsidP="00ED64C2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 w:rsidR="00F432BB" w:rsidRPr="00072816">
        <w:rPr>
          <w:rFonts w:ascii="PT Astra Serif" w:hAnsi="PT Astra Serif"/>
          <w:sz w:val="26"/>
          <w:szCs w:val="26"/>
        </w:rPr>
        <w:t xml:space="preserve"> содействие в планировании и реализации Комитетом мероприятий в</w:t>
      </w:r>
      <w:r w:rsidRPr="00072816">
        <w:rPr>
          <w:rFonts w:ascii="PT Astra Serif" w:hAnsi="PT Astra Serif"/>
          <w:sz w:val="26"/>
          <w:szCs w:val="26"/>
        </w:rPr>
        <w:t> </w:t>
      </w:r>
      <w:r w:rsidR="00F432BB" w:rsidRPr="00072816">
        <w:rPr>
          <w:rFonts w:ascii="PT Astra Serif" w:hAnsi="PT Astra Serif"/>
          <w:sz w:val="26"/>
          <w:szCs w:val="26"/>
        </w:rPr>
        <w:t>области сохранения и государственной охраны объектов куль</w:t>
      </w:r>
      <w:r w:rsidR="00B2015E">
        <w:rPr>
          <w:rFonts w:ascii="PT Astra Serif" w:hAnsi="PT Astra Serif"/>
          <w:sz w:val="26"/>
          <w:szCs w:val="26"/>
        </w:rPr>
        <w:t>турного наследия, в том числе с </w:t>
      </w:r>
      <w:r w:rsidR="00F432BB" w:rsidRPr="00072816">
        <w:rPr>
          <w:rFonts w:ascii="PT Astra Serif" w:hAnsi="PT Astra Serif"/>
          <w:sz w:val="26"/>
          <w:szCs w:val="26"/>
        </w:rPr>
        <w:t>привлечением профессионального и экспертного сообществ</w:t>
      </w:r>
      <w:r w:rsidRPr="00072816">
        <w:rPr>
          <w:rFonts w:ascii="PT Astra Serif" w:hAnsi="PT Astra Serif"/>
          <w:sz w:val="26"/>
          <w:szCs w:val="26"/>
        </w:rPr>
        <w:t>.</w:t>
      </w:r>
    </w:p>
    <w:p w:rsidR="00F432BB" w:rsidRDefault="008935C1" w:rsidP="00ED64C2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>8. Совет для выполнения возложенных н</w:t>
      </w:r>
      <w:r w:rsidRPr="00072816">
        <w:rPr>
          <w:rFonts w:ascii="PT Astra Serif" w:hAnsi="PT Astra Serif"/>
          <w:sz w:val="26"/>
          <w:szCs w:val="26"/>
        </w:rPr>
        <w:t xml:space="preserve">а него задач </w:t>
      </w:r>
      <w:r w:rsidR="00890703">
        <w:rPr>
          <w:rFonts w:ascii="PT Astra Serif" w:hAnsi="PT Astra Serif"/>
          <w:sz w:val="26"/>
          <w:szCs w:val="26"/>
        </w:rPr>
        <w:t>имеет право</w:t>
      </w:r>
      <w:r w:rsidRPr="00072816">
        <w:rPr>
          <w:rFonts w:ascii="PT Astra Serif" w:hAnsi="PT Astra Serif"/>
          <w:sz w:val="26"/>
          <w:szCs w:val="26"/>
        </w:rPr>
        <w:t>:</w:t>
      </w:r>
    </w:p>
    <w:p w:rsidR="00F432BB" w:rsidRPr="00072816" w:rsidRDefault="008935C1" w:rsidP="00ED64C2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 xml:space="preserve">1) </w:t>
      </w:r>
      <w:r w:rsidR="00BD2625" w:rsidRPr="00F55BE8">
        <w:rPr>
          <w:rFonts w:ascii="PT Astra Serif" w:hAnsi="PT Astra Serif"/>
          <w:sz w:val="26"/>
          <w:szCs w:val="26"/>
        </w:rPr>
        <w:t>разрабатывать</w:t>
      </w:r>
      <w:r w:rsidRPr="00072816">
        <w:rPr>
          <w:rFonts w:ascii="PT Astra Serif" w:hAnsi="PT Astra Serif"/>
          <w:sz w:val="26"/>
          <w:szCs w:val="26"/>
        </w:rPr>
        <w:t xml:space="preserve"> рекомендаци</w:t>
      </w:r>
      <w:r w:rsidR="00890703">
        <w:rPr>
          <w:rFonts w:ascii="PT Astra Serif" w:hAnsi="PT Astra Serif"/>
          <w:sz w:val="26"/>
          <w:szCs w:val="26"/>
        </w:rPr>
        <w:t>и</w:t>
      </w:r>
      <w:r w:rsidRPr="00072816">
        <w:rPr>
          <w:rFonts w:ascii="PT Astra Serif" w:hAnsi="PT Astra Serif"/>
          <w:sz w:val="26"/>
          <w:szCs w:val="26"/>
        </w:rPr>
        <w:t xml:space="preserve"> при формировании государственных программ по сохранению, использованию, популяризации и государственной охране объектов культурного наследия;</w:t>
      </w:r>
    </w:p>
    <w:p w:rsidR="00F432BB" w:rsidRPr="00072816" w:rsidRDefault="008935C1" w:rsidP="00ED64C2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 xml:space="preserve">2) </w:t>
      </w:r>
      <w:r w:rsidR="00890703" w:rsidRPr="00072816">
        <w:rPr>
          <w:rFonts w:ascii="PT Astra Serif" w:hAnsi="PT Astra Serif"/>
          <w:sz w:val="26"/>
          <w:szCs w:val="26"/>
        </w:rPr>
        <w:t>рассматр</w:t>
      </w:r>
      <w:r w:rsidR="00890703">
        <w:rPr>
          <w:rFonts w:ascii="PT Astra Serif" w:hAnsi="PT Astra Serif"/>
          <w:sz w:val="26"/>
          <w:szCs w:val="26"/>
        </w:rPr>
        <w:t>ивать</w:t>
      </w:r>
      <w:r w:rsidRPr="00072816">
        <w:rPr>
          <w:rFonts w:ascii="PT Astra Serif" w:hAnsi="PT Astra Serif"/>
          <w:sz w:val="26"/>
          <w:szCs w:val="26"/>
        </w:rPr>
        <w:t xml:space="preserve"> предложени</w:t>
      </w:r>
      <w:r w:rsidR="00890703">
        <w:rPr>
          <w:rFonts w:ascii="PT Astra Serif" w:hAnsi="PT Astra Serif"/>
          <w:sz w:val="26"/>
          <w:szCs w:val="26"/>
        </w:rPr>
        <w:t>я</w:t>
      </w:r>
      <w:r w:rsidRPr="00072816">
        <w:rPr>
          <w:rFonts w:ascii="PT Astra Serif" w:hAnsi="PT Astra Serif"/>
          <w:sz w:val="26"/>
          <w:szCs w:val="26"/>
        </w:rPr>
        <w:t xml:space="preserve"> и </w:t>
      </w:r>
      <w:r w:rsidR="00890703" w:rsidRPr="00072816">
        <w:rPr>
          <w:rFonts w:ascii="PT Astra Serif" w:hAnsi="PT Astra Serif"/>
          <w:sz w:val="26"/>
          <w:szCs w:val="26"/>
        </w:rPr>
        <w:t>подготав</w:t>
      </w:r>
      <w:r w:rsidR="00890703">
        <w:rPr>
          <w:rFonts w:ascii="PT Astra Serif" w:hAnsi="PT Astra Serif"/>
          <w:sz w:val="26"/>
          <w:szCs w:val="26"/>
        </w:rPr>
        <w:t>ливать</w:t>
      </w:r>
      <w:r w:rsidRPr="00072816">
        <w:rPr>
          <w:rFonts w:ascii="PT Astra Serif" w:hAnsi="PT Astra Serif"/>
          <w:sz w:val="26"/>
          <w:szCs w:val="26"/>
        </w:rPr>
        <w:t xml:space="preserve"> рекомендаци</w:t>
      </w:r>
      <w:r w:rsidR="00890703">
        <w:rPr>
          <w:rFonts w:ascii="PT Astra Serif" w:hAnsi="PT Astra Serif"/>
          <w:sz w:val="26"/>
          <w:szCs w:val="26"/>
        </w:rPr>
        <w:t>и</w:t>
      </w:r>
      <w:r w:rsidRPr="00072816">
        <w:rPr>
          <w:rFonts w:ascii="PT Astra Serif" w:hAnsi="PT Astra Serif"/>
          <w:sz w:val="26"/>
          <w:szCs w:val="26"/>
        </w:rPr>
        <w:t xml:space="preserve"> по</w:t>
      </w:r>
      <w:r w:rsidR="00890703">
        <w:rPr>
          <w:rFonts w:ascii="PT Astra Serif" w:hAnsi="PT Astra Serif"/>
          <w:sz w:val="26"/>
          <w:szCs w:val="26"/>
        </w:rPr>
        <w:t> </w:t>
      </w:r>
      <w:r w:rsidRPr="00072816">
        <w:rPr>
          <w:rFonts w:ascii="PT Astra Serif" w:hAnsi="PT Astra Serif"/>
          <w:sz w:val="26"/>
          <w:szCs w:val="26"/>
        </w:rPr>
        <w:t>вопросам:</w:t>
      </w:r>
    </w:p>
    <w:p w:rsidR="00190EE4" w:rsidRPr="00072816" w:rsidRDefault="008935C1" w:rsidP="00ED64C2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</w:t>
      </w:r>
      <w:r w:rsidRPr="00072816">
        <w:rPr>
          <w:rFonts w:ascii="PT Astra Serif" w:hAnsi="PT Astra Serif"/>
          <w:sz w:val="26"/>
          <w:szCs w:val="26"/>
        </w:rPr>
        <w:t xml:space="preserve"> государственного учета объектов культурного наследия, установления историко-культур</w:t>
      </w:r>
      <w:r w:rsidRPr="00F55BE8">
        <w:rPr>
          <w:rFonts w:ascii="PT Astra Serif" w:hAnsi="PT Astra Serif"/>
          <w:sz w:val="26"/>
          <w:szCs w:val="26"/>
        </w:rPr>
        <w:t>но</w:t>
      </w:r>
      <w:r w:rsidR="003738CE" w:rsidRPr="00F55BE8">
        <w:rPr>
          <w:rFonts w:ascii="PT Astra Serif" w:hAnsi="PT Astra Serif"/>
          <w:sz w:val="26"/>
          <w:szCs w:val="26"/>
        </w:rPr>
        <w:t>й</w:t>
      </w:r>
      <w:r w:rsidRPr="00072816">
        <w:rPr>
          <w:rFonts w:ascii="PT Astra Serif" w:hAnsi="PT Astra Serif"/>
          <w:sz w:val="26"/>
          <w:szCs w:val="26"/>
        </w:rPr>
        <w:t xml:space="preserve"> ценности объектов, обладающих признаками объектов культурного наследия;</w:t>
      </w:r>
    </w:p>
    <w:p w:rsidR="00190EE4" w:rsidRPr="00072816" w:rsidRDefault="008935C1" w:rsidP="00ED64C2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б)</w:t>
      </w:r>
      <w:r w:rsidRPr="00072816">
        <w:rPr>
          <w:rFonts w:ascii="PT Astra Serif" w:hAnsi="PT Astra Serif"/>
          <w:sz w:val="26"/>
          <w:szCs w:val="26"/>
        </w:rPr>
        <w:t xml:space="preserve"> государственной охраны объектов культурного наследия (предметы охраны, границ</w:t>
      </w:r>
      <w:r w:rsidRPr="00072816">
        <w:rPr>
          <w:rFonts w:ascii="PT Astra Serif" w:hAnsi="PT Astra Serif"/>
          <w:sz w:val="26"/>
          <w:szCs w:val="26"/>
        </w:rPr>
        <w:t>ы территорий, зоны охраны объектов культурного наследия, режимы использования земель, градостроительные регламенты, градостроительная деятельность с учетом ограничений в области охраны объектов культурного наследия);</w:t>
      </w:r>
    </w:p>
    <w:p w:rsidR="00947645" w:rsidRPr="00072816" w:rsidRDefault="008935C1" w:rsidP="00ED64C2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в)</w:t>
      </w:r>
      <w:r w:rsidRPr="00072816">
        <w:rPr>
          <w:rFonts w:ascii="PT Astra Serif" w:hAnsi="PT Astra Serif"/>
          <w:sz w:val="26"/>
          <w:szCs w:val="26"/>
        </w:rPr>
        <w:t xml:space="preserve"> градостроительной деятельности в гра</w:t>
      </w:r>
      <w:r w:rsidRPr="00072816">
        <w:rPr>
          <w:rFonts w:ascii="PT Astra Serif" w:hAnsi="PT Astra Serif"/>
          <w:sz w:val="26"/>
          <w:szCs w:val="26"/>
        </w:rPr>
        <w:t>ницах исторических поселений федерального и регионального значения, расположенных на территории Томской области;</w:t>
      </w:r>
    </w:p>
    <w:p w:rsidR="00190EE4" w:rsidRPr="00F55BE8" w:rsidRDefault="008935C1" w:rsidP="00ED64C2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г)</w:t>
      </w:r>
      <w:r w:rsidRPr="00072816">
        <w:rPr>
          <w:rFonts w:ascii="PT Astra Serif" w:hAnsi="PT Astra Serif"/>
          <w:sz w:val="26"/>
          <w:szCs w:val="26"/>
        </w:rPr>
        <w:t xml:space="preserve"> сохранения объектов культурного наследия (зданий, строений, сооружений; объектов археологического наследия, </w:t>
      </w:r>
      <w:r w:rsidRPr="00F55BE8">
        <w:rPr>
          <w:rFonts w:ascii="PT Astra Serif" w:hAnsi="PT Astra Serif"/>
          <w:sz w:val="26"/>
          <w:szCs w:val="26"/>
        </w:rPr>
        <w:t>произведе</w:t>
      </w:r>
      <w:r w:rsidR="00B2015E" w:rsidRPr="00F55BE8">
        <w:rPr>
          <w:rFonts w:ascii="PT Astra Serif" w:hAnsi="PT Astra Serif"/>
          <w:sz w:val="26"/>
          <w:szCs w:val="26"/>
        </w:rPr>
        <w:t>ни</w:t>
      </w:r>
      <w:r w:rsidR="003738CE" w:rsidRPr="00F55BE8">
        <w:rPr>
          <w:rFonts w:ascii="PT Astra Serif" w:hAnsi="PT Astra Serif"/>
          <w:sz w:val="26"/>
          <w:szCs w:val="26"/>
        </w:rPr>
        <w:t>й</w:t>
      </w:r>
      <w:r w:rsidR="00B2015E" w:rsidRPr="00F55BE8">
        <w:rPr>
          <w:rFonts w:ascii="PT Astra Serif" w:hAnsi="PT Astra Serif"/>
          <w:sz w:val="26"/>
          <w:szCs w:val="26"/>
        </w:rPr>
        <w:t xml:space="preserve"> монументального искусства и </w:t>
      </w:r>
      <w:r w:rsidRPr="00F55BE8">
        <w:rPr>
          <w:rFonts w:ascii="PT Astra Serif" w:hAnsi="PT Astra Serif"/>
          <w:sz w:val="26"/>
          <w:szCs w:val="26"/>
        </w:rPr>
        <w:t>захоронений);</w:t>
      </w:r>
    </w:p>
    <w:p w:rsidR="00190EE4" w:rsidRDefault="008935C1" w:rsidP="00947645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55BE8">
        <w:rPr>
          <w:rFonts w:ascii="PT Astra Serif" w:hAnsi="PT Astra Serif"/>
          <w:sz w:val="26"/>
          <w:szCs w:val="26"/>
        </w:rPr>
        <w:t xml:space="preserve">3) </w:t>
      </w:r>
      <w:r w:rsidR="00BD2625" w:rsidRPr="00F55BE8">
        <w:rPr>
          <w:rFonts w:ascii="PT Astra Serif" w:hAnsi="PT Astra Serif"/>
          <w:sz w:val="26"/>
          <w:szCs w:val="26"/>
        </w:rPr>
        <w:t xml:space="preserve">разрабатывать </w:t>
      </w:r>
      <w:r w:rsidRPr="00F55BE8">
        <w:rPr>
          <w:rFonts w:ascii="PT Astra Serif" w:hAnsi="PT Astra Serif"/>
          <w:sz w:val="26"/>
          <w:szCs w:val="26"/>
        </w:rPr>
        <w:t>рекомендаци</w:t>
      </w:r>
      <w:r w:rsidR="00890703" w:rsidRPr="00F55BE8">
        <w:rPr>
          <w:rFonts w:ascii="PT Astra Serif" w:hAnsi="PT Astra Serif"/>
          <w:sz w:val="26"/>
          <w:szCs w:val="26"/>
        </w:rPr>
        <w:t>и</w:t>
      </w:r>
      <w:r w:rsidRPr="00F55BE8">
        <w:rPr>
          <w:rFonts w:ascii="PT Astra Serif" w:hAnsi="PT Astra Serif"/>
          <w:sz w:val="26"/>
          <w:szCs w:val="26"/>
        </w:rPr>
        <w:t xml:space="preserve"> по организации, разв</w:t>
      </w:r>
      <w:r w:rsidR="00B2015E" w:rsidRPr="00F55BE8">
        <w:rPr>
          <w:rFonts w:ascii="PT Astra Serif" w:hAnsi="PT Astra Serif"/>
          <w:sz w:val="26"/>
          <w:szCs w:val="26"/>
        </w:rPr>
        <w:t>итию и </w:t>
      </w:r>
      <w:r w:rsidRPr="00F55BE8">
        <w:rPr>
          <w:rFonts w:ascii="PT Astra Serif" w:hAnsi="PT Astra Serif"/>
          <w:sz w:val="26"/>
          <w:szCs w:val="26"/>
        </w:rPr>
        <w:t>совершенствованию системы</w:t>
      </w:r>
      <w:r w:rsidR="00BD2625" w:rsidRPr="00F55BE8">
        <w:rPr>
          <w:rFonts w:ascii="PT Astra Serif" w:hAnsi="PT Astra Serif"/>
          <w:sz w:val="26"/>
          <w:szCs w:val="26"/>
        </w:rPr>
        <w:t xml:space="preserve"> мероприятий в рамках</w:t>
      </w:r>
      <w:r w:rsidRPr="00072816">
        <w:rPr>
          <w:rFonts w:ascii="PT Astra Serif" w:hAnsi="PT Astra Serif"/>
          <w:sz w:val="26"/>
          <w:szCs w:val="26"/>
        </w:rPr>
        <w:t xml:space="preserve"> популяризации объектов культурного наследия;</w:t>
      </w:r>
    </w:p>
    <w:p w:rsidR="00890703" w:rsidRPr="00072816" w:rsidRDefault="008935C1" w:rsidP="00947645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Pr="00890703">
        <w:rPr>
          <w:rFonts w:ascii="PT Astra Serif" w:hAnsi="PT Astra Serif"/>
          <w:sz w:val="26"/>
          <w:szCs w:val="26"/>
        </w:rPr>
        <w:t xml:space="preserve">) создавать по вопросам, отнесенным к компетенции </w:t>
      </w:r>
      <w:r>
        <w:rPr>
          <w:rFonts w:ascii="PT Astra Serif" w:hAnsi="PT Astra Serif"/>
          <w:sz w:val="26"/>
          <w:szCs w:val="26"/>
        </w:rPr>
        <w:t>С</w:t>
      </w:r>
      <w:r w:rsidRPr="00890703">
        <w:rPr>
          <w:rFonts w:ascii="PT Astra Serif" w:hAnsi="PT Astra Serif"/>
          <w:sz w:val="26"/>
          <w:szCs w:val="26"/>
        </w:rPr>
        <w:t xml:space="preserve">овета, рабочие группы, в состав </w:t>
      </w:r>
      <w:r w:rsidRPr="00890703">
        <w:rPr>
          <w:rFonts w:ascii="PT Astra Serif" w:hAnsi="PT Astra Serif"/>
          <w:sz w:val="26"/>
          <w:szCs w:val="26"/>
        </w:rPr>
        <w:t>которых могут входить по согласованию с председателем Комитета государственные гражданские служащие, представители общественных объединений и организаций</w:t>
      </w:r>
      <w:r>
        <w:rPr>
          <w:rFonts w:ascii="PT Astra Serif" w:hAnsi="PT Astra Serif"/>
          <w:sz w:val="26"/>
          <w:szCs w:val="26"/>
        </w:rPr>
        <w:t>.</w:t>
      </w:r>
    </w:p>
    <w:p w:rsidR="00554F69" w:rsidRPr="00072816" w:rsidRDefault="00554F69" w:rsidP="00ED64C2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:rsidR="00ED64C2" w:rsidRPr="00072816" w:rsidRDefault="008935C1" w:rsidP="00ED64C2">
      <w:pPr>
        <w:ind w:firstLine="708"/>
        <w:jc w:val="center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>3. Состав и структура Совета</w:t>
      </w:r>
    </w:p>
    <w:p w:rsidR="00ED64C2" w:rsidRPr="00072816" w:rsidRDefault="00ED64C2" w:rsidP="00ED64C2">
      <w:pPr>
        <w:ind w:firstLine="708"/>
        <w:jc w:val="center"/>
        <w:rPr>
          <w:rFonts w:ascii="PT Astra Serif" w:hAnsi="PT Astra Serif"/>
          <w:sz w:val="26"/>
          <w:szCs w:val="26"/>
        </w:rPr>
      </w:pPr>
    </w:p>
    <w:p w:rsidR="00ED64C2" w:rsidRPr="00072816" w:rsidRDefault="008935C1" w:rsidP="00ED64C2">
      <w:pPr>
        <w:jc w:val="both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> </w:t>
      </w:r>
      <w:r w:rsidRPr="00072816">
        <w:rPr>
          <w:rFonts w:ascii="PT Astra Serif" w:hAnsi="PT Astra Serif"/>
          <w:sz w:val="26"/>
          <w:szCs w:val="26"/>
        </w:rPr>
        <w:tab/>
      </w:r>
      <w:r w:rsidR="00947645" w:rsidRPr="00072816">
        <w:rPr>
          <w:rFonts w:ascii="PT Astra Serif" w:hAnsi="PT Astra Serif"/>
          <w:sz w:val="26"/>
          <w:szCs w:val="26"/>
        </w:rPr>
        <w:t>9</w:t>
      </w:r>
      <w:r w:rsidRPr="00072816">
        <w:rPr>
          <w:rFonts w:ascii="PT Astra Serif" w:hAnsi="PT Astra Serif"/>
          <w:sz w:val="26"/>
          <w:szCs w:val="26"/>
        </w:rPr>
        <w:t>. Состав Совета формируется</w:t>
      </w:r>
      <w:r w:rsidR="00890703">
        <w:rPr>
          <w:rFonts w:ascii="PT Astra Serif" w:hAnsi="PT Astra Serif"/>
          <w:sz w:val="26"/>
          <w:szCs w:val="26"/>
        </w:rPr>
        <w:t xml:space="preserve"> в количестве не менее </w:t>
      </w:r>
      <w:r w:rsidR="00EC4700">
        <w:rPr>
          <w:rFonts w:ascii="PT Astra Serif" w:hAnsi="PT Astra Serif"/>
          <w:sz w:val="26"/>
          <w:szCs w:val="26"/>
        </w:rPr>
        <w:t xml:space="preserve">пяти </w:t>
      </w:r>
      <w:r w:rsidR="00890703">
        <w:rPr>
          <w:rFonts w:ascii="PT Astra Serif" w:hAnsi="PT Astra Serif"/>
          <w:sz w:val="26"/>
          <w:szCs w:val="26"/>
        </w:rPr>
        <w:t xml:space="preserve">и не более </w:t>
      </w:r>
      <w:r w:rsidR="00EC4700">
        <w:rPr>
          <w:rFonts w:ascii="PT Astra Serif" w:hAnsi="PT Astra Serif"/>
          <w:sz w:val="26"/>
          <w:szCs w:val="26"/>
        </w:rPr>
        <w:t>восьми</w:t>
      </w:r>
      <w:r w:rsidR="00890703">
        <w:rPr>
          <w:rFonts w:ascii="PT Astra Serif" w:hAnsi="PT Astra Serif"/>
          <w:sz w:val="26"/>
          <w:szCs w:val="26"/>
        </w:rPr>
        <w:t xml:space="preserve"> человек в каждой </w:t>
      </w:r>
      <w:r w:rsidR="00B1639A">
        <w:rPr>
          <w:rFonts w:ascii="PT Astra Serif" w:hAnsi="PT Astra Serif"/>
          <w:sz w:val="26"/>
          <w:szCs w:val="26"/>
        </w:rPr>
        <w:t>с</w:t>
      </w:r>
      <w:r w:rsidR="00890703">
        <w:rPr>
          <w:rFonts w:ascii="PT Astra Serif" w:hAnsi="PT Astra Serif"/>
          <w:sz w:val="26"/>
          <w:szCs w:val="26"/>
        </w:rPr>
        <w:t>екции</w:t>
      </w:r>
      <w:r w:rsidRPr="00072816">
        <w:rPr>
          <w:rFonts w:ascii="PT Astra Serif" w:hAnsi="PT Astra Serif"/>
          <w:sz w:val="26"/>
          <w:szCs w:val="26"/>
        </w:rPr>
        <w:t xml:space="preserve"> из числа ученых и специ</w:t>
      </w:r>
      <w:r w:rsidR="00B2015E">
        <w:rPr>
          <w:rFonts w:ascii="PT Astra Serif" w:hAnsi="PT Astra Serif"/>
          <w:sz w:val="26"/>
          <w:szCs w:val="26"/>
        </w:rPr>
        <w:t>алистов в области сохранения, в </w:t>
      </w:r>
      <w:r w:rsidRPr="00072816">
        <w:rPr>
          <w:rFonts w:ascii="PT Astra Serif" w:hAnsi="PT Astra Serif"/>
          <w:sz w:val="26"/>
          <w:szCs w:val="26"/>
        </w:rPr>
        <w:t>том числе реставрации, объектов культурного наследия, музейного дела, археологии, архитектуры и градостроительства.</w:t>
      </w:r>
    </w:p>
    <w:p w:rsidR="00ED64C2" w:rsidRPr="00072816" w:rsidRDefault="008935C1" w:rsidP="00ED64C2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>10. Совет образуется в составе председателя Совета</w:t>
      </w:r>
      <w:r w:rsidR="00B2015E">
        <w:rPr>
          <w:rFonts w:ascii="PT Astra Serif" w:hAnsi="PT Astra Serif"/>
          <w:sz w:val="26"/>
          <w:szCs w:val="26"/>
        </w:rPr>
        <w:t xml:space="preserve"> – руководителя одной из </w:t>
      </w:r>
      <w:r w:rsidR="00276B3E" w:rsidRPr="00072816">
        <w:rPr>
          <w:rFonts w:ascii="PT Astra Serif" w:hAnsi="PT Astra Serif"/>
          <w:sz w:val="26"/>
          <w:szCs w:val="26"/>
        </w:rPr>
        <w:t>секций</w:t>
      </w:r>
      <w:r w:rsidRPr="00072816">
        <w:rPr>
          <w:rFonts w:ascii="PT Astra Serif" w:hAnsi="PT Astra Serif"/>
          <w:sz w:val="26"/>
          <w:szCs w:val="26"/>
        </w:rPr>
        <w:t>, заместител</w:t>
      </w:r>
      <w:r w:rsidR="00276B3E" w:rsidRPr="00072816">
        <w:rPr>
          <w:rFonts w:ascii="PT Astra Serif" w:hAnsi="PT Astra Serif"/>
          <w:sz w:val="26"/>
          <w:szCs w:val="26"/>
        </w:rPr>
        <w:t>я</w:t>
      </w:r>
      <w:r w:rsidRPr="00072816">
        <w:rPr>
          <w:rFonts w:ascii="PT Astra Serif" w:hAnsi="PT Astra Serif"/>
          <w:sz w:val="26"/>
          <w:szCs w:val="26"/>
        </w:rPr>
        <w:t xml:space="preserve"> председателя Совета</w:t>
      </w:r>
      <w:r w:rsidR="009A1F3C" w:rsidRPr="00072816">
        <w:rPr>
          <w:rFonts w:ascii="PT Astra Serif" w:hAnsi="PT Astra Serif"/>
          <w:sz w:val="26"/>
          <w:szCs w:val="26"/>
        </w:rPr>
        <w:t xml:space="preserve"> – руководител</w:t>
      </w:r>
      <w:r w:rsidR="00276B3E" w:rsidRPr="00072816">
        <w:rPr>
          <w:rFonts w:ascii="PT Astra Serif" w:hAnsi="PT Astra Serif"/>
          <w:sz w:val="26"/>
          <w:szCs w:val="26"/>
        </w:rPr>
        <w:t>я одной из</w:t>
      </w:r>
      <w:r w:rsidR="009A1F3C" w:rsidRPr="00072816">
        <w:rPr>
          <w:rFonts w:ascii="PT Astra Serif" w:hAnsi="PT Astra Serif"/>
          <w:sz w:val="26"/>
          <w:szCs w:val="26"/>
        </w:rPr>
        <w:t xml:space="preserve"> </w:t>
      </w:r>
      <w:r w:rsidR="00276B3E" w:rsidRPr="00072816">
        <w:rPr>
          <w:rFonts w:ascii="PT Astra Serif" w:hAnsi="PT Astra Serif"/>
          <w:sz w:val="26"/>
          <w:szCs w:val="26"/>
        </w:rPr>
        <w:t>с</w:t>
      </w:r>
      <w:r w:rsidR="009A1F3C" w:rsidRPr="00072816">
        <w:rPr>
          <w:rFonts w:ascii="PT Astra Serif" w:hAnsi="PT Astra Serif"/>
          <w:sz w:val="26"/>
          <w:szCs w:val="26"/>
        </w:rPr>
        <w:t>екций</w:t>
      </w:r>
      <w:r w:rsidR="00890703">
        <w:rPr>
          <w:rFonts w:ascii="PT Astra Serif" w:hAnsi="PT Astra Serif"/>
          <w:sz w:val="26"/>
          <w:szCs w:val="26"/>
        </w:rPr>
        <w:t>,</w:t>
      </w:r>
      <w:r w:rsidR="009A1F3C" w:rsidRPr="00072816">
        <w:rPr>
          <w:rFonts w:ascii="PT Astra Serif" w:hAnsi="PT Astra Serif"/>
          <w:sz w:val="26"/>
          <w:szCs w:val="26"/>
        </w:rPr>
        <w:t xml:space="preserve"> </w:t>
      </w:r>
      <w:r w:rsidR="00EC4700">
        <w:rPr>
          <w:rFonts w:ascii="PT Astra Serif" w:hAnsi="PT Astra Serif"/>
          <w:sz w:val="26"/>
          <w:szCs w:val="26"/>
        </w:rPr>
        <w:t xml:space="preserve">секретаря Совета </w:t>
      </w:r>
      <w:r w:rsidR="009A1F3C" w:rsidRPr="00072816">
        <w:rPr>
          <w:rFonts w:ascii="PT Astra Serif" w:hAnsi="PT Astra Serif"/>
          <w:sz w:val="26"/>
          <w:szCs w:val="26"/>
        </w:rPr>
        <w:t>и</w:t>
      </w:r>
      <w:r w:rsidR="00276B3E" w:rsidRPr="00072816">
        <w:rPr>
          <w:rFonts w:ascii="PT Astra Serif" w:hAnsi="PT Astra Serif"/>
          <w:sz w:val="26"/>
          <w:szCs w:val="26"/>
        </w:rPr>
        <w:t> </w:t>
      </w:r>
      <w:r w:rsidRPr="00072816">
        <w:rPr>
          <w:rFonts w:ascii="PT Astra Serif" w:hAnsi="PT Astra Serif"/>
          <w:sz w:val="26"/>
          <w:szCs w:val="26"/>
        </w:rPr>
        <w:t xml:space="preserve">членов </w:t>
      </w:r>
      <w:r w:rsidR="009A1F3C" w:rsidRPr="00072816">
        <w:rPr>
          <w:rFonts w:ascii="PT Astra Serif" w:hAnsi="PT Astra Serif"/>
          <w:sz w:val="26"/>
          <w:szCs w:val="26"/>
        </w:rPr>
        <w:t xml:space="preserve">секций </w:t>
      </w:r>
      <w:r w:rsidRPr="00072816">
        <w:rPr>
          <w:rFonts w:ascii="PT Astra Serif" w:hAnsi="PT Astra Serif"/>
          <w:sz w:val="26"/>
          <w:szCs w:val="26"/>
        </w:rPr>
        <w:t>Совета.</w:t>
      </w:r>
    </w:p>
    <w:p w:rsidR="00F77CDF" w:rsidRPr="00072816" w:rsidRDefault="008935C1" w:rsidP="00ED64C2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>1</w:t>
      </w:r>
      <w:r w:rsidR="00947645" w:rsidRPr="00072816">
        <w:rPr>
          <w:rFonts w:ascii="PT Astra Serif" w:hAnsi="PT Astra Serif"/>
          <w:sz w:val="26"/>
          <w:szCs w:val="26"/>
        </w:rPr>
        <w:t>1</w:t>
      </w:r>
      <w:r w:rsidRPr="00072816">
        <w:rPr>
          <w:rFonts w:ascii="PT Astra Serif" w:hAnsi="PT Astra Serif"/>
          <w:sz w:val="26"/>
          <w:szCs w:val="26"/>
        </w:rPr>
        <w:t>. Совет состоит из секций по направлениям деятельности Совета в области сохранения</w:t>
      </w:r>
      <w:r w:rsidR="00554F69" w:rsidRPr="00072816">
        <w:rPr>
          <w:rFonts w:ascii="PT Astra Serif" w:hAnsi="PT Astra Serif"/>
          <w:sz w:val="26"/>
          <w:szCs w:val="26"/>
        </w:rPr>
        <w:t xml:space="preserve"> и государственной охраны объектов культурного наследия Томской области </w:t>
      </w:r>
      <w:r w:rsidRPr="00072816">
        <w:rPr>
          <w:rFonts w:ascii="PT Astra Serif" w:hAnsi="PT Astra Serif"/>
          <w:sz w:val="26"/>
          <w:szCs w:val="26"/>
        </w:rPr>
        <w:t>(далее - Секции):</w:t>
      </w:r>
    </w:p>
    <w:p w:rsidR="00ED64C2" w:rsidRPr="00072816" w:rsidRDefault="008935C1" w:rsidP="00ED64C2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>а) Секция по вопросам сохранения и государственной охраны объектов археологического наследия;</w:t>
      </w:r>
    </w:p>
    <w:p w:rsidR="00F77CDF" w:rsidRPr="00072816" w:rsidRDefault="008935C1" w:rsidP="00ED64C2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>б) Секция по вопросам сохранения</w:t>
      </w:r>
      <w:r w:rsidR="001732AB" w:rsidRPr="00072816">
        <w:rPr>
          <w:rFonts w:ascii="PT Astra Serif" w:hAnsi="PT Astra Serif"/>
          <w:sz w:val="26"/>
          <w:szCs w:val="26"/>
        </w:rPr>
        <w:t xml:space="preserve"> </w:t>
      </w:r>
      <w:r w:rsidRPr="00072816">
        <w:rPr>
          <w:rFonts w:ascii="PT Astra Serif" w:hAnsi="PT Astra Serif"/>
          <w:sz w:val="26"/>
          <w:szCs w:val="26"/>
        </w:rPr>
        <w:t>и</w:t>
      </w:r>
      <w:r w:rsidR="001732AB" w:rsidRPr="00072816">
        <w:rPr>
          <w:rFonts w:ascii="PT Astra Serif" w:hAnsi="PT Astra Serif"/>
          <w:sz w:val="26"/>
          <w:szCs w:val="26"/>
        </w:rPr>
        <w:t> </w:t>
      </w:r>
      <w:r w:rsidRPr="00072816">
        <w:rPr>
          <w:rFonts w:ascii="PT Astra Serif" w:hAnsi="PT Astra Serif"/>
          <w:sz w:val="26"/>
          <w:szCs w:val="26"/>
        </w:rPr>
        <w:t>государственной охраны объектов культурного наследия (зданий и</w:t>
      </w:r>
      <w:r w:rsidR="001732AB" w:rsidRPr="00072816">
        <w:rPr>
          <w:rFonts w:ascii="PT Astra Serif" w:hAnsi="PT Astra Serif"/>
          <w:sz w:val="26"/>
          <w:szCs w:val="26"/>
        </w:rPr>
        <w:t> </w:t>
      </w:r>
      <w:r w:rsidRPr="00072816">
        <w:rPr>
          <w:rFonts w:ascii="PT Astra Serif" w:hAnsi="PT Astra Serif"/>
          <w:sz w:val="26"/>
          <w:szCs w:val="26"/>
        </w:rPr>
        <w:t>сооружен</w:t>
      </w:r>
      <w:r w:rsidRPr="00072816">
        <w:rPr>
          <w:rFonts w:ascii="PT Astra Serif" w:hAnsi="PT Astra Serif"/>
          <w:sz w:val="26"/>
          <w:szCs w:val="26"/>
        </w:rPr>
        <w:t>ий</w:t>
      </w:r>
      <w:r w:rsidR="00276B3E" w:rsidRPr="00072816">
        <w:rPr>
          <w:rFonts w:ascii="PT Astra Serif" w:hAnsi="PT Astra Serif"/>
          <w:sz w:val="26"/>
          <w:szCs w:val="26"/>
        </w:rPr>
        <w:t>, монументального искусства и захоронений</w:t>
      </w:r>
      <w:r w:rsidRPr="00072816">
        <w:rPr>
          <w:rFonts w:ascii="PT Astra Serif" w:hAnsi="PT Astra Serif"/>
          <w:sz w:val="26"/>
          <w:szCs w:val="26"/>
        </w:rPr>
        <w:t>);</w:t>
      </w:r>
    </w:p>
    <w:p w:rsidR="00F77CDF" w:rsidRPr="00072816" w:rsidRDefault="008935C1" w:rsidP="00ED64C2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>в) Секция по вопросам градостроительной деятельности в границах</w:t>
      </w:r>
      <w:r w:rsidR="001732AB" w:rsidRPr="00072816">
        <w:rPr>
          <w:rFonts w:ascii="PT Astra Serif" w:hAnsi="PT Astra Serif"/>
          <w:sz w:val="26"/>
          <w:szCs w:val="26"/>
        </w:rPr>
        <w:t xml:space="preserve"> </w:t>
      </w:r>
      <w:r w:rsidRPr="00072816">
        <w:rPr>
          <w:rFonts w:ascii="PT Astra Serif" w:hAnsi="PT Astra Serif"/>
          <w:sz w:val="26"/>
          <w:szCs w:val="26"/>
        </w:rPr>
        <w:t>территорий исторических поселений Томской области.</w:t>
      </w:r>
    </w:p>
    <w:p w:rsidR="00ED64C2" w:rsidRPr="00F55BE8" w:rsidRDefault="008935C1" w:rsidP="00ED64C2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>1</w:t>
      </w:r>
      <w:r w:rsidR="00276B3E" w:rsidRPr="00072816">
        <w:rPr>
          <w:rFonts w:ascii="PT Astra Serif" w:hAnsi="PT Astra Serif"/>
          <w:sz w:val="26"/>
          <w:szCs w:val="26"/>
        </w:rPr>
        <w:t>2</w:t>
      </w:r>
      <w:r w:rsidRPr="00072816">
        <w:rPr>
          <w:rFonts w:ascii="PT Astra Serif" w:hAnsi="PT Astra Serif"/>
          <w:sz w:val="26"/>
          <w:szCs w:val="26"/>
        </w:rPr>
        <w:t>. Секция образуется в составе руководителя Секции</w:t>
      </w:r>
      <w:r w:rsidR="00276B3E" w:rsidRPr="00072816">
        <w:rPr>
          <w:rFonts w:ascii="PT Astra Serif" w:hAnsi="PT Astra Serif"/>
          <w:sz w:val="26"/>
          <w:szCs w:val="26"/>
        </w:rPr>
        <w:t xml:space="preserve">, </w:t>
      </w:r>
      <w:r w:rsidR="00276B3E" w:rsidRPr="00F55BE8">
        <w:rPr>
          <w:rFonts w:ascii="PT Astra Serif" w:hAnsi="PT Astra Serif"/>
          <w:sz w:val="26"/>
          <w:szCs w:val="26"/>
        </w:rPr>
        <w:t xml:space="preserve">секретаря </w:t>
      </w:r>
      <w:r w:rsidR="00734CCD" w:rsidRPr="00F55BE8">
        <w:rPr>
          <w:rFonts w:ascii="PT Astra Serif" w:hAnsi="PT Astra Serif"/>
          <w:sz w:val="26"/>
          <w:szCs w:val="26"/>
        </w:rPr>
        <w:t xml:space="preserve">Совета </w:t>
      </w:r>
      <w:r w:rsidR="009A1F3C" w:rsidRPr="00F55BE8">
        <w:rPr>
          <w:rFonts w:ascii="PT Astra Serif" w:hAnsi="PT Astra Serif"/>
          <w:sz w:val="26"/>
          <w:szCs w:val="26"/>
        </w:rPr>
        <w:t>и</w:t>
      </w:r>
      <w:r w:rsidR="00276B3E" w:rsidRPr="00F55BE8">
        <w:rPr>
          <w:rFonts w:ascii="PT Astra Serif" w:hAnsi="PT Astra Serif"/>
          <w:sz w:val="26"/>
          <w:szCs w:val="26"/>
        </w:rPr>
        <w:t> </w:t>
      </w:r>
      <w:r w:rsidR="009A1F3C" w:rsidRPr="00F55BE8">
        <w:rPr>
          <w:rFonts w:ascii="PT Astra Serif" w:hAnsi="PT Astra Serif"/>
          <w:sz w:val="26"/>
          <w:szCs w:val="26"/>
        </w:rPr>
        <w:t xml:space="preserve">членов </w:t>
      </w:r>
      <w:r w:rsidR="00276B3E" w:rsidRPr="00F55BE8">
        <w:rPr>
          <w:rFonts w:ascii="PT Astra Serif" w:hAnsi="PT Astra Serif"/>
          <w:sz w:val="26"/>
          <w:szCs w:val="26"/>
        </w:rPr>
        <w:t>С</w:t>
      </w:r>
      <w:r w:rsidR="009A1F3C" w:rsidRPr="00F55BE8">
        <w:rPr>
          <w:rFonts w:ascii="PT Astra Serif" w:hAnsi="PT Astra Serif"/>
          <w:sz w:val="26"/>
          <w:szCs w:val="26"/>
        </w:rPr>
        <w:t>екции Совета</w:t>
      </w:r>
      <w:r w:rsidRPr="00F55BE8">
        <w:rPr>
          <w:rFonts w:ascii="PT Astra Serif" w:hAnsi="PT Astra Serif"/>
          <w:sz w:val="26"/>
          <w:szCs w:val="26"/>
        </w:rPr>
        <w:t>.</w:t>
      </w:r>
      <w:r w:rsidR="00890703" w:rsidRPr="00F55BE8">
        <w:rPr>
          <w:rFonts w:ascii="PT Astra Serif" w:hAnsi="PT Astra Serif"/>
          <w:sz w:val="26"/>
          <w:szCs w:val="26"/>
        </w:rPr>
        <w:t xml:space="preserve"> </w:t>
      </w:r>
    </w:p>
    <w:p w:rsidR="00ED64C2" w:rsidRPr="00F55BE8" w:rsidRDefault="008935C1" w:rsidP="00ED64C2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55BE8">
        <w:rPr>
          <w:rFonts w:ascii="PT Astra Serif" w:hAnsi="PT Astra Serif"/>
          <w:sz w:val="26"/>
          <w:szCs w:val="26"/>
        </w:rPr>
        <w:t>1</w:t>
      </w:r>
      <w:r w:rsidR="00276B3E" w:rsidRPr="00F55BE8">
        <w:rPr>
          <w:rFonts w:ascii="PT Astra Serif" w:hAnsi="PT Astra Serif"/>
          <w:sz w:val="26"/>
          <w:szCs w:val="26"/>
        </w:rPr>
        <w:t>3</w:t>
      </w:r>
      <w:r w:rsidRPr="00F55BE8">
        <w:rPr>
          <w:rFonts w:ascii="PT Astra Serif" w:hAnsi="PT Astra Serif"/>
          <w:sz w:val="26"/>
          <w:szCs w:val="26"/>
        </w:rPr>
        <w:t>. Состав Совета утверждается распоряжением Комитета.</w:t>
      </w:r>
    </w:p>
    <w:p w:rsidR="009A1F3C" w:rsidRPr="00072816" w:rsidRDefault="008935C1" w:rsidP="00ED64C2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55BE8">
        <w:rPr>
          <w:rFonts w:ascii="PT Astra Serif" w:hAnsi="PT Astra Serif"/>
          <w:sz w:val="26"/>
          <w:szCs w:val="26"/>
        </w:rPr>
        <w:t>1</w:t>
      </w:r>
      <w:r w:rsidR="00276B3E" w:rsidRPr="00F55BE8">
        <w:rPr>
          <w:rFonts w:ascii="PT Astra Serif" w:hAnsi="PT Astra Serif"/>
          <w:sz w:val="26"/>
          <w:szCs w:val="26"/>
        </w:rPr>
        <w:t>4</w:t>
      </w:r>
      <w:r w:rsidRPr="00F55BE8">
        <w:rPr>
          <w:rFonts w:ascii="PT Astra Serif" w:hAnsi="PT Astra Serif"/>
          <w:sz w:val="26"/>
          <w:szCs w:val="26"/>
        </w:rPr>
        <w:t xml:space="preserve">. Срок полномочий </w:t>
      </w:r>
      <w:r w:rsidR="00BD2625" w:rsidRPr="00F55BE8">
        <w:rPr>
          <w:rFonts w:ascii="PT Astra Serif" w:hAnsi="PT Astra Serif"/>
          <w:sz w:val="26"/>
          <w:szCs w:val="26"/>
        </w:rPr>
        <w:t xml:space="preserve">состава </w:t>
      </w:r>
      <w:r w:rsidRPr="00F55BE8">
        <w:rPr>
          <w:rFonts w:ascii="PT Astra Serif" w:hAnsi="PT Astra Serif"/>
          <w:sz w:val="26"/>
          <w:szCs w:val="26"/>
        </w:rPr>
        <w:t>Совета</w:t>
      </w:r>
      <w:r w:rsidR="00F432BB" w:rsidRPr="00F55BE8">
        <w:rPr>
          <w:rFonts w:ascii="PT Astra Serif" w:hAnsi="PT Astra Serif"/>
          <w:sz w:val="26"/>
          <w:szCs w:val="26"/>
        </w:rPr>
        <w:t xml:space="preserve"> составляет </w:t>
      </w:r>
      <w:r w:rsidR="00072816" w:rsidRPr="00F55BE8">
        <w:rPr>
          <w:rFonts w:ascii="PT Astra Serif" w:hAnsi="PT Astra Serif"/>
          <w:sz w:val="26"/>
          <w:szCs w:val="26"/>
        </w:rPr>
        <w:t>3</w:t>
      </w:r>
      <w:r w:rsidR="00F432BB" w:rsidRPr="00F55BE8">
        <w:rPr>
          <w:rFonts w:ascii="PT Astra Serif" w:hAnsi="PT Astra Serif"/>
          <w:sz w:val="26"/>
          <w:szCs w:val="26"/>
        </w:rPr>
        <w:t xml:space="preserve"> </w:t>
      </w:r>
      <w:r w:rsidR="00072816" w:rsidRPr="00F55BE8">
        <w:rPr>
          <w:rFonts w:ascii="PT Astra Serif" w:hAnsi="PT Astra Serif"/>
          <w:sz w:val="26"/>
          <w:szCs w:val="26"/>
        </w:rPr>
        <w:t>года</w:t>
      </w:r>
      <w:r w:rsidR="00276B3E" w:rsidRPr="00F55BE8">
        <w:rPr>
          <w:rFonts w:ascii="PT Astra Serif" w:hAnsi="PT Astra Serif"/>
          <w:sz w:val="26"/>
          <w:szCs w:val="26"/>
        </w:rPr>
        <w:t xml:space="preserve"> со дня</w:t>
      </w:r>
      <w:r w:rsidR="00BD2625" w:rsidRPr="00F55BE8">
        <w:rPr>
          <w:rFonts w:ascii="PT Astra Serif" w:hAnsi="PT Astra Serif"/>
          <w:sz w:val="26"/>
          <w:szCs w:val="26"/>
        </w:rPr>
        <w:t xml:space="preserve"> его</w:t>
      </w:r>
      <w:r w:rsidR="00276B3E" w:rsidRPr="00F55BE8">
        <w:rPr>
          <w:rFonts w:ascii="PT Astra Serif" w:hAnsi="PT Astra Serif"/>
          <w:sz w:val="26"/>
          <w:szCs w:val="26"/>
        </w:rPr>
        <w:t xml:space="preserve"> у</w:t>
      </w:r>
      <w:r w:rsidR="00276B3E" w:rsidRPr="00072816">
        <w:rPr>
          <w:rFonts w:ascii="PT Astra Serif" w:hAnsi="PT Astra Serif"/>
          <w:sz w:val="26"/>
          <w:szCs w:val="26"/>
        </w:rPr>
        <w:t>тверждения</w:t>
      </w:r>
      <w:r w:rsidR="00BD2625">
        <w:rPr>
          <w:rFonts w:ascii="PT Astra Serif" w:hAnsi="PT Astra Serif"/>
          <w:sz w:val="26"/>
          <w:szCs w:val="26"/>
        </w:rPr>
        <w:t>.</w:t>
      </w:r>
      <w:r w:rsidR="00276B3E" w:rsidRPr="00072816">
        <w:rPr>
          <w:rFonts w:ascii="PT Astra Serif" w:hAnsi="PT Astra Serif"/>
          <w:sz w:val="26"/>
          <w:szCs w:val="26"/>
        </w:rPr>
        <w:t xml:space="preserve"> </w:t>
      </w:r>
    </w:p>
    <w:p w:rsidR="00A32B3E" w:rsidRDefault="00A32B3E" w:rsidP="00ED64C2">
      <w:pPr>
        <w:jc w:val="center"/>
        <w:rPr>
          <w:rFonts w:ascii="PT Astra Serif" w:hAnsi="PT Astra Serif"/>
          <w:sz w:val="26"/>
          <w:szCs w:val="26"/>
        </w:rPr>
      </w:pPr>
    </w:p>
    <w:p w:rsidR="00ED64C2" w:rsidRPr="00072816" w:rsidRDefault="008935C1" w:rsidP="00ED64C2">
      <w:pPr>
        <w:jc w:val="center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 xml:space="preserve">4. </w:t>
      </w:r>
      <w:r w:rsidR="005F2A5C" w:rsidRPr="00072816">
        <w:rPr>
          <w:rFonts w:ascii="PT Astra Serif" w:hAnsi="PT Astra Serif"/>
          <w:sz w:val="26"/>
          <w:szCs w:val="26"/>
        </w:rPr>
        <w:t>Порядок деятельности</w:t>
      </w:r>
      <w:r w:rsidRPr="00072816">
        <w:rPr>
          <w:rFonts w:ascii="PT Astra Serif" w:hAnsi="PT Astra Serif"/>
          <w:sz w:val="26"/>
          <w:szCs w:val="26"/>
        </w:rPr>
        <w:t xml:space="preserve"> Совета и Секций</w:t>
      </w:r>
    </w:p>
    <w:p w:rsidR="005F2A5C" w:rsidRPr="00072816" w:rsidRDefault="005F2A5C" w:rsidP="00ED64C2">
      <w:pPr>
        <w:jc w:val="center"/>
        <w:rPr>
          <w:rFonts w:ascii="PT Astra Serif" w:hAnsi="PT Astra Serif"/>
          <w:sz w:val="26"/>
          <w:szCs w:val="26"/>
        </w:rPr>
      </w:pPr>
    </w:p>
    <w:p w:rsidR="005F2A5C" w:rsidRPr="00072816" w:rsidRDefault="008935C1" w:rsidP="005F2A5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 xml:space="preserve">15. Совет осуществляет свою деятельность в соответствии с планом работы, </w:t>
      </w:r>
      <w:r w:rsidRPr="00072816">
        <w:rPr>
          <w:rFonts w:ascii="PT Astra Serif" w:hAnsi="PT Astra Serif"/>
          <w:sz w:val="26"/>
          <w:szCs w:val="26"/>
        </w:rPr>
        <w:t>согласованным с председателем Комитета и утвержденным председателем Совета.</w:t>
      </w:r>
    </w:p>
    <w:p w:rsidR="00453EC1" w:rsidRPr="00F55BE8" w:rsidRDefault="008935C1" w:rsidP="005F2A5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>16. Председатель Совета, руководители Сек</w:t>
      </w:r>
      <w:r w:rsidR="00EC4700">
        <w:rPr>
          <w:rFonts w:ascii="PT Astra Serif" w:hAnsi="PT Astra Serif"/>
          <w:sz w:val="26"/>
          <w:szCs w:val="26"/>
        </w:rPr>
        <w:t xml:space="preserve">ций </w:t>
      </w:r>
      <w:r w:rsidR="001A0A7B" w:rsidRPr="00F55BE8">
        <w:rPr>
          <w:rFonts w:ascii="PT Astra Serif" w:hAnsi="PT Astra Serif"/>
          <w:sz w:val="26"/>
          <w:szCs w:val="26"/>
        </w:rPr>
        <w:t>из</w:t>
      </w:r>
      <w:r w:rsidR="00EC4700" w:rsidRPr="00F55BE8">
        <w:rPr>
          <w:rFonts w:ascii="PT Astra Serif" w:hAnsi="PT Astra Serif"/>
          <w:sz w:val="26"/>
          <w:szCs w:val="26"/>
        </w:rPr>
        <w:t xml:space="preserve">бираются </w:t>
      </w:r>
      <w:r w:rsidR="001A0A7B" w:rsidRPr="00F55BE8">
        <w:rPr>
          <w:rFonts w:ascii="PT Astra Serif" w:hAnsi="PT Astra Serif"/>
          <w:sz w:val="26"/>
          <w:szCs w:val="26"/>
        </w:rPr>
        <w:t xml:space="preserve">простым большинством голосов при тайном голосовании и назначаются </w:t>
      </w:r>
      <w:r w:rsidR="00EC4700" w:rsidRPr="00F55BE8">
        <w:rPr>
          <w:rFonts w:ascii="PT Astra Serif" w:hAnsi="PT Astra Serif"/>
          <w:sz w:val="26"/>
          <w:szCs w:val="26"/>
        </w:rPr>
        <w:t>на </w:t>
      </w:r>
      <w:r w:rsidRPr="00F55BE8">
        <w:rPr>
          <w:rFonts w:ascii="PT Astra Serif" w:hAnsi="PT Astra Serif"/>
          <w:sz w:val="26"/>
          <w:szCs w:val="26"/>
        </w:rPr>
        <w:t xml:space="preserve">первом </w:t>
      </w:r>
      <w:r w:rsidRPr="00F55BE8">
        <w:rPr>
          <w:rFonts w:ascii="PT Astra Serif" w:hAnsi="PT Astra Serif"/>
          <w:sz w:val="26"/>
          <w:szCs w:val="26"/>
        </w:rPr>
        <w:lastRenderedPageBreak/>
        <w:t>общеорганизационном заседании Совета</w:t>
      </w:r>
      <w:r w:rsidR="001A0A7B" w:rsidRPr="00F55BE8">
        <w:rPr>
          <w:rFonts w:ascii="PT Astra Serif" w:hAnsi="PT Astra Serif"/>
          <w:sz w:val="26"/>
          <w:szCs w:val="26"/>
        </w:rPr>
        <w:t xml:space="preserve">, при условии </w:t>
      </w:r>
      <w:r w:rsidR="001A1C56" w:rsidRPr="00F55BE8">
        <w:rPr>
          <w:rFonts w:ascii="PT Astra Serif" w:hAnsi="PT Astra Serif"/>
          <w:sz w:val="26"/>
          <w:szCs w:val="26"/>
        </w:rPr>
        <w:t>участия в заседании</w:t>
      </w:r>
      <w:r w:rsidR="001A0A7B" w:rsidRPr="00F55BE8">
        <w:rPr>
          <w:rFonts w:ascii="PT Astra Serif" w:hAnsi="PT Astra Serif"/>
          <w:sz w:val="26"/>
          <w:szCs w:val="26"/>
        </w:rPr>
        <w:t xml:space="preserve"> не менее половины</w:t>
      </w:r>
      <w:r w:rsidR="001A1C56" w:rsidRPr="00F55BE8">
        <w:rPr>
          <w:rFonts w:ascii="PT Astra Serif" w:hAnsi="PT Astra Serif"/>
          <w:sz w:val="26"/>
          <w:szCs w:val="26"/>
        </w:rPr>
        <w:t xml:space="preserve"> от общего числа членов</w:t>
      </w:r>
      <w:r w:rsidR="001A0A7B" w:rsidRPr="00F55BE8">
        <w:rPr>
          <w:rFonts w:ascii="PT Astra Serif" w:hAnsi="PT Astra Serif"/>
          <w:sz w:val="26"/>
          <w:szCs w:val="26"/>
        </w:rPr>
        <w:t xml:space="preserve"> Совета.</w:t>
      </w:r>
    </w:p>
    <w:p w:rsidR="00734CCD" w:rsidRPr="00F55BE8" w:rsidRDefault="008935C1" w:rsidP="005F2A5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55BE8">
        <w:rPr>
          <w:rFonts w:ascii="PT Astra Serif" w:hAnsi="PT Astra Serif"/>
          <w:sz w:val="26"/>
          <w:szCs w:val="26"/>
        </w:rPr>
        <w:t>Председатель Совета и руководители Секций</w:t>
      </w:r>
      <w:r w:rsidR="009B5A67" w:rsidRPr="00F55BE8">
        <w:rPr>
          <w:rFonts w:ascii="PT Astra Serif" w:hAnsi="PT Astra Serif"/>
          <w:sz w:val="26"/>
          <w:szCs w:val="26"/>
        </w:rPr>
        <w:t xml:space="preserve"> осуществляют свои полномочия в </w:t>
      </w:r>
      <w:r w:rsidRPr="00F55BE8">
        <w:rPr>
          <w:rFonts w:ascii="PT Astra Serif" w:hAnsi="PT Astra Serif"/>
          <w:sz w:val="26"/>
          <w:szCs w:val="26"/>
        </w:rPr>
        <w:t xml:space="preserve">течение всего срока полномочий состава Совета с возможностью замены, осуществляемой </w:t>
      </w:r>
      <w:r w:rsidR="001A0A7B" w:rsidRPr="00F55BE8">
        <w:rPr>
          <w:rFonts w:ascii="PT Astra Serif" w:hAnsi="PT Astra Serif"/>
          <w:sz w:val="26"/>
          <w:szCs w:val="26"/>
        </w:rPr>
        <w:t>в порядке</w:t>
      </w:r>
      <w:r w:rsidR="001E409C" w:rsidRPr="00F55BE8">
        <w:rPr>
          <w:rFonts w:ascii="PT Astra Serif" w:hAnsi="PT Astra Serif"/>
          <w:sz w:val="26"/>
          <w:szCs w:val="26"/>
        </w:rPr>
        <w:t xml:space="preserve">, предусмотренном абзацами первым и вторым </w:t>
      </w:r>
      <w:r w:rsidR="001A0A7B" w:rsidRPr="00F55BE8">
        <w:rPr>
          <w:rFonts w:ascii="PT Astra Serif" w:hAnsi="PT Astra Serif"/>
          <w:sz w:val="26"/>
          <w:szCs w:val="26"/>
        </w:rPr>
        <w:t>настоящего пункта.</w:t>
      </w:r>
    </w:p>
    <w:p w:rsidR="00EC4700" w:rsidRPr="00072816" w:rsidRDefault="008935C1" w:rsidP="005F2A5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55BE8">
        <w:rPr>
          <w:rFonts w:ascii="PT Astra Serif" w:hAnsi="PT Astra Serif"/>
          <w:sz w:val="26"/>
          <w:szCs w:val="26"/>
        </w:rPr>
        <w:t>17. Секретарем Совета является должностное лицо Комитета, ответственное за обеспечение</w:t>
      </w:r>
      <w:r w:rsidR="009B5A67" w:rsidRPr="00F55BE8">
        <w:rPr>
          <w:rFonts w:ascii="PT Astra Serif" w:hAnsi="PT Astra Serif"/>
          <w:sz w:val="26"/>
          <w:szCs w:val="26"/>
        </w:rPr>
        <w:t xml:space="preserve"> </w:t>
      </w:r>
      <w:r w:rsidRPr="00F55BE8">
        <w:rPr>
          <w:rFonts w:ascii="PT Astra Serif" w:hAnsi="PT Astra Serif"/>
          <w:sz w:val="26"/>
          <w:szCs w:val="26"/>
        </w:rPr>
        <w:t>деятельности Совета и определенное распоряжением Комитета.</w:t>
      </w:r>
      <w:r w:rsidR="002B6D59" w:rsidRPr="00F55BE8">
        <w:rPr>
          <w:rFonts w:ascii="PT Astra Serif" w:hAnsi="PT Astra Serif"/>
          <w:sz w:val="26"/>
          <w:szCs w:val="26"/>
        </w:rPr>
        <w:t xml:space="preserve"> Секретарь Совета осуществляет свои полномочия на заседаниях</w:t>
      </w:r>
      <w:r w:rsidR="009B5A67" w:rsidRPr="00F55BE8">
        <w:rPr>
          <w:rFonts w:ascii="PT Astra Serif" w:hAnsi="PT Astra Serif"/>
          <w:sz w:val="26"/>
          <w:szCs w:val="26"/>
        </w:rPr>
        <w:t xml:space="preserve"> Совета, а также на </w:t>
      </w:r>
      <w:r w:rsidR="004A62C4" w:rsidRPr="00F55BE8">
        <w:rPr>
          <w:rFonts w:ascii="PT Astra Serif" w:hAnsi="PT Astra Serif"/>
          <w:sz w:val="26"/>
          <w:szCs w:val="26"/>
        </w:rPr>
        <w:t xml:space="preserve">заседаниях </w:t>
      </w:r>
      <w:r w:rsidR="001E409C" w:rsidRPr="00F55BE8">
        <w:rPr>
          <w:rFonts w:ascii="PT Astra Serif" w:hAnsi="PT Astra Serif"/>
          <w:sz w:val="26"/>
          <w:szCs w:val="26"/>
        </w:rPr>
        <w:t xml:space="preserve">всех </w:t>
      </w:r>
      <w:r w:rsidR="004A62C4" w:rsidRPr="00F55BE8">
        <w:rPr>
          <w:rFonts w:ascii="PT Astra Serif" w:hAnsi="PT Astra Serif"/>
          <w:sz w:val="26"/>
          <w:szCs w:val="26"/>
        </w:rPr>
        <w:t>Секций</w:t>
      </w:r>
      <w:r w:rsidR="002B6D59" w:rsidRPr="00F55BE8">
        <w:rPr>
          <w:rFonts w:ascii="PT Astra Serif" w:hAnsi="PT Astra Serif"/>
          <w:sz w:val="26"/>
          <w:szCs w:val="26"/>
        </w:rPr>
        <w:t>.</w:t>
      </w:r>
    </w:p>
    <w:p w:rsidR="00453EC1" w:rsidRPr="00072816" w:rsidRDefault="008935C1" w:rsidP="00135E04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>1</w:t>
      </w:r>
      <w:r w:rsidR="00EC4700">
        <w:rPr>
          <w:rFonts w:ascii="PT Astra Serif" w:hAnsi="PT Astra Serif"/>
          <w:sz w:val="26"/>
          <w:szCs w:val="26"/>
        </w:rPr>
        <w:t>8</w:t>
      </w:r>
      <w:r w:rsidR="00135E04" w:rsidRPr="00072816">
        <w:rPr>
          <w:rFonts w:ascii="PT Astra Serif" w:hAnsi="PT Astra Serif"/>
          <w:sz w:val="26"/>
          <w:szCs w:val="26"/>
        </w:rPr>
        <w:t>. Формой деятельности Совета являются заседания Секций.</w:t>
      </w:r>
      <w:r w:rsidRPr="00072816">
        <w:rPr>
          <w:rFonts w:ascii="PT Astra Serif" w:hAnsi="PT Astra Serif"/>
          <w:sz w:val="26"/>
          <w:szCs w:val="26"/>
        </w:rPr>
        <w:t xml:space="preserve"> </w:t>
      </w:r>
    </w:p>
    <w:p w:rsidR="00135E04" w:rsidRPr="00072816" w:rsidRDefault="008935C1" w:rsidP="00135E04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 xml:space="preserve">При необходимости рассмотрения вопросов, относящихся к компетенции нескольких Секций, проводится совместное заседание Секций, которое координирует и возглавляет председатель Совета. </w:t>
      </w:r>
    </w:p>
    <w:p w:rsidR="00A32B3E" w:rsidRDefault="008935C1" w:rsidP="00135E04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>1</w:t>
      </w:r>
      <w:r w:rsidR="00EC4700">
        <w:rPr>
          <w:rFonts w:ascii="PT Astra Serif" w:hAnsi="PT Astra Serif"/>
          <w:sz w:val="26"/>
          <w:szCs w:val="26"/>
        </w:rPr>
        <w:t>9</w:t>
      </w:r>
      <w:r w:rsidR="00135E04" w:rsidRPr="00072816">
        <w:rPr>
          <w:rFonts w:ascii="PT Astra Serif" w:hAnsi="PT Astra Serif"/>
          <w:sz w:val="26"/>
          <w:szCs w:val="26"/>
        </w:rPr>
        <w:t xml:space="preserve">. Заседания Секций проводятся по мере необходимости, но не реже двух раз в год. </w:t>
      </w:r>
    </w:p>
    <w:p w:rsidR="00135E04" w:rsidRPr="00072816" w:rsidRDefault="008935C1" w:rsidP="00135E04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>Заседание Секции правомочно, если в нем принимает участие не менее половины от общего числа членов Секции. Засед</w:t>
      </w:r>
      <w:r w:rsidR="00B2015E">
        <w:rPr>
          <w:rFonts w:ascii="PT Astra Serif" w:hAnsi="PT Astra Serif"/>
          <w:sz w:val="26"/>
          <w:szCs w:val="26"/>
        </w:rPr>
        <w:t>ания Секций могут проводиться в </w:t>
      </w:r>
      <w:r w:rsidRPr="00072816">
        <w:rPr>
          <w:rFonts w:ascii="PT Astra Serif" w:hAnsi="PT Astra Serif"/>
          <w:sz w:val="26"/>
          <w:szCs w:val="26"/>
        </w:rPr>
        <w:t>очной, в том числе с использованием режима видео-конференц-связи, и заочной формах (заочное голосовани</w:t>
      </w:r>
      <w:r w:rsidRPr="00072816">
        <w:rPr>
          <w:rFonts w:ascii="PT Astra Serif" w:hAnsi="PT Astra Serif"/>
          <w:sz w:val="26"/>
          <w:szCs w:val="26"/>
        </w:rPr>
        <w:t>е).</w:t>
      </w:r>
    </w:p>
    <w:p w:rsidR="00135E04" w:rsidRPr="00072816" w:rsidRDefault="008935C1" w:rsidP="00135E04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20</w:t>
      </w:r>
      <w:r w:rsidRPr="00072816">
        <w:rPr>
          <w:rFonts w:ascii="PT Astra Serif" w:hAnsi="PT Astra Serif"/>
          <w:sz w:val="26"/>
          <w:szCs w:val="26"/>
        </w:rPr>
        <w:t>. Члены Секций участвуют в их работе лично. Делегирование полномочий иным лицам, в том числе входящим в состав Секций, не допускается.</w:t>
      </w:r>
    </w:p>
    <w:p w:rsidR="00135E04" w:rsidRPr="00072816" w:rsidRDefault="008935C1" w:rsidP="00072816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>2</w:t>
      </w:r>
      <w:r w:rsidR="00EC4700">
        <w:rPr>
          <w:rFonts w:ascii="PT Astra Serif" w:hAnsi="PT Astra Serif"/>
          <w:sz w:val="26"/>
          <w:szCs w:val="26"/>
        </w:rPr>
        <w:t>1</w:t>
      </w:r>
      <w:r w:rsidRPr="00072816">
        <w:rPr>
          <w:rFonts w:ascii="PT Astra Serif" w:hAnsi="PT Astra Serif"/>
          <w:sz w:val="26"/>
          <w:szCs w:val="26"/>
        </w:rPr>
        <w:t>. Внеочередные заседания Секций проводятся для решения оперативных вопросов с уведомлением в письменной форме сек</w:t>
      </w:r>
      <w:r w:rsidRPr="00072816">
        <w:rPr>
          <w:rFonts w:ascii="PT Astra Serif" w:hAnsi="PT Astra Serif"/>
          <w:sz w:val="26"/>
          <w:szCs w:val="26"/>
        </w:rPr>
        <w:t xml:space="preserve">ретаря </w:t>
      </w:r>
      <w:r w:rsidR="006D0F11" w:rsidRPr="00072816">
        <w:rPr>
          <w:rFonts w:ascii="PT Astra Serif" w:hAnsi="PT Astra Serif"/>
          <w:sz w:val="26"/>
          <w:szCs w:val="26"/>
        </w:rPr>
        <w:t>Секции</w:t>
      </w:r>
      <w:r w:rsidR="00B2015E">
        <w:rPr>
          <w:rFonts w:ascii="PT Astra Serif" w:hAnsi="PT Astra Serif"/>
          <w:sz w:val="26"/>
          <w:szCs w:val="26"/>
        </w:rPr>
        <w:t xml:space="preserve"> не позднее чем за </w:t>
      </w:r>
      <w:r w:rsidRPr="00072816">
        <w:rPr>
          <w:rFonts w:ascii="PT Astra Serif" w:hAnsi="PT Astra Serif"/>
          <w:sz w:val="26"/>
          <w:szCs w:val="26"/>
        </w:rPr>
        <w:t>пять рабочих дней до даты проведения заседания.</w:t>
      </w:r>
    </w:p>
    <w:p w:rsidR="00072816" w:rsidRPr="00F55BE8" w:rsidRDefault="008935C1" w:rsidP="00072816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>2</w:t>
      </w:r>
      <w:r w:rsidR="00EC4700">
        <w:rPr>
          <w:rFonts w:ascii="PT Astra Serif" w:hAnsi="PT Astra Serif"/>
          <w:sz w:val="26"/>
          <w:szCs w:val="26"/>
        </w:rPr>
        <w:t>2</w:t>
      </w:r>
      <w:r w:rsidRPr="00072816">
        <w:rPr>
          <w:rFonts w:ascii="PT Astra Serif" w:hAnsi="PT Astra Serif"/>
          <w:sz w:val="26"/>
          <w:szCs w:val="26"/>
        </w:rPr>
        <w:t xml:space="preserve">. Секции принимают </w:t>
      </w:r>
      <w:r w:rsidR="008E6924" w:rsidRPr="00F55BE8">
        <w:rPr>
          <w:rFonts w:ascii="PT Astra Serif" w:hAnsi="PT Astra Serif"/>
          <w:sz w:val="26"/>
          <w:szCs w:val="26"/>
        </w:rPr>
        <w:t>решения, носящие рекомендательный характер, по</w:t>
      </w:r>
      <w:r w:rsidR="009B5A67" w:rsidRPr="00F55BE8">
        <w:rPr>
          <w:rFonts w:ascii="PT Astra Serif" w:hAnsi="PT Astra Serif"/>
          <w:sz w:val="26"/>
          <w:szCs w:val="26"/>
        </w:rPr>
        <w:t> </w:t>
      </w:r>
      <w:r w:rsidRPr="00F55BE8">
        <w:rPr>
          <w:rFonts w:ascii="PT Astra Serif" w:hAnsi="PT Astra Serif"/>
          <w:sz w:val="26"/>
          <w:szCs w:val="26"/>
        </w:rPr>
        <w:t>вопрос</w:t>
      </w:r>
      <w:r w:rsidR="008E6924" w:rsidRPr="00F55BE8">
        <w:rPr>
          <w:rFonts w:ascii="PT Astra Serif" w:hAnsi="PT Astra Serif"/>
          <w:sz w:val="26"/>
          <w:szCs w:val="26"/>
        </w:rPr>
        <w:t>ам</w:t>
      </w:r>
      <w:r w:rsidRPr="00F55BE8">
        <w:rPr>
          <w:rFonts w:ascii="PT Astra Serif" w:hAnsi="PT Astra Serif"/>
          <w:sz w:val="26"/>
          <w:szCs w:val="26"/>
        </w:rPr>
        <w:t>, указанны</w:t>
      </w:r>
      <w:r w:rsidR="008E6924" w:rsidRPr="00F55BE8">
        <w:rPr>
          <w:rFonts w:ascii="PT Astra Serif" w:hAnsi="PT Astra Serif"/>
          <w:sz w:val="26"/>
          <w:szCs w:val="26"/>
        </w:rPr>
        <w:t>м</w:t>
      </w:r>
      <w:r w:rsidRPr="00F55BE8">
        <w:rPr>
          <w:rFonts w:ascii="PT Astra Serif" w:hAnsi="PT Astra Serif"/>
          <w:sz w:val="26"/>
          <w:szCs w:val="26"/>
        </w:rPr>
        <w:t xml:space="preserve"> в пункте 8 настоящего Положения (далее - рекомендации Секций).</w:t>
      </w:r>
    </w:p>
    <w:p w:rsidR="00135E04" w:rsidRPr="00F55BE8" w:rsidRDefault="008935C1" w:rsidP="00135E04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55BE8">
        <w:rPr>
          <w:rFonts w:ascii="PT Astra Serif" w:hAnsi="PT Astra Serif"/>
          <w:sz w:val="26"/>
          <w:szCs w:val="26"/>
        </w:rPr>
        <w:t>2</w:t>
      </w:r>
      <w:r w:rsidR="00EC4700" w:rsidRPr="00F55BE8">
        <w:rPr>
          <w:rFonts w:ascii="PT Astra Serif" w:hAnsi="PT Astra Serif"/>
          <w:sz w:val="26"/>
          <w:szCs w:val="26"/>
        </w:rPr>
        <w:t>3</w:t>
      </w:r>
      <w:r w:rsidRPr="00F55BE8">
        <w:rPr>
          <w:rFonts w:ascii="PT Astra Serif" w:hAnsi="PT Astra Serif"/>
          <w:sz w:val="26"/>
          <w:szCs w:val="26"/>
        </w:rPr>
        <w:t xml:space="preserve">. Секретарь Совета организует работу </w:t>
      </w:r>
      <w:r w:rsidR="00453EC1" w:rsidRPr="00F55BE8">
        <w:rPr>
          <w:rFonts w:ascii="PT Astra Serif" w:hAnsi="PT Astra Serif"/>
          <w:sz w:val="26"/>
          <w:szCs w:val="26"/>
        </w:rPr>
        <w:t>Секци</w:t>
      </w:r>
      <w:r w:rsidR="004A62C4" w:rsidRPr="00F55BE8">
        <w:rPr>
          <w:rFonts w:ascii="PT Astra Serif" w:hAnsi="PT Astra Serif"/>
          <w:sz w:val="26"/>
          <w:szCs w:val="26"/>
        </w:rPr>
        <w:t>й</w:t>
      </w:r>
      <w:r w:rsidRPr="00F55BE8">
        <w:rPr>
          <w:rFonts w:ascii="PT Astra Serif" w:hAnsi="PT Astra Serif"/>
          <w:sz w:val="26"/>
          <w:szCs w:val="26"/>
        </w:rPr>
        <w:t>, в том числе предоставляет членам Секций необходимые материалы, и выпо</w:t>
      </w:r>
      <w:r w:rsidR="00B2015E" w:rsidRPr="00F55BE8">
        <w:rPr>
          <w:rFonts w:ascii="PT Astra Serif" w:hAnsi="PT Astra Serif"/>
          <w:sz w:val="26"/>
          <w:szCs w:val="26"/>
        </w:rPr>
        <w:t>лняет иные функции, связанные с </w:t>
      </w:r>
      <w:r w:rsidRPr="00F55BE8">
        <w:rPr>
          <w:rFonts w:ascii="PT Astra Serif" w:hAnsi="PT Astra Serif"/>
          <w:sz w:val="26"/>
          <w:szCs w:val="26"/>
        </w:rPr>
        <w:t xml:space="preserve">организационно-техническим и информационным обеспечением деятельности </w:t>
      </w:r>
      <w:r w:rsidR="00453EC1" w:rsidRPr="00F55BE8">
        <w:rPr>
          <w:rFonts w:ascii="PT Astra Serif" w:hAnsi="PT Astra Serif"/>
          <w:sz w:val="26"/>
          <w:szCs w:val="26"/>
        </w:rPr>
        <w:t>Секци</w:t>
      </w:r>
      <w:r w:rsidR="004A62C4" w:rsidRPr="00F55BE8">
        <w:rPr>
          <w:rFonts w:ascii="PT Astra Serif" w:hAnsi="PT Astra Serif"/>
          <w:sz w:val="26"/>
          <w:szCs w:val="26"/>
        </w:rPr>
        <w:t>й</w:t>
      </w:r>
      <w:r w:rsidRPr="00F55BE8">
        <w:rPr>
          <w:rFonts w:ascii="PT Astra Serif" w:hAnsi="PT Astra Serif"/>
          <w:sz w:val="26"/>
          <w:szCs w:val="26"/>
        </w:rPr>
        <w:t>.</w:t>
      </w:r>
    </w:p>
    <w:p w:rsidR="00135E04" w:rsidRPr="00F55BE8" w:rsidRDefault="008935C1" w:rsidP="00135E04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55BE8">
        <w:rPr>
          <w:rFonts w:ascii="PT Astra Serif" w:hAnsi="PT Astra Serif"/>
          <w:sz w:val="26"/>
          <w:szCs w:val="26"/>
        </w:rPr>
        <w:t>2</w:t>
      </w:r>
      <w:r w:rsidR="00EC4700" w:rsidRPr="00F55BE8">
        <w:rPr>
          <w:rFonts w:ascii="PT Astra Serif" w:hAnsi="PT Astra Serif"/>
          <w:sz w:val="26"/>
          <w:szCs w:val="26"/>
        </w:rPr>
        <w:t>4</w:t>
      </w:r>
      <w:r w:rsidRPr="00F55BE8">
        <w:rPr>
          <w:rFonts w:ascii="PT Astra Serif" w:hAnsi="PT Astra Serif"/>
          <w:sz w:val="26"/>
          <w:szCs w:val="26"/>
        </w:rPr>
        <w:t>. Рекомендации Секций принимаю</w:t>
      </w:r>
      <w:r w:rsidRPr="00F55BE8">
        <w:rPr>
          <w:rFonts w:ascii="PT Astra Serif" w:hAnsi="PT Astra Serif"/>
          <w:sz w:val="26"/>
          <w:szCs w:val="26"/>
        </w:rPr>
        <w:t xml:space="preserve">тся открытым голосованием </w:t>
      </w:r>
      <w:r w:rsidR="008E6924" w:rsidRPr="00F55BE8">
        <w:rPr>
          <w:rFonts w:ascii="PT Astra Serif" w:hAnsi="PT Astra Serif"/>
          <w:sz w:val="26"/>
          <w:szCs w:val="26"/>
        </w:rPr>
        <w:t xml:space="preserve">простым </w:t>
      </w:r>
      <w:r w:rsidRPr="00F55BE8">
        <w:rPr>
          <w:rFonts w:ascii="PT Astra Serif" w:hAnsi="PT Astra Serif"/>
          <w:sz w:val="26"/>
          <w:szCs w:val="26"/>
        </w:rPr>
        <w:t>большинством голосов членов Секций, присутствующих на заседании. При равенстве голосов решающим является голос руководителя Секции.</w:t>
      </w:r>
    </w:p>
    <w:p w:rsidR="00EC4700" w:rsidRPr="00F55BE8" w:rsidRDefault="008935C1" w:rsidP="00135E04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55BE8">
        <w:rPr>
          <w:rFonts w:ascii="PT Astra Serif" w:hAnsi="PT Astra Serif"/>
          <w:sz w:val="26"/>
          <w:szCs w:val="26"/>
        </w:rPr>
        <w:t>Секретарь Совета</w:t>
      </w:r>
      <w:r w:rsidR="008E6924" w:rsidRPr="00F55BE8">
        <w:rPr>
          <w:rFonts w:ascii="PT Astra Serif" w:hAnsi="PT Astra Serif"/>
          <w:sz w:val="26"/>
          <w:szCs w:val="26"/>
        </w:rPr>
        <w:t xml:space="preserve"> лишён права голоса.</w:t>
      </w:r>
    </w:p>
    <w:p w:rsidR="00135E04" w:rsidRPr="00F55BE8" w:rsidRDefault="008935C1" w:rsidP="00135E04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55BE8">
        <w:rPr>
          <w:rFonts w:ascii="PT Astra Serif" w:hAnsi="PT Astra Serif"/>
          <w:sz w:val="26"/>
          <w:szCs w:val="26"/>
        </w:rPr>
        <w:t>2</w:t>
      </w:r>
      <w:r w:rsidR="00EC4700" w:rsidRPr="00F55BE8">
        <w:rPr>
          <w:rFonts w:ascii="PT Astra Serif" w:hAnsi="PT Astra Serif"/>
          <w:sz w:val="26"/>
          <w:szCs w:val="26"/>
        </w:rPr>
        <w:t>5</w:t>
      </w:r>
      <w:r w:rsidRPr="00F55BE8">
        <w:rPr>
          <w:rFonts w:ascii="PT Astra Serif" w:hAnsi="PT Astra Serif"/>
          <w:sz w:val="26"/>
          <w:szCs w:val="26"/>
        </w:rPr>
        <w:t>. Рекомендации, принятые на основании голосов члено</w:t>
      </w:r>
      <w:r w:rsidRPr="00F55BE8">
        <w:rPr>
          <w:rFonts w:ascii="PT Astra Serif" w:hAnsi="PT Astra Serif"/>
          <w:sz w:val="26"/>
          <w:szCs w:val="26"/>
        </w:rPr>
        <w:t>в Секции, оформляются протоколом заседания Секции, который подписывается руководителем Секции, председательствовавшим на</w:t>
      </w:r>
      <w:r w:rsidR="008E6924" w:rsidRPr="00F55BE8">
        <w:rPr>
          <w:rFonts w:ascii="PT Astra Serif" w:hAnsi="PT Astra Serif"/>
          <w:sz w:val="26"/>
          <w:szCs w:val="26"/>
        </w:rPr>
        <w:t xml:space="preserve"> её</w:t>
      </w:r>
      <w:r w:rsidRPr="00F55BE8">
        <w:rPr>
          <w:rFonts w:ascii="PT Astra Serif" w:hAnsi="PT Astra Serif"/>
          <w:sz w:val="26"/>
          <w:szCs w:val="26"/>
        </w:rPr>
        <w:t xml:space="preserve"> заседании, а также секретарем </w:t>
      </w:r>
      <w:r w:rsidR="008E6924" w:rsidRPr="00F55BE8">
        <w:rPr>
          <w:rFonts w:ascii="PT Astra Serif" w:hAnsi="PT Astra Serif"/>
          <w:sz w:val="26"/>
          <w:szCs w:val="26"/>
        </w:rPr>
        <w:t>Совета</w:t>
      </w:r>
      <w:r w:rsidRPr="00F55BE8">
        <w:rPr>
          <w:rFonts w:ascii="PT Astra Serif" w:hAnsi="PT Astra Serif"/>
          <w:sz w:val="26"/>
          <w:szCs w:val="26"/>
        </w:rPr>
        <w:t>.</w:t>
      </w:r>
    </w:p>
    <w:p w:rsidR="00135E04" w:rsidRPr="00F55BE8" w:rsidRDefault="008935C1" w:rsidP="00135E04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55BE8">
        <w:rPr>
          <w:rFonts w:ascii="PT Astra Serif" w:hAnsi="PT Astra Serif"/>
          <w:sz w:val="26"/>
          <w:szCs w:val="26"/>
        </w:rPr>
        <w:t>2</w:t>
      </w:r>
      <w:r w:rsidR="00EC4700" w:rsidRPr="00F55BE8">
        <w:rPr>
          <w:rFonts w:ascii="PT Astra Serif" w:hAnsi="PT Astra Serif"/>
          <w:sz w:val="26"/>
          <w:szCs w:val="26"/>
        </w:rPr>
        <w:t>6</w:t>
      </w:r>
      <w:r w:rsidRPr="00F55BE8">
        <w:rPr>
          <w:rFonts w:ascii="PT Astra Serif" w:hAnsi="PT Astra Serif"/>
          <w:sz w:val="26"/>
          <w:szCs w:val="26"/>
        </w:rPr>
        <w:t>. Член Секции Совета, не согласный с принятыми рекомендациями, может письменно изложить свое</w:t>
      </w:r>
      <w:r w:rsidRPr="00F55BE8">
        <w:rPr>
          <w:rFonts w:ascii="PT Astra Serif" w:hAnsi="PT Astra Serif"/>
          <w:sz w:val="26"/>
          <w:szCs w:val="26"/>
        </w:rPr>
        <w:t xml:space="preserve"> особое мнение и представить его руководителю Секции. Особое мнение прилагается к соответствующему протоколу.</w:t>
      </w:r>
    </w:p>
    <w:p w:rsidR="00135E04" w:rsidRPr="00F55BE8" w:rsidRDefault="008935C1" w:rsidP="00135E04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55BE8">
        <w:rPr>
          <w:rFonts w:ascii="PT Astra Serif" w:hAnsi="PT Astra Serif"/>
          <w:sz w:val="26"/>
          <w:szCs w:val="26"/>
        </w:rPr>
        <w:t>2</w:t>
      </w:r>
      <w:r w:rsidR="00EC4700" w:rsidRPr="00F55BE8">
        <w:rPr>
          <w:rFonts w:ascii="PT Astra Serif" w:hAnsi="PT Astra Serif"/>
          <w:sz w:val="26"/>
          <w:szCs w:val="26"/>
        </w:rPr>
        <w:t>7</w:t>
      </w:r>
      <w:r w:rsidR="00102BD4" w:rsidRPr="00F55BE8">
        <w:rPr>
          <w:rFonts w:ascii="PT Astra Serif" w:hAnsi="PT Astra Serif"/>
          <w:sz w:val="26"/>
          <w:szCs w:val="26"/>
        </w:rPr>
        <w:t>. Протоколы заседаний Секций переда</w:t>
      </w:r>
      <w:r w:rsidR="008E6924" w:rsidRPr="00F55BE8">
        <w:rPr>
          <w:rFonts w:ascii="PT Astra Serif" w:hAnsi="PT Astra Serif"/>
          <w:sz w:val="26"/>
          <w:szCs w:val="26"/>
        </w:rPr>
        <w:t>ю</w:t>
      </w:r>
      <w:r w:rsidR="00102BD4" w:rsidRPr="00F55BE8">
        <w:rPr>
          <w:rFonts w:ascii="PT Astra Serif" w:hAnsi="PT Astra Serif"/>
          <w:sz w:val="26"/>
          <w:szCs w:val="26"/>
        </w:rPr>
        <w:t>тся</w:t>
      </w:r>
      <w:r w:rsidRPr="00F55BE8">
        <w:rPr>
          <w:rFonts w:ascii="PT Astra Serif" w:hAnsi="PT Astra Serif"/>
          <w:sz w:val="26"/>
          <w:szCs w:val="26"/>
        </w:rPr>
        <w:t xml:space="preserve"> секретар</w:t>
      </w:r>
      <w:r w:rsidR="00A82244" w:rsidRPr="00F55BE8">
        <w:rPr>
          <w:rFonts w:ascii="PT Astra Serif" w:hAnsi="PT Astra Serif"/>
          <w:sz w:val="26"/>
          <w:szCs w:val="26"/>
        </w:rPr>
        <w:t>ем</w:t>
      </w:r>
      <w:r w:rsidRPr="00F55BE8">
        <w:rPr>
          <w:rFonts w:ascii="PT Astra Serif" w:hAnsi="PT Astra Serif"/>
          <w:sz w:val="26"/>
          <w:szCs w:val="26"/>
        </w:rPr>
        <w:t xml:space="preserve"> Секций в Комитет.</w:t>
      </w:r>
    </w:p>
    <w:p w:rsidR="00135E04" w:rsidRPr="00072816" w:rsidRDefault="008935C1" w:rsidP="00135E0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55BE8">
        <w:rPr>
          <w:rFonts w:ascii="PT Astra Serif" w:hAnsi="PT Astra Serif"/>
          <w:sz w:val="26"/>
          <w:szCs w:val="26"/>
        </w:rPr>
        <w:t>2</w:t>
      </w:r>
      <w:r w:rsidR="00EC4700" w:rsidRPr="00F55BE8">
        <w:rPr>
          <w:rFonts w:ascii="PT Astra Serif" w:hAnsi="PT Astra Serif"/>
          <w:sz w:val="26"/>
          <w:szCs w:val="26"/>
        </w:rPr>
        <w:t>8</w:t>
      </w:r>
      <w:r w:rsidRPr="00F55BE8">
        <w:rPr>
          <w:rFonts w:ascii="PT Astra Serif" w:hAnsi="PT Astra Serif"/>
          <w:sz w:val="26"/>
          <w:szCs w:val="26"/>
        </w:rPr>
        <w:t xml:space="preserve">. Информация о деятельности Совета, включая его решения, подлежит публикации на официальном сайте Комитета в информационно-телекоммуникационной сети </w:t>
      </w:r>
      <w:r w:rsidR="008E6924" w:rsidRPr="00F55BE8">
        <w:rPr>
          <w:rFonts w:ascii="PT Astra Serif" w:hAnsi="PT Astra Serif"/>
          <w:sz w:val="26"/>
          <w:szCs w:val="26"/>
        </w:rPr>
        <w:t>«</w:t>
      </w:r>
      <w:r w:rsidRPr="00F55BE8">
        <w:rPr>
          <w:rFonts w:ascii="PT Astra Serif" w:hAnsi="PT Astra Serif"/>
          <w:sz w:val="26"/>
          <w:szCs w:val="26"/>
        </w:rPr>
        <w:t>Интернет</w:t>
      </w:r>
      <w:r w:rsidR="008E6924" w:rsidRPr="00F55BE8">
        <w:rPr>
          <w:rFonts w:ascii="PT Astra Serif" w:hAnsi="PT Astra Serif"/>
          <w:sz w:val="26"/>
          <w:szCs w:val="26"/>
        </w:rPr>
        <w:t>»</w:t>
      </w:r>
      <w:r w:rsidRPr="00F55BE8">
        <w:rPr>
          <w:rFonts w:ascii="PT Astra Serif" w:hAnsi="PT Astra Serif"/>
          <w:sz w:val="26"/>
          <w:szCs w:val="26"/>
        </w:rPr>
        <w:t>.</w:t>
      </w:r>
    </w:p>
    <w:p w:rsidR="00135E04" w:rsidRPr="00072816" w:rsidRDefault="008935C1" w:rsidP="00135E04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>2</w:t>
      </w:r>
      <w:r w:rsidR="00EC4700">
        <w:rPr>
          <w:rFonts w:ascii="PT Astra Serif" w:hAnsi="PT Astra Serif"/>
          <w:sz w:val="26"/>
          <w:szCs w:val="26"/>
        </w:rPr>
        <w:t>9</w:t>
      </w:r>
      <w:r w:rsidRPr="00072816">
        <w:rPr>
          <w:rFonts w:ascii="PT Astra Serif" w:hAnsi="PT Astra Serif"/>
          <w:sz w:val="26"/>
          <w:szCs w:val="26"/>
        </w:rPr>
        <w:t xml:space="preserve">. В заседании Секций по согласованию с председателем Совета </w:t>
      </w:r>
      <w:r w:rsidR="00B2015E">
        <w:rPr>
          <w:rFonts w:ascii="PT Astra Serif" w:hAnsi="PT Astra Serif"/>
          <w:sz w:val="26"/>
          <w:szCs w:val="26"/>
        </w:rPr>
        <w:t>и </w:t>
      </w:r>
      <w:r w:rsidR="00072816" w:rsidRPr="00072816">
        <w:rPr>
          <w:rFonts w:ascii="PT Astra Serif" w:hAnsi="PT Astra Serif"/>
          <w:sz w:val="26"/>
          <w:szCs w:val="26"/>
        </w:rPr>
        <w:t xml:space="preserve">руководителями Секций </w:t>
      </w:r>
      <w:r w:rsidRPr="00072816">
        <w:rPr>
          <w:rFonts w:ascii="PT Astra Serif" w:hAnsi="PT Astra Serif"/>
          <w:sz w:val="26"/>
          <w:szCs w:val="26"/>
        </w:rPr>
        <w:t>могут уча</w:t>
      </w:r>
      <w:r w:rsidRPr="00072816">
        <w:rPr>
          <w:rFonts w:ascii="PT Astra Serif" w:hAnsi="PT Astra Serif"/>
          <w:sz w:val="26"/>
          <w:szCs w:val="26"/>
        </w:rPr>
        <w:t xml:space="preserve">ствовать лица, не входящие в состав Совета: </w:t>
      </w:r>
      <w:r w:rsidR="00072816" w:rsidRPr="00072816">
        <w:rPr>
          <w:rFonts w:ascii="PT Astra Serif" w:hAnsi="PT Astra Serif"/>
          <w:sz w:val="26"/>
          <w:szCs w:val="26"/>
        </w:rPr>
        <w:lastRenderedPageBreak/>
        <w:t xml:space="preserve">представители Комитета, </w:t>
      </w:r>
      <w:r w:rsidRPr="00072816">
        <w:rPr>
          <w:rFonts w:ascii="PT Astra Serif" w:hAnsi="PT Astra Serif"/>
          <w:sz w:val="26"/>
          <w:szCs w:val="26"/>
        </w:rPr>
        <w:t xml:space="preserve">представители федеральных и региональных органов государственной власти, органов местного самоуправления, </w:t>
      </w:r>
      <w:r w:rsidR="00A82244">
        <w:rPr>
          <w:rFonts w:ascii="PT Astra Serif" w:hAnsi="PT Astra Serif"/>
          <w:sz w:val="26"/>
          <w:szCs w:val="26"/>
        </w:rPr>
        <w:t xml:space="preserve">средств массовой информации, </w:t>
      </w:r>
      <w:r w:rsidRPr="00072816">
        <w:rPr>
          <w:rFonts w:ascii="PT Astra Serif" w:hAnsi="PT Astra Serif"/>
          <w:sz w:val="26"/>
          <w:szCs w:val="26"/>
        </w:rPr>
        <w:t>эксперты, художники-реставраторы, проектировщики, под</w:t>
      </w:r>
      <w:r w:rsidRPr="00072816">
        <w:rPr>
          <w:rFonts w:ascii="PT Astra Serif" w:hAnsi="PT Astra Serif"/>
          <w:sz w:val="26"/>
          <w:szCs w:val="26"/>
        </w:rPr>
        <w:t>рядчики, застройщики, собственники (пользователи) объектов культурного наследия, с правом участия в обсуждении, высказывания мнения, возражений, без права голоса при голосовании.</w:t>
      </w:r>
    </w:p>
    <w:p w:rsidR="00453EC1" w:rsidRPr="00F55BE8" w:rsidRDefault="008935C1" w:rsidP="00453EC1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30</w:t>
      </w:r>
      <w:r w:rsidRPr="00072816">
        <w:rPr>
          <w:rFonts w:ascii="PT Astra Serif" w:hAnsi="PT Astra Serif"/>
          <w:sz w:val="26"/>
          <w:szCs w:val="26"/>
        </w:rPr>
        <w:t>. Обеспечение и координацию деятельности Совета осуществля</w:t>
      </w:r>
      <w:r w:rsidR="00A82244">
        <w:rPr>
          <w:rFonts w:ascii="PT Astra Serif" w:hAnsi="PT Astra Serif"/>
          <w:sz w:val="26"/>
          <w:szCs w:val="26"/>
        </w:rPr>
        <w:t>е</w:t>
      </w:r>
      <w:r w:rsidRPr="00072816">
        <w:rPr>
          <w:rFonts w:ascii="PT Astra Serif" w:hAnsi="PT Astra Serif"/>
          <w:sz w:val="26"/>
          <w:szCs w:val="26"/>
        </w:rPr>
        <w:t>т Комитет</w:t>
      </w:r>
      <w:r w:rsidR="00FF5A3B">
        <w:rPr>
          <w:rFonts w:ascii="PT Astra Serif" w:hAnsi="PT Astra Serif"/>
          <w:sz w:val="26"/>
          <w:szCs w:val="26"/>
        </w:rPr>
        <w:t xml:space="preserve"> </w:t>
      </w:r>
      <w:r w:rsidR="009B5A67" w:rsidRPr="00F55BE8">
        <w:rPr>
          <w:rFonts w:ascii="PT Astra Serif" w:hAnsi="PT Astra Serif"/>
          <w:sz w:val="26"/>
          <w:szCs w:val="26"/>
        </w:rPr>
        <w:t>в </w:t>
      </w:r>
      <w:r w:rsidR="00FF5A3B" w:rsidRPr="00F55BE8">
        <w:rPr>
          <w:rFonts w:ascii="PT Astra Serif" w:hAnsi="PT Astra Serif"/>
          <w:sz w:val="26"/>
          <w:szCs w:val="26"/>
        </w:rPr>
        <w:t>лице его председателя и уполномоченных им лиц</w:t>
      </w:r>
      <w:r w:rsidR="00A82244" w:rsidRPr="00F55BE8">
        <w:rPr>
          <w:rFonts w:ascii="PT Astra Serif" w:hAnsi="PT Astra Serif"/>
          <w:sz w:val="26"/>
          <w:szCs w:val="26"/>
        </w:rPr>
        <w:t>.</w:t>
      </w:r>
    </w:p>
    <w:p w:rsidR="005F2A5C" w:rsidRPr="00F55BE8" w:rsidRDefault="008935C1" w:rsidP="005F2A5C">
      <w:pPr>
        <w:ind w:firstLine="709"/>
        <w:rPr>
          <w:rFonts w:ascii="PT Astra Serif" w:hAnsi="PT Astra Serif"/>
          <w:sz w:val="26"/>
          <w:szCs w:val="26"/>
        </w:rPr>
      </w:pPr>
      <w:r w:rsidRPr="00F55BE8">
        <w:rPr>
          <w:rFonts w:ascii="PT Astra Serif" w:hAnsi="PT Astra Serif"/>
          <w:sz w:val="26"/>
          <w:szCs w:val="26"/>
        </w:rPr>
        <w:t xml:space="preserve">31. Председатель </w:t>
      </w:r>
      <w:r w:rsidR="00135E04" w:rsidRPr="00F55BE8">
        <w:rPr>
          <w:rFonts w:ascii="PT Astra Serif" w:hAnsi="PT Astra Serif"/>
          <w:sz w:val="26"/>
          <w:szCs w:val="26"/>
        </w:rPr>
        <w:t>С</w:t>
      </w:r>
      <w:r w:rsidRPr="00F55BE8">
        <w:rPr>
          <w:rFonts w:ascii="PT Astra Serif" w:hAnsi="PT Astra Serif"/>
          <w:sz w:val="26"/>
          <w:szCs w:val="26"/>
        </w:rPr>
        <w:t>овета:</w:t>
      </w:r>
    </w:p>
    <w:p w:rsidR="005F2A5C" w:rsidRPr="00F55BE8" w:rsidRDefault="008935C1" w:rsidP="005F2A5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55BE8">
        <w:rPr>
          <w:rFonts w:ascii="PT Astra Serif" w:hAnsi="PT Astra Serif"/>
          <w:sz w:val="26"/>
          <w:szCs w:val="26"/>
        </w:rPr>
        <w:t xml:space="preserve">1) </w:t>
      </w:r>
      <w:r w:rsidR="008E6924" w:rsidRPr="00F55BE8">
        <w:rPr>
          <w:rFonts w:ascii="PT Astra Serif" w:hAnsi="PT Astra Serif"/>
          <w:sz w:val="26"/>
          <w:szCs w:val="26"/>
        </w:rPr>
        <w:t>о</w:t>
      </w:r>
      <w:r w:rsidR="002B6D59" w:rsidRPr="00F55BE8">
        <w:rPr>
          <w:rFonts w:ascii="PT Astra Serif" w:hAnsi="PT Astra Serif"/>
          <w:sz w:val="26"/>
          <w:szCs w:val="26"/>
        </w:rPr>
        <w:t>существляет общее руководство Советом</w:t>
      </w:r>
      <w:r w:rsidR="00072816" w:rsidRPr="00F55BE8">
        <w:rPr>
          <w:rFonts w:ascii="PT Astra Serif" w:hAnsi="PT Astra Serif"/>
          <w:sz w:val="26"/>
          <w:szCs w:val="26"/>
        </w:rPr>
        <w:t xml:space="preserve">, </w:t>
      </w:r>
      <w:r w:rsidRPr="00F55BE8">
        <w:rPr>
          <w:rFonts w:ascii="PT Astra Serif" w:hAnsi="PT Astra Serif"/>
          <w:sz w:val="26"/>
          <w:szCs w:val="26"/>
        </w:rPr>
        <w:t>председательствует на</w:t>
      </w:r>
      <w:r w:rsidR="009B5A67" w:rsidRPr="00F55BE8">
        <w:rPr>
          <w:rFonts w:ascii="PT Astra Serif" w:hAnsi="PT Astra Serif"/>
          <w:sz w:val="26"/>
          <w:szCs w:val="26"/>
        </w:rPr>
        <w:t> </w:t>
      </w:r>
      <w:r w:rsidR="00072816" w:rsidRPr="00F55BE8">
        <w:rPr>
          <w:rFonts w:ascii="PT Astra Serif" w:hAnsi="PT Astra Serif"/>
          <w:sz w:val="26"/>
          <w:szCs w:val="26"/>
        </w:rPr>
        <w:t xml:space="preserve">общеорганизационных заседаниях Совета, </w:t>
      </w:r>
      <w:r w:rsidR="00135E04" w:rsidRPr="00F55BE8">
        <w:rPr>
          <w:rFonts w:ascii="PT Astra Serif" w:hAnsi="PT Astra Serif"/>
          <w:sz w:val="26"/>
          <w:szCs w:val="26"/>
        </w:rPr>
        <w:t>заседаниях одной из</w:t>
      </w:r>
      <w:r w:rsidR="00072816" w:rsidRPr="00F55BE8">
        <w:rPr>
          <w:rFonts w:ascii="PT Astra Serif" w:hAnsi="PT Astra Serif"/>
          <w:sz w:val="26"/>
          <w:szCs w:val="26"/>
        </w:rPr>
        <w:t> </w:t>
      </w:r>
      <w:r w:rsidR="00135E04" w:rsidRPr="00F55BE8">
        <w:rPr>
          <w:rFonts w:ascii="PT Astra Serif" w:hAnsi="PT Astra Serif"/>
          <w:sz w:val="26"/>
          <w:szCs w:val="26"/>
        </w:rPr>
        <w:t xml:space="preserve">Секций, </w:t>
      </w:r>
      <w:r w:rsidR="008E6924" w:rsidRPr="00F55BE8">
        <w:rPr>
          <w:rFonts w:ascii="PT Astra Serif" w:hAnsi="PT Astra Serif"/>
          <w:sz w:val="26"/>
          <w:szCs w:val="26"/>
        </w:rPr>
        <w:t>руководителем которой он является</w:t>
      </w:r>
      <w:r w:rsidR="009B5A67" w:rsidRPr="00F55BE8">
        <w:rPr>
          <w:rFonts w:ascii="PT Astra Serif" w:hAnsi="PT Astra Serif"/>
          <w:sz w:val="26"/>
          <w:szCs w:val="26"/>
        </w:rPr>
        <w:t>,</w:t>
      </w:r>
      <w:r w:rsidR="00B2015E" w:rsidRPr="00F55BE8">
        <w:rPr>
          <w:rFonts w:ascii="PT Astra Serif" w:hAnsi="PT Astra Serif"/>
          <w:sz w:val="26"/>
          <w:szCs w:val="26"/>
        </w:rPr>
        <w:t xml:space="preserve"> </w:t>
      </w:r>
      <w:r w:rsidR="008E6924" w:rsidRPr="00F55BE8">
        <w:rPr>
          <w:rFonts w:ascii="PT Astra Serif" w:hAnsi="PT Astra Serif"/>
          <w:sz w:val="26"/>
          <w:szCs w:val="26"/>
        </w:rPr>
        <w:t xml:space="preserve">а также </w:t>
      </w:r>
      <w:r w:rsidR="00B2015E" w:rsidRPr="00F55BE8">
        <w:rPr>
          <w:rFonts w:ascii="PT Astra Serif" w:hAnsi="PT Astra Serif"/>
          <w:sz w:val="26"/>
          <w:szCs w:val="26"/>
        </w:rPr>
        <w:t>на </w:t>
      </w:r>
      <w:r w:rsidR="00072816" w:rsidRPr="00F55BE8">
        <w:rPr>
          <w:rFonts w:ascii="PT Astra Serif" w:hAnsi="PT Astra Serif"/>
          <w:sz w:val="26"/>
          <w:szCs w:val="26"/>
        </w:rPr>
        <w:t>совместном заседании нескольких Секций</w:t>
      </w:r>
      <w:r w:rsidRPr="00F55BE8">
        <w:rPr>
          <w:rFonts w:ascii="PT Astra Serif" w:hAnsi="PT Astra Serif"/>
          <w:sz w:val="26"/>
          <w:szCs w:val="26"/>
        </w:rPr>
        <w:t>;</w:t>
      </w:r>
    </w:p>
    <w:p w:rsidR="005F2A5C" w:rsidRPr="00F55BE8" w:rsidRDefault="008935C1" w:rsidP="005F2A5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55BE8">
        <w:rPr>
          <w:rFonts w:ascii="PT Astra Serif" w:hAnsi="PT Astra Serif"/>
          <w:sz w:val="26"/>
          <w:szCs w:val="26"/>
        </w:rPr>
        <w:t xml:space="preserve">2) подписывает протоколы </w:t>
      </w:r>
      <w:r w:rsidR="00072816" w:rsidRPr="00F55BE8">
        <w:rPr>
          <w:rFonts w:ascii="PT Astra Serif" w:hAnsi="PT Astra Serif"/>
          <w:sz w:val="26"/>
          <w:szCs w:val="26"/>
        </w:rPr>
        <w:t>заседаний Совета и Секций, на которых он председательствует,</w:t>
      </w:r>
      <w:r w:rsidR="00135E04" w:rsidRPr="00F55BE8">
        <w:rPr>
          <w:rFonts w:ascii="PT Astra Serif" w:hAnsi="PT Astra Serif"/>
          <w:sz w:val="26"/>
          <w:szCs w:val="26"/>
        </w:rPr>
        <w:t xml:space="preserve"> организационные и распорядительные д</w:t>
      </w:r>
      <w:r w:rsidRPr="00F55BE8">
        <w:rPr>
          <w:rFonts w:ascii="PT Astra Serif" w:hAnsi="PT Astra Serif"/>
          <w:sz w:val="26"/>
          <w:szCs w:val="26"/>
        </w:rPr>
        <w:t xml:space="preserve">окументы </w:t>
      </w:r>
      <w:r w:rsidR="00135E04" w:rsidRPr="00F55BE8">
        <w:rPr>
          <w:rFonts w:ascii="PT Astra Serif" w:hAnsi="PT Astra Serif"/>
          <w:sz w:val="26"/>
          <w:szCs w:val="26"/>
        </w:rPr>
        <w:t>С</w:t>
      </w:r>
      <w:r w:rsidRPr="00F55BE8">
        <w:rPr>
          <w:rFonts w:ascii="PT Astra Serif" w:hAnsi="PT Astra Serif"/>
          <w:sz w:val="26"/>
          <w:szCs w:val="26"/>
        </w:rPr>
        <w:t>овета;</w:t>
      </w:r>
    </w:p>
    <w:p w:rsidR="006D0F11" w:rsidRPr="00F55BE8" w:rsidRDefault="008935C1" w:rsidP="006D0F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55BE8">
        <w:rPr>
          <w:rFonts w:ascii="PT Astra Serif" w:hAnsi="PT Astra Serif"/>
          <w:sz w:val="26"/>
          <w:szCs w:val="26"/>
        </w:rPr>
        <w:t>3) вносит предложения и согласовывает состав информации о деятельности Совета, обязател</w:t>
      </w:r>
      <w:r w:rsidRPr="00F55BE8">
        <w:rPr>
          <w:rFonts w:ascii="PT Astra Serif" w:hAnsi="PT Astra Serif"/>
          <w:sz w:val="26"/>
          <w:szCs w:val="26"/>
        </w:rPr>
        <w:t xml:space="preserve">ьной для размещения </w:t>
      </w:r>
      <w:r w:rsidR="00B2015E" w:rsidRPr="00F55BE8">
        <w:rPr>
          <w:rFonts w:ascii="PT Astra Serif" w:hAnsi="PT Astra Serif"/>
          <w:sz w:val="26"/>
          <w:szCs w:val="26"/>
        </w:rPr>
        <w:t>на официальном сайте Комитета в </w:t>
      </w:r>
      <w:r w:rsidRPr="00F55BE8">
        <w:rPr>
          <w:rFonts w:ascii="PT Astra Serif" w:hAnsi="PT Astra Serif"/>
          <w:sz w:val="26"/>
          <w:szCs w:val="26"/>
        </w:rPr>
        <w:t xml:space="preserve">информационно-телекоммуникационной сети </w:t>
      </w:r>
      <w:r w:rsidR="008E6924" w:rsidRPr="00F55BE8">
        <w:rPr>
          <w:rFonts w:ascii="PT Astra Serif" w:hAnsi="PT Astra Serif"/>
          <w:sz w:val="26"/>
          <w:szCs w:val="26"/>
        </w:rPr>
        <w:t>«</w:t>
      </w:r>
      <w:r w:rsidRPr="00F55BE8">
        <w:rPr>
          <w:rFonts w:ascii="PT Astra Serif" w:hAnsi="PT Astra Serif"/>
          <w:sz w:val="26"/>
          <w:szCs w:val="26"/>
        </w:rPr>
        <w:t>Интернет</w:t>
      </w:r>
      <w:r w:rsidR="008E6924" w:rsidRPr="00F55BE8">
        <w:rPr>
          <w:rFonts w:ascii="PT Astra Serif" w:hAnsi="PT Astra Serif"/>
          <w:sz w:val="26"/>
          <w:szCs w:val="26"/>
        </w:rPr>
        <w:t>»</w:t>
      </w:r>
      <w:r w:rsidRPr="00F55BE8">
        <w:rPr>
          <w:rFonts w:ascii="PT Astra Serif" w:hAnsi="PT Astra Serif"/>
          <w:sz w:val="26"/>
          <w:szCs w:val="26"/>
        </w:rPr>
        <w:t>;</w:t>
      </w:r>
    </w:p>
    <w:p w:rsidR="00453EC1" w:rsidRPr="00F55BE8" w:rsidRDefault="008935C1" w:rsidP="00453EC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55BE8">
        <w:rPr>
          <w:rFonts w:ascii="PT Astra Serif" w:hAnsi="PT Astra Serif"/>
          <w:sz w:val="26"/>
          <w:szCs w:val="26"/>
        </w:rPr>
        <w:t xml:space="preserve">4) взаимодействует с председателем Комитета и </w:t>
      </w:r>
      <w:r w:rsidR="00FF5A3B" w:rsidRPr="00F55BE8">
        <w:rPr>
          <w:rFonts w:ascii="PT Astra Serif" w:hAnsi="PT Astra Serif"/>
          <w:sz w:val="26"/>
          <w:szCs w:val="26"/>
        </w:rPr>
        <w:t>уполномоченными им</w:t>
      </w:r>
      <w:r w:rsidR="009B5A67" w:rsidRPr="00F55BE8">
        <w:rPr>
          <w:rFonts w:ascii="PT Astra Serif" w:hAnsi="PT Astra Serif"/>
          <w:sz w:val="26"/>
          <w:szCs w:val="26"/>
        </w:rPr>
        <w:t> </w:t>
      </w:r>
      <w:r w:rsidRPr="00F55BE8">
        <w:rPr>
          <w:rFonts w:ascii="PT Astra Serif" w:hAnsi="PT Astra Serif"/>
          <w:sz w:val="26"/>
          <w:szCs w:val="26"/>
        </w:rPr>
        <w:t>должностными лицами Комитета, осуществляющи</w:t>
      </w:r>
      <w:r w:rsidR="008E6924" w:rsidRPr="00F55BE8">
        <w:rPr>
          <w:rFonts w:ascii="PT Astra Serif" w:hAnsi="PT Astra Serif"/>
          <w:sz w:val="26"/>
          <w:szCs w:val="26"/>
        </w:rPr>
        <w:t>ми</w:t>
      </w:r>
      <w:r w:rsidRPr="00F55BE8">
        <w:rPr>
          <w:rFonts w:ascii="PT Astra Serif" w:hAnsi="PT Astra Serif"/>
          <w:sz w:val="26"/>
          <w:szCs w:val="26"/>
        </w:rPr>
        <w:t xml:space="preserve"> обеспечение и коор</w:t>
      </w:r>
      <w:r w:rsidR="00B2015E" w:rsidRPr="00F55BE8">
        <w:rPr>
          <w:rFonts w:ascii="PT Astra Serif" w:hAnsi="PT Astra Serif"/>
          <w:sz w:val="26"/>
          <w:szCs w:val="26"/>
        </w:rPr>
        <w:t>динацию деятельности Совета, по </w:t>
      </w:r>
      <w:r w:rsidRPr="00F55BE8">
        <w:rPr>
          <w:rFonts w:ascii="PT Astra Serif" w:hAnsi="PT Astra Serif"/>
          <w:sz w:val="26"/>
          <w:szCs w:val="26"/>
        </w:rPr>
        <w:t xml:space="preserve">вопросам реализации решений </w:t>
      </w:r>
      <w:r w:rsidR="00072816" w:rsidRPr="00F55BE8">
        <w:rPr>
          <w:rFonts w:ascii="PT Astra Serif" w:hAnsi="PT Astra Serif"/>
          <w:sz w:val="26"/>
          <w:szCs w:val="26"/>
        </w:rPr>
        <w:t xml:space="preserve">Совета и </w:t>
      </w:r>
      <w:r w:rsidRPr="00F55BE8">
        <w:rPr>
          <w:rFonts w:ascii="PT Astra Serif" w:hAnsi="PT Astra Serif"/>
          <w:sz w:val="26"/>
          <w:szCs w:val="26"/>
        </w:rPr>
        <w:t>Секций;</w:t>
      </w:r>
    </w:p>
    <w:p w:rsidR="005722BB" w:rsidRPr="00F55BE8" w:rsidRDefault="008935C1" w:rsidP="005F2A5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55BE8">
        <w:rPr>
          <w:rFonts w:ascii="PT Astra Serif" w:hAnsi="PT Astra Serif"/>
          <w:sz w:val="26"/>
          <w:szCs w:val="26"/>
        </w:rPr>
        <w:t xml:space="preserve">Заместитель председателя Совета </w:t>
      </w:r>
      <w:r w:rsidR="0023241F" w:rsidRPr="00F55BE8">
        <w:rPr>
          <w:rFonts w:ascii="PT Astra Serif" w:hAnsi="PT Astra Serif"/>
          <w:sz w:val="26"/>
          <w:szCs w:val="26"/>
        </w:rPr>
        <w:t>в отсутствие председателя Совета выполняет его функции и обязанности.</w:t>
      </w:r>
    </w:p>
    <w:p w:rsidR="006D0F11" w:rsidRPr="00F55BE8" w:rsidRDefault="008935C1" w:rsidP="005F2A5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55BE8">
        <w:rPr>
          <w:rFonts w:ascii="PT Astra Serif" w:hAnsi="PT Astra Serif"/>
          <w:sz w:val="26"/>
          <w:szCs w:val="26"/>
        </w:rPr>
        <w:t>3</w:t>
      </w:r>
      <w:r w:rsidR="00EC4700" w:rsidRPr="00F55BE8">
        <w:rPr>
          <w:rFonts w:ascii="PT Astra Serif" w:hAnsi="PT Astra Serif"/>
          <w:sz w:val="26"/>
          <w:szCs w:val="26"/>
        </w:rPr>
        <w:t>2</w:t>
      </w:r>
      <w:r w:rsidRPr="00F55BE8">
        <w:rPr>
          <w:rFonts w:ascii="PT Astra Serif" w:hAnsi="PT Astra Serif"/>
          <w:sz w:val="26"/>
          <w:szCs w:val="26"/>
        </w:rPr>
        <w:t>. Руководитель Секции:</w:t>
      </w:r>
    </w:p>
    <w:p w:rsidR="005F2A5C" w:rsidRPr="00F55BE8" w:rsidRDefault="008935C1" w:rsidP="005F2A5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55BE8">
        <w:rPr>
          <w:rFonts w:ascii="PT Astra Serif" w:hAnsi="PT Astra Serif"/>
          <w:sz w:val="26"/>
          <w:szCs w:val="26"/>
        </w:rPr>
        <w:t>1) формирует при участии членов Секций и утверждает план работы, повестку</w:t>
      </w:r>
      <w:r w:rsidRPr="00F55BE8">
        <w:rPr>
          <w:rFonts w:ascii="PT Astra Serif" w:hAnsi="PT Astra Serif"/>
          <w:sz w:val="26"/>
          <w:szCs w:val="26"/>
        </w:rPr>
        <w:t xml:space="preserve"> заседаний и состав лиц, приглашаемых на заседания Секций;</w:t>
      </w:r>
    </w:p>
    <w:p w:rsidR="005F2A5C" w:rsidRPr="00F55BE8" w:rsidRDefault="008935C1" w:rsidP="005F2A5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55BE8">
        <w:rPr>
          <w:rFonts w:ascii="PT Astra Serif" w:hAnsi="PT Astra Serif"/>
          <w:sz w:val="26"/>
          <w:szCs w:val="26"/>
        </w:rPr>
        <w:t xml:space="preserve">2) контролирует своевременное уведомление членов Секции </w:t>
      </w:r>
      <w:r w:rsidR="00B2015E" w:rsidRPr="00F55BE8">
        <w:rPr>
          <w:rFonts w:ascii="PT Astra Serif" w:hAnsi="PT Astra Serif"/>
          <w:sz w:val="26"/>
          <w:szCs w:val="26"/>
        </w:rPr>
        <w:t>о дате, месте</w:t>
      </w:r>
      <w:r w:rsidR="003738CE" w:rsidRPr="00F55BE8">
        <w:rPr>
          <w:rFonts w:ascii="PT Astra Serif" w:hAnsi="PT Astra Serif"/>
          <w:sz w:val="26"/>
          <w:szCs w:val="26"/>
        </w:rPr>
        <w:t>, времени</w:t>
      </w:r>
      <w:r w:rsidR="00B2015E" w:rsidRPr="00F55BE8">
        <w:rPr>
          <w:rFonts w:ascii="PT Astra Serif" w:hAnsi="PT Astra Serif"/>
          <w:sz w:val="26"/>
          <w:szCs w:val="26"/>
        </w:rPr>
        <w:t xml:space="preserve"> и </w:t>
      </w:r>
      <w:r w:rsidRPr="00F55BE8">
        <w:rPr>
          <w:rFonts w:ascii="PT Astra Serif" w:hAnsi="PT Astra Serif"/>
          <w:sz w:val="26"/>
          <w:szCs w:val="26"/>
        </w:rPr>
        <w:t>повестке предстоящего заседания;</w:t>
      </w:r>
    </w:p>
    <w:p w:rsidR="005F2A5C" w:rsidRPr="00F55BE8" w:rsidRDefault="008935C1" w:rsidP="005F2A5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55BE8">
        <w:rPr>
          <w:rFonts w:ascii="PT Astra Serif" w:hAnsi="PT Astra Serif"/>
          <w:sz w:val="26"/>
          <w:szCs w:val="26"/>
        </w:rPr>
        <w:t>3</w:t>
      </w:r>
      <w:r w:rsidRPr="00F55BE8">
        <w:rPr>
          <w:rFonts w:ascii="PT Astra Serif" w:hAnsi="PT Astra Serif"/>
          <w:sz w:val="26"/>
          <w:szCs w:val="26"/>
        </w:rPr>
        <w:t>) вносит предложения по проектам документов и иных материалов для обсуждения на заседаниях Секции и согласует их;</w:t>
      </w:r>
    </w:p>
    <w:p w:rsidR="005F2A5C" w:rsidRPr="00F55BE8" w:rsidRDefault="008935C1" w:rsidP="005F2A5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55BE8">
        <w:rPr>
          <w:rFonts w:ascii="PT Astra Serif" w:hAnsi="PT Astra Serif"/>
          <w:sz w:val="26"/>
          <w:szCs w:val="26"/>
        </w:rPr>
        <w:t>4) контролирует своевременное направление членам Секции протоколов заседаний и иных документов и материалов;</w:t>
      </w:r>
    </w:p>
    <w:p w:rsidR="00FF5A3B" w:rsidRPr="00F55BE8" w:rsidRDefault="008935C1" w:rsidP="00FF5A3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55BE8">
        <w:rPr>
          <w:rFonts w:ascii="PT Astra Serif" w:hAnsi="PT Astra Serif"/>
          <w:sz w:val="26"/>
          <w:szCs w:val="26"/>
        </w:rPr>
        <w:t>5</w:t>
      </w:r>
      <w:r w:rsidR="005F2A5C" w:rsidRPr="00F55BE8">
        <w:rPr>
          <w:rFonts w:ascii="PT Astra Serif" w:hAnsi="PT Astra Serif"/>
          <w:sz w:val="26"/>
          <w:szCs w:val="26"/>
        </w:rPr>
        <w:t xml:space="preserve">) принимает решение в случае необходимости о проведении заочного заседания </w:t>
      </w:r>
      <w:r w:rsidRPr="00F55BE8">
        <w:rPr>
          <w:rFonts w:ascii="PT Astra Serif" w:hAnsi="PT Astra Serif"/>
          <w:sz w:val="26"/>
          <w:szCs w:val="26"/>
        </w:rPr>
        <w:t>Секции</w:t>
      </w:r>
      <w:r w:rsidR="005F2A5C" w:rsidRPr="00F55BE8">
        <w:rPr>
          <w:rFonts w:ascii="PT Astra Serif" w:hAnsi="PT Astra Serif"/>
          <w:sz w:val="26"/>
          <w:szCs w:val="26"/>
        </w:rPr>
        <w:t>, решения на котором принимаются путем опроса его членов.     </w:t>
      </w:r>
    </w:p>
    <w:p w:rsidR="00FF5A3B" w:rsidRPr="00F55BE8" w:rsidRDefault="008935C1" w:rsidP="00FF5A3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55BE8">
        <w:rPr>
          <w:rFonts w:ascii="PT Astra Serif" w:hAnsi="PT Astra Serif"/>
          <w:sz w:val="26"/>
          <w:szCs w:val="26"/>
        </w:rPr>
        <w:t>33. Секретарь Совета:</w:t>
      </w:r>
    </w:p>
    <w:p w:rsidR="00FF5A3B" w:rsidRPr="00F55BE8" w:rsidRDefault="008935C1" w:rsidP="00FF5A3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55BE8">
        <w:rPr>
          <w:rFonts w:ascii="PT Astra Serif" w:hAnsi="PT Astra Serif"/>
          <w:sz w:val="26"/>
          <w:szCs w:val="26"/>
        </w:rPr>
        <w:t>1) уведомляет членов Секции о дате, месте, времени и повестке предстоящего заседания;</w:t>
      </w:r>
    </w:p>
    <w:p w:rsidR="00FF5A3B" w:rsidRPr="00F55BE8" w:rsidRDefault="008935C1" w:rsidP="00FF5A3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55BE8">
        <w:rPr>
          <w:rFonts w:ascii="PT Astra Serif" w:hAnsi="PT Astra Serif"/>
          <w:sz w:val="26"/>
          <w:szCs w:val="26"/>
        </w:rPr>
        <w:t>2) готовит и согласовывает с руковод</w:t>
      </w:r>
      <w:r w:rsidRPr="00F55BE8">
        <w:rPr>
          <w:rFonts w:ascii="PT Astra Serif" w:hAnsi="PT Astra Serif"/>
          <w:sz w:val="26"/>
          <w:szCs w:val="26"/>
        </w:rPr>
        <w:t>ителем Секции материалы для обсуждения на заседаниях Секции;</w:t>
      </w:r>
    </w:p>
    <w:p w:rsidR="00FF5A3B" w:rsidRPr="00F55BE8" w:rsidRDefault="008935C1" w:rsidP="00FF5A3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55BE8">
        <w:rPr>
          <w:rFonts w:ascii="PT Astra Serif" w:hAnsi="PT Astra Serif"/>
          <w:sz w:val="26"/>
          <w:szCs w:val="26"/>
        </w:rPr>
        <w:t>3) хранит документацию Секции.</w:t>
      </w:r>
    </w:p>
    <w:p w:rsidR="005F2A5C" w:rsidRPr="00072816" w:rsidRDefault="008935C1" w:rsidP="005F2A5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55BE8">
        <w:rPr>
          <w:rFonts w:ascii="PT Astra Serif" w:hAnsi="PT Astra Serif"/>
          <w:sz w:val="26"/>
          <w:szCs w:val="26"/>
        </w:rPr>
        <w:t>3</w:t>
      </w:r>
      <w:r w:rsidR="00FF5A3B" w:rsidRPr="00F55BE8">
        <w:rPr>
          <w:rFonts w:ascii="PT Astra Serif" w:hAnsi="PT Astra Serif"/>
          <w:sz w:val="26"/>
          <w:szCs w:val="26"/>
        </w:rPr>
        <w:t>4</w:t>
      </w:r>
      <w:r w:rsidRPr="00F55BE8">
        <w:rPr>
          <w:rFonts w:ascii="PT Astra Serif" w:hAnsi="PT Astra Serif"/>
          <w:sz w:val="26"/>
          <w:szCs w:val="26"/>
        </w:rPr>
        <w:t xml:space="preserve">. Члены </w:t>
      </w:r>
      <w:r w:rsidR="006D0F11" w:rsidRPr="00F55BE8">
        <w:rPr>
          <w:rFonts w:ascii="PT Astra Serif" w:hAnsi="PT Astra Serif"/>
          <w:sz w:val="26"/>
          <w:szCs w:val="26"/>
        </w:rPr>
        <w:t>Секций</w:t>
      </w:r>
      <w:r w:rsidRPr="00F55BE8">
        <w:rPr>
          <w:rFonts w:ascii="PT Astra Serif" w:hAnsi="PT Astra Serif"/>
          <w:sz w:val="26"/>
          <w:szCs w:val="26"/>
        </w:rPr>
        <w:t xml:space="preserve"> имеют право:</w:t>
      </w:r>
    </w:p>
    <w:p w:rsidR="005F2A5C" w:rsidRPr="00072816" w:rsidRDefault="008935C1" w:rsidP="005F2A5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 xml:space="preserve">1) вносить предложения по формированию повестки заседания </w:t>
      </w:r>
      <w:r w:rsidR="006D0F11" w:rsidRPr="00072816">
        <w:rPr>
          <w:rFonts w:ascii="PT Astra Serif" w:hAnsi="PT Astra Serif"/>
          <w:sz w:val="26"/>
          <w:szCs w:val="26"/>
        </w:rPr>
        <w:t>Секции, в состав которой они входят</w:t>
      </w:r>
      <w:r w:rsidRPr="00072816">
        <w:rPr>
          <w:rFonts w:ascii="PT Astra Serif" w:hAnsi="PT Astra Serif"/>
          <w:sz w:val="26"/>
          <w:szCs w:val="26"/>
        </w:rPr>
        <w:t>;</w:t>
      </w:r>
    </w:p>
    <w:p w:rsidR="005F2A5C" w:rsidRPr="00072816" w:rsidRDefault="008935C1" w:rsidP="005F2A5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>2) возглавлять рабочие группы, формируе</w:t>
      </w:r>
      <w:r w:rsidRPr="00072816">
        <w:rPr>
          <w:rFonts w:ascii="PT Astra Serif" w:hAnsi="PT Astra Serif"/>
          <w:sz w:val="26"/>
          <w:szCs w:val="26"/>
        </w:rPr>
        <w:t xml:space="preserve">мые </w:t>
      </w:r>
      <w:r w:rsidR="006D0F11" w:rsidRPr="00072816">
        <w:rPr>
          <w:rFonts w:ascii="PT Astra Serif" w:hAnsi="PT Astra Serif"/>
          <w:sz w:val="26"/>
          <w:szCs w:val="26"/>
        </w:rPr>
        <w:t>Советом</w:t>
      </w:r>
      <w:r w:rsidRPr="00072816">
        <w:rPr>
          <w:rFonts w:ascii="PT Astra Serif" w:hAnsi="PT Astra Serif"/>
          <w:sz w:val="26"/>
          <w:szCs w:val="26"/>
        </w:rPr>
        <w:t>;</w:t>
      </w:r>
    </w:p>
    <w:p w:rsidR="005F2A5C" w:rsidRPr="00072816" w:rsidRDefault="008935C1" w:rsidP="005F2A5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>3) участвовать в подготовке материалов по рассматриваемым вопросам;</w:t>
      </w:r>
    </w:p>
    <w:p w:rsidR="005F2A5C" w:rsidRPr="00072816" w:rsidRDefault="008935C1" w:rsidP="005F2A5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 xml:space="preserve">4) представлять свою позицию по результатам рассмотренных материалов при проведении заседания </w:t>
      </w:r>
      <w:r w:rsidR="006D0F11" w:rsidRPr="00072816">
        <w:rPr>
          <w:rFonts w:ascii="PT Astra Serif" w:hAnsi="PT Astra Serif"/>
          <w:sz w:val="26"/>
          <w:szCs w:val="26"/>
        </w:rPr>
        <w:t>Секции</w:t>
      </w:r>
      <w:r w:rsidRPr="00072816">
        <w:rPr>
          <w:rFonts w:ascii="PT Astra Serif" w:hAnsi="PT Astra Serif"/>
          <w:sz w:val="26"/>
          <w:szCs w:val="26"/>
        </w:rPr>
        <w:t>;</w:t>
      </w:r>
    </w:p>
    <w:p w:rsidR="005F2A5C" w:rsidRPr="00072816" w:rsidRDefault="008935C1" w:rsidP="005F2A5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lastRenderedPageBreak/>
        <w:t xml:space="preserve">5) запрашивать сведения о реализации рекомендаций </w:t>
      </w:r>
      <w:r w:rsidR="006D0F11" w:rsidRPr="00072816">
        <w:rPr>
          <w:rFonts w:ascii="PT Astra Serif" w:hAnsi="PT Astra Serif"/>
          <w:sz w:val="26"/>
          <w:szCs w:val="26"/>
        </w:rPr>
        <w:t>Секции</w:t>
      </w:r>
      <w:r w:rsidRPr="00072816">
        <w:rPr>
          <w:rFonts w:ascii="PT Astra Serif" w:hAnsi="PT Astra Serif"/>
          <w:sz w:val="26"/>
          <w:szCs w:val="26"/>
        </w:rPr>
        <w:t xml:space="preserve">, направленных </w:t>
      </w:r>
      <w:r w:rsidR="006D0F11" w:rsidRPr="00072816">
        <w:rPr>
          <w:rFonts w:ascii="PT Astra Serif" w:hAnsi="PT Astra Serif"/>
          <w:sz w:val="26"/>
          <w:szCs w:val="26"/>
        </w:rPr>
        <w:t>Комитету</w:t>
      </w:r>
      <w:r w:rsidRPr="00072816">
        <w:rPr>
          <w:rFonts w:ascii="PT Astra Serif" w:hAnsi="PT Astra Serif"/>
          <w:sz w:val="26"/>
          <w:szCs w:val="26"/>
        </w:rPr>
        <w:t>;</w:t>
      </w:r>
    </w:p>
    <w:p w:rsidR="005F2A5C" w:rsidRPr="00072816" w:rsidRDefault="008935C1" w:rsidP="005F2A5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 xml:space="preserve">6) оказывать </w:t>
      </w:r>
      <w:r w:rsidR="006D0F11" w:rsidRPr="00072816">
        <w:rPr>
          <w:rFonts w:ascii="PT Astra Serif" w:hAnsi="PT Astra Serif"/>
          <w:sz w:val="26"/>
          <w:szCs w:val="26"/>
        </w:rPr>
        <w:t>Комитету</w:t>
      </w:r>
      <w:r w:rsidRPr="00072816">
        <w:rPr>
          <w:rFonts w:ascii="PT Astra Serif" w:hAnsi="PT Astra Serif"/>
          <w:sz w:val="26"/>
          <w:szCs w:val="26"/>
        </w:rPr>
        <w:t xml:space="preserve"> содействие в разработке проектов нормативных правовых актов</w:t>
      </w:r>
      <w:r w:rsidR="00453EC1" w:rsidRPr="00072816">
        <w:rPr>
          <w:rFonts w:ascii="PT Astra Serif" w:hAnsi="PT Astra Serif"/>
          <w:sz w:val="26"/>
          <w:szCs w:val="26"/>
        </w:rPr>
        <w:t>;</w:t>
      </w:r>
    </w:p>
    <w:p w:rsidR="00453EC1" w:rsidRPr="00072816" w:rsidRDefault="008935C1" w:rsidP="00453EC1">
      <w:pPr>
        <w:tabs>
          <w:tab w:val="left" w:pos="5423"/>
        </w:tabs>
        <w:ind w:firstLine="708"/>
        <w:jc w:val="both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>7) выступать экспертами на заседаниях Секций;</w:t>
      </w:r>
    </w:p>
    <w:p w:rsidR="00453EC1" w:rsidRPr="00072816" w:rsidRDefault="008935C1" w:rsidP="00453EC1">
      <w:pPr>
        <w:tabs>
          <w:tab w:val="left" w:pos="5423"/>
        </w:tabs>
        <w:ind w:firstLine="708"/>
        <w:jc w:val="both"/>
        <w:rPr>
          <w:rFonts w:ascii="PT Astra Serif" w:hAnsi="PT Astra Serif"/>
          <w:sz w:val="26"/>
          <w:szCs w:val="26"/>
        </w:rPr>
      </w:pPr>
      <w:r w:rsidRPr="00072816">
        <w:rPr>
          <w:rFonts w:ascii="PT Astra Serif" w:hAnsi="PT Astra Serif"/>
          <w:sz w:val="26"/>
          <w:szCs w:val="26"/>
        </w:rPr>
        <w:t>8) докладывать по вопросам, рассматриваемым на заседаниях Секций.</w:t>
      </w:r>
    </w:p>
    <w:p w:rsidR="005F2A5C" w:rsidRPr="00F55BE8" w:rsidRDefault="008935C1" w:rsidP="005F2A5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55BE8">
        <w:rPr>
          <w:rFonts w:ascii="PT Astra Serif" w:hAnsi="PT Astra Serif"/>
          <w:sz w:val="26"/>
          <w:szCs w:val="26"/>
        </w:rPr>
        <w:t>3</w:t>
      </w:r>
      <w:r w:rsidR="00FF5A3B" w:rsidRPr="00F55BE8">
        <w:rPr>
          <w:rFonts w:ascii="PT Astra Serif" w:hAnsi="PT Astra Serif"/>
          <w:sz w:val="26"/>
          <w:szCs w:val="26"/>
        </w:rPr>
        <w:t>5</w:t>
      </w:r>
      <w:r w:rsidRPr="00F55BE8">
        <w:rPr>
          <w:rFonts w:ascii="PT Astra Serif" w:hAnsi="PT Astra Serif"/>
          <w:sz w:val="26"/>
          <w:szCs w:val="26"/>
        </w:rPr>
        <w:t xml:space="preserve">. Члены </w:t>
      </w:r>
      <w:r w:rsidR="006D0F11" w:rsidRPr="00F55BE8">
        <w:rPr>
          <w:rFonts w:ascii="PT Astra Serif" w:hAnsi="PT Astra Serif"/>
          <w:sz w:val="26"/>
          <w:szCs w:val="26"/>
        </w:rPr>
        <w:t>Секций</w:t>
      </w:r>
      <w:r w:rsidRPr="00F55BE8">
        <w:rPr>
          <w:rFonts w:ascii="PT Astra Serif" w:hAnsi="PT Astra Serif"/>
          <w:sz w:val="26"/>
          <w:szCs w:val="26"/>
        </w:rPr>
        <w:t xml:space="preserve"> обладают равными правами при обсуждении вопросов и</w:t>
      </w:r>
      <w:r w:rsidR="006D0F11" w:rsidRPr="00F55BE8">
        <w:rPr>
          <w:rFonts w:ascii="PT Astra Serif" w:hAnsi="PT Astra Serif"/>
          <w:sz w:val="26"/>
          <w:szCs w:val="26"/>
        </w:rPr>
        <w:t> </w:t>
      </w:r>
      <w:r w:rsidRPr="00F55BE8">
        <w:rPr>
          <w:rFonts w:ascii="PT Astra Serif" w:hAnsi="PT Astra Serif"/>
          <w:sz w:val="26"/>
          <w:szCs w:val="26"/>
        </w:rPr>
        <w:t>голосовании.</w:t>
      </w:r>
    </w:p>
    <w:p w:rsidR="00FF5A3B" w:rsidRPr="00F55BE8" w:rsidRDefault="008935C1" w:rsidP="005F2A5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55BE8">
        <w:rPr>
          <w:rFonts w:ascii="PT Astra Serif" w:hAnsi="PT Astra Serif"/>
          <w:sz w:val="26"/>
          <w:szCs w:val="26"/>
        </w:rPr>
        <w:t>36. Члены Секций обязаны:</w:t>
      </w:r>
    </w:p>
    <w:p w:rsidR="005722BB" w:rsidRPr="00F55BE8" w:rsidRDefault="008935C1" w:rsidP="005F2A5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55BE8">
        <w:rPr>
          <w:rFonts w:ascii="PT Astra Serif" w:hAnsi="PT Astra Serif"/>
          <w:sz w:val="26"/>
          <w:szCs w:val="26"/>
        </w:rPr>
        <w:t>1) лично участвовать в заседаниях Секции, членами которой они являются</w:t>
      </w:r>
      <w:r w:rsidR="009B5A67" w:rsidRPr="00F55BE8">
        <w:rPr>
          <w:rFonts w:ascii="PT Astra Serif" w:hAnsi="PT Astra Serif"/>
          <w:sz w:val="26"/>
          <w:szCs w:val="26"/>
        </w:rPr>
        <w:t>, а </w:t>
      </w:r>
      <w:r w:rsidRPr="00F55BE8">
        <w:rPr>
          <w:rFonts w:ascii="PT Astra Serif" w:hAnsi="PT Astra Serif"/>
          <w:sz w:val="26"/>
          <w:szCs w:val="26"/>
        </w:rPr>
        <w:t>также в общеорганизационных заседаниях Совета</w:t>
      </w:r>
      <w:r w:rsidR="009B5A67" w:rsidRPr="00F55BE8">
        <w:rPr>
          <w:rFonts w:ascii="PT Astra Serif" w:hAnsi="PT Astra Serif"/>
          <w:sz w:val="26"/>
          <w:szCs w:val="26"/>
        </w:rPr>
        <w:t xml:space="preserve"> (о</w:t>
      </w:r>
      <w:r w:rsidRPr="00F55BE8">
        <w:rPr>
          <w:rFonts w:ascii="PT Astra Serif" w:hAnsi="PT Astra Serif"/>
          <w:sz w:val="26"/>
          <w:szCs w:val="26"/>
        </w:rPr>
        <w:t>снование</w:t>
      </w:r>
      <w:r w:rsidR="009B5A67" w:rsidRPr="00F55BE8">
        <w:rPr>
          <w:rFonts w:ascii="PT Astra Serif" w:hAnsi="PT Astra Serif"/>
          <w:sz w:val="26"/>
          <w:szCs w:val="26"/>
        </w:rPr>
        <w:t>м для освобождения от </w:t>
      </w:r>
      <w:r w:rsidRPr="00F55BE8">
        <w:rPr>
          <w:rFonts w:ascii="PT Astra Serif" w:hAnsi="PT Astra Serif"/>
          <w:sz w:val="26"/>
          <w:szCs w:val="26"/>
        </w:rPr>
        <w:t xml:space="preserve">участия в </w:t>
      </w:r>
      <w:r w:rsidRPr="00F55BE8">
        <w:rPr>
          <w:rFonts w:ascii="PT Astra Serif" w:hAnsi="PT Astra Serif"/>
          <w:sz w:val="26"/>
          <w:szCs w:val="26"/>
        </w:rPr>
        <w:t>заседании может быть причина, признанная уважительной руководителем Секции, а в случае проведения совместных заседаний Секций, общеорганизационных заседаний Совета – председателем Совета</w:t>
      </w:r>
      <w:r w:rsidR="009B5A67" w:rsidRPr="00F55BE8">
        <w:rPr>
          <w:rFonts w:ascii="PT Astra Serif" w:hAnsi="PT Astra Serif"/>
          <w:sz w:val="26"/>
          <w:szCs w:val="26"/>
        </w:rPr>
        <w:t>);</w:t>
      </w:r>
    </w:p>
    <w:p w:rsidR="005722BB" w:rsidRPr="00F55BE8" w:rsidRDefault="008935C1" w:rsidP="0023241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55BE8">
        <w:rPr>
          <w:rFonts w:ascii="PT Astra Serif" w:hAnsi="PT Astra Serif"/>
          <w:sz w:val="26"/>
          <w:szCs w:val="26"/>
        </w:rPr>
        <w:t>2) осуществлять всесторонний, полный, объективный и комплексный ана</w:t>
      </w:r>
      <w:r w:rsidRPr="00F55BE8">
        <w:rPr>
          <w:rFonts w:ascii="PT Astra Serif" w:hAnsi="PT Astra Serif"/>
          <w:sz w:val="26"/>
          <w:szCs w:val="26"/>
        </w:rPr>
        <w:t>лиз представленных материалов;</w:t>
      </w:r>
    </w:p>
    <w:p w:rsidR="005722BB" w:rsidRPr="00072816" w:rsidRDefault="008935C1" w:rsidP="005F2A5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55BE8">
        <w:rPr>
          <w:rFonts w:ascii="PT Astra Serif" w:hAnsi="PT Astra Serif"/>
          <w:sz w:val="26"/>
          <w:szCs w:val="26"/>
        </w:rPr>
        <w:t xml:space="preserve">3) обеспечивать сохранность </w:t>
      </w:r>
      <w:r w:rsidR="006823C6" w:rsidRPr="00F55BE8">
        <w:rPr>
          <w:rFonts w:ascii="PT Astra Serif" w:hAnsi="PT Astra Serif"/>
          <w:sz w:val="26"/>
          <w:szCs w:val="26"/>
        </w:rPr>
        <w:t xml:space="preserve">и конфиденциальность </w:t>
      </w:r>
      <w:r w:rsidRPr="00F55BE8">
        <w:rPr>
          <w:rFonts w:ascii="PT Astra Serif" w:hAnsi="PT Astra Serif"/>
          <w:sz w:val="26"/>
          <w:szCs w:val="26"/>
        </w:rPr>
        <w:t>предоставленных для изучения материалов.</w:t>
      </w:r>
    </w:p>
    <w:sectPr w:rsidR="005722BB" w:rsidRPr="00072816">
      <w:headerReference w:type="default" r:id="rId9"/>
      <w:headerReference w:type="first" r:id="rId10"/>
      <w:footerReference w:type="first" r:id="rId1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8935C1">
      <w:r>
        <w:separator/>
      </w:r>
    </w:p>
  </w:endnote>
  <w:endnote w:type="continuationSeparator" w:id="0">
    <w:p w:rsidR="00000000" w:rsidRDefault="00893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7B5" w:rsidRPr="00EA0270" w:rsidRDefault="008935C1">
    <w:pPr>
      <w:pStyle w:val="af1"/>
      <w:rPr>
        <w:rFonts w:ascii="PT Astra Serif" w:hAnsi="PT Astra Serif"/>
        <w:sz w:val="18"/>
        <w:szCs w:val="18"/>
      </w:rPr>
    </w:pPr>
    <w:r>
      <w:rPr>
        <w:rFonts w:ascii="PT Astra Serif" w:hAnsi="PT Astra Serif"/>
        <w:sz w:val="18"/>
        <w:szCs w:val="18"/>
      </w:rPr>
      <w:t>Е.Е. Ярославцева</w:t>
    </w:r>
  </w:p>
  <w:p w:rsidR="005837B5" w:rsidRDefault="005837B5">
    <w:pPr>
      <w:pStyle w:val="af1"/>
    </w:pPr>
  </w:p>
  <w:p w:rsidR="005837B5" w:rsidRDefault="005837B5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8935C1">
      <w:r>
        <w:separator/>
      </w:r>
    </w:p>
  </w:footnote>
  <w:footnote w:type="continuationSeparator" w:id="0">
    <w:p w:rsidR="00000000" w:rsidRDefault="008935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7B5" w:rsidRPr="00F92FE2" w:rsidRDefault="008935C1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3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7B5" w:rsidRDefault="008935C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837B5" w:rsidRDefault="008935C1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Комитет по охране объектов </w:t>
    </w:r>
    <w:r>
      <w:rPr>
        <w:rFonts w:ascii="PT Astra Serif" w:eastAsia="PT Astra Serif" w:hAnsi="PT Astra Serif" w:cs="PT Astra Serif"/>
        <w:sz w:val="30"/>
        <w:szCs w:val="30"/>
      </w:rPr>
      <w:t>культурного наследия Томской области</w:t>
    </w:r>
  </w:p>
  <w:p w:rsidR="005837B5" w:rsidRDefault="008935C1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781C3224">
      <w:start w:val="1"/>
      <w:numFmt w:val="decimal"/>
      <w:lvlText w:val="%1)"/>
      <w:lvlJc w:val="left"/>
      <w:pPr>
        <w:ind w:left="1426" w:hanging="360"/>
      </w:pPr>
    </w:lvl>
    <w:lvl w:ilvl="1" w:tplc="1604D864">
      <w:start w:val="1"/>
      <w:numFmt w:val="decimal"/>
      <w:lvlText w:val="%2)"/>
      <w:lvlJc w:val="left"/>
      <w:pPr>
        <w:ind w:left="2146" w:hanging="360"/>
      </w:pPr>
    </w:lvl>
    <w:lvl w:ilvl="2" w:tplc="F6CC77DC" w:tentative="1">
      <w:start w:val="1"/>
      <w:numFmt w:val="lowerRoman"/>
      <w:lvlText w:val="%3."/>
      <w:lvlJc w:val="right"/>
      <w:pPr>
        <w:ind w:left="2866" w:hanging="180"/>
      </w:pPr>
    </w:lvl>
    <w:lvl w:ilvl="3" w:tplc="D61EE884" w:tentative="1">
      <w:start w:val="1"/>
      <w:numFmt w:val="decimal"/>
      <w:lvlText w:val="%4."/>
      <w:lvlJc w:val="left"/>
      <w:pPr>
        <w:ind w:left="3586" w:hanging="360"/>
      </w:pPr>
    </w:lvl>
    <w:lvl w:ilvl="4" w:tplc="B308EBE0" w:tentative="1">
      <w:start w:val="1"/>
      <w:numFmt w:val="lowerLetter"/>
      <w:lvlText w:val="%5."/>
      <w:lvlJc w:val="left"/>
      <w:pPr>
        <w:ind w:left="4306" w:hanging="360"/>
      </w:pPr>
    </w:lvl>
    <w:lvl w:ilvl="5" w:tplc="B99C23C8" w:tentative="1">
      <w:start w:val="1"/>
      <w:numFmt w:val="lowerRoman"/>
      <w:lvlText w:val="%6."/>
      <w:lvlJc w:val="right"/>
      <w:pPr>
        <w:ind w:left="5026" w:hanging="180"/>
      </w:pPr>
    </w:lvl>
    <w:lvl w:ilvl="6" w:tplc="394A2068" w:tentative="1">
      <w:start w:val="1"/>
      <w:numFmt w:val="decimal"/>
      <w:lvlText w:val="%7."/>
      <w:lvlJc w:val="left"/>
      <w:pPr>
        <w:ind w:left="5746" w:hanging="360"/>
      </w:pPr>
    </w:lvl>
    <w:lvl w:ilvl="7" w:tplc="7C1CBED6" w:tentative="1">
      <w:start w:val="1"/>
      <w:numFmt w:val="lowerLetter"/>
      <w:lvlText w:val="%8."/>
      <w:lvlJc w:val="left"/>
      <w:pPr>
        <w:ind w:left="6466" w:hanging="360"/>
      </w:pPr>
    </w:lvl>
    <w:lvl w:ilvl="8" w:tplc="BAA49672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E8823FC"/>
    <w:multiLevelType w:val="hybridMultilevel"/>
    <w:tmpl w:val="5C2EC108"/>
    <w:lvl w:ilvl="0" w:tplc="75C68F8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1A2E730" w:tentative="1">
      <w:start w:val="1"/>
      <w:numFmt w:val="lowerLetter"/>
      <w:lvlText w:val="%2."/>
      <w:lvlJc w:val="left"/>
      <w:pPr>
        <w:ind w:left="1619" w:hanging="360"/>
      </w:pPr>
    </w:lvl>
    <w:lvl w:ilvl="2" w:tplc="A912B3AE" w:tentative="1">
      <w:start w:val="1"/>
      <w:numFmt w:val="lowerRoman"/>
      <w:lvlText w:val="%3."/>
      <w:lvlJc w:val="right"/>
      <w:pPr>
        <w:ind w:left="2339" w:hanging="180"/>
      </w:pPr>
    </w:lvl>
    <w:lvl w:ilvl="3" w:tplc="B8E6D512" w:tentative="1">
      <w:start w:val="1"/>
      <w:numFmt w:val="decimal"/>
      <w:lvlText w:val="%4."/>
      <w:lvlJc w:val="left"/>
      <w:pPr>
        <w:ind w:left="3059" w:hanging="360"/>
      </w:pPr>
    </w:lvl>
    <w:lvl w:ilvl="4" w:tplc="C0B437C2" w:tentative="1">
      <w:start w:val="1"/>
      <w:numFmt w:val="lowerLetter"/>
      <w:lvlText w:val="%5."/>
      <w:lvlJc w:val="left"/>
      <w:pPr>
        <w:ind w:left="3779" w:hanging="360"/>
      </w:pPr>
    </w:lvl>
    <w:lvl w:ilvl="5" w:tplc="9F228BEE" w:tentative="1">
      <w:start w:val="1"/>
      <w:numFmt w:val="lowerRoman"/>
      <w:lvlText w:val="%6."/>
      <w:lvlJc w:val="right"/>
      <w:pPr>
        <w:ind w:left="4499" w:hanging="180"/>
      </w:pPr>
    </w:lvl>
    <w:lvl w:ilvl="6" w:tplc="AF9CA716" w:tentative="1">
      <w:start w:val="1"/>
      <w:numFmt w:val="decimal"/>
      <w:lvlText w:val="%7."/>
      <w:lvlJc w:val="left"/>
      <w:pPr>
        <w:ind w:left="5219" w:hanging="360"/>
      </w:pPr>
    </w:lvl>
    <w:lvl w:ilvl="7" w:tplc="8314031E" w:tentative="1">
      <w:start w:val="1"/>
      <w:numFmt w:val="lowerLetter"/>
      <w:lvlText w:val="%8."/>
      <w:lvlJc w:val="left"/>
      <w:pPr>
        <w:ind w:left="5939" w:hanging="360"/>
      </w:pPr>
    </w:lvl>
    <w:lvl w:ilvl="8" w:tplc="01D6C1BA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 w15:restartNumberingAfterBreak="0">
    <w:nsid w:val="11E6613A"/>
    <w:multiLevelType w:val="hybridMultilevel"/>
    <w:tmpl w:val="D004D5FE"/>
    <w:lvl w:ilvl="0" w:tplc="329839B6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71DA3E26" w:tentative="1">
      <w:start w:val="1"/>
      <w:numFmt w:val="lowerLetter"/>
      <w:lvlText w:val="%2."/>
      <w:lvlJc w:val="left"/>
      <w:pPr>
        <w:ind w:left="1786" w:hanging="360"/>
      </w:pPr>
    </w:lvl>
    <w:lvl w:ilvl="2" w:tplc="A05422BC" w:tentative="1">
      <w:start w:val="1"/>
      <w:numFmt w:val="lowerRoman"/>
      <w:lvlText w:val="%3."/>
      <w:lvlJc w:val="right"/>
      <w:pPr>
        <w:ind w:left="2506" w:hanging="180"/>
      </w:pPr>
    </w:lvl>
    <w:lvl w:ilvl="3" w:tplc="E8406480" w:tentative="1">
      <w:start w:val="1"/>
      <w:numFmt w:val="decimal"/>
      <w:lvlText w:val="%4."/>
      <w:lvlJc w:val="left"/>
      <w:pPr>
        <w:ind w:left="3226" w:hanging="360"/>
      </w:pPr>
    </w:lvl>
    <w:lvl w:ilvl="4" w:tplc="1DEAEEDA" w:tentative="1">
      <w:start w:val="1"/>
      <w:numFmt w:val="lowerLetter"/>
      <w:lvlText w:val="%5."/>
      <w:lvlJc w:val="left"/>
      <w:pPr>
        <w:ind w:left="3946" w:hanging="360"/>
      </w:pPr>
    </w:lvl>
    <w:lvl w:ilvl="5" w:tplc="B46C3100" w:tentative="1">
      <w:start w:val="1"/>
      <w:numFmt w:val="lowerRoman"/>
      <w:lvlText w:val="%6."/>
      <w:lvlJc w:val="right"/>
      <w:pPr>
        <w:ind w:left="4666" w:hanging="180"/>
      </w:pPr>
    </w:lvl>
    <w:lvl w:ilvl="6" w:tplc="5CA0CB90" w:tentative="1">
      <w:start w:val="1"/>
      <w:numFmt w:val="decimal"/>
      <w:lvlText w:val="%7."/>
      <w:lvlJc w:val="left"/>
      <w:pPr>
        <w:ind w:left="5386" w:hanging="360"/>
      </w:pPr>
    </w:lvl>
    <w:lvl w:ilvl="7" w:tplc="E8BC29F8" w:tentative="1">
      <w:start w:val="1"/>
      <w:numFmt w:val="lowerLetter"/>
      <w:lvlText w:val="%8."/>
      <w:lvlJc w:val="left"/>
      <w:pPr>
        <w:ind w:left="6106" w:hanging="360"/>
      </w:pPr>
    </w:lvl>
    <w:lvl w:ilvl="8" w:tplc="6B7E2E6C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134F6EE7"/>
    <w:multiLevelType w:val="hybridMultilevel"/>
    <w:tmpl w:val="D95C4D6C"/>
    <w:lvl w:ilvl="0" w:tplc="B76E75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F9A71D6" w:tentative="1">
      <w:start w:val="1"/>
      <w:numFmt w:val="lowerLetter"/>
      <w:lvlText w:val="%2."/>
      <w:lvlJc w:val="left"/>
      <w:pPr>
        <w:ind w:left="1789" w:hanging="360"/>
      </w:pPr>
    </w:lvl>
    <w:lvl w:ilvl="2" w:tplc="B1FECE5A" w:tentative="1">
      <w:start w:val="1"/>
      <w:numFmt w:val="lowerRoman"/>
      <w:lvlText w:val="%3."/>
      <w:lvlJc w:val="right"/>
      <w:pPr>
        <w:ind w:left="2509" w:hanging="180"/>
      </w:pPr>
    </w:lvl>
    <w:lvl w:ilvl="3" w:tplc="FB661758" w:tentative="1">
      <w:start w:val="1"/>
      <w:numFmt w:val="decimal"/>
      <w:lvlText w:val="%4."/>
      <w:lvlJc w:val="left"/>
      <w:pPr>
        <w:ind w:left="3229" w:hanging="360"/>
      </w:pPr>
    </w:lvl>
    <w:lvl w:ilvl="4" w:tplc="F0BAAE6A" w:tentative="1">
      <w:start w:val="1"/>
      <w:numFmt w:val="lowerLetter"/>
      <w:lvlText w:val="%5."/>
      <w:lvlJc w:val="left"/>
      <w:pPr>
        <w:ind w:left="3949" w:hanging="360"/>
      </w:pPr>
    </w:lvl>
    <w:lvl w:ilvl="5" w:tplc="A9861184" w:tentative="1">
      <w:start w:val="1"/>
      <w:numFmt w:val="lowerRoman"/>
      <w:lvlText w:val="%6."/>
      <w:lvlJc w:val="right"/>
      <w:pPr>
        <w:ind w:left="4669" w:hanging="180"/>
      </w:pPr>
    </w:lvl>
    <w:lvl w:ilvl="6" w:tplc="7848FBEA" w:tentative="1">
      <w:start w:val="1"/>
      <w:numFmt w:val="decimal"/>
      <w:lvlText w:val="%7."/>
      <w:lvlJc w:val="left"/>
      <w:pPr>
        <w:ind w:left="5389" w:hanging="360"/>
      </w:pPr>
    </w:lvl>
    <w:lvl w:ilvl="7" w:tplc="F53EE7C6" w:tentative="1">
      <w:start w:val="1"/>
      <w:numFmt w:val="lowerLetter"/>
      <w:lvlText w:val="%8."/>
      <w:lvlJc w:val="left"/>
      <w:pPr>
        <w:ind w:left="6109" w:hanging="360"/>
      </w:pPr>
    </w:lvl>
    <w:lvl w:ilvl="8" w:tplc="4EF0E72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6004183"/>
    <w:multiLevelType w:val="hybridMultilevel"/>
    <w:tmpl w:val="E6AC0914"/>
    <w:lvl w:ilvl="0" w:tplc="AE4C37CE">
      <w:start w:val="1"/>
      <w:numFmt w:val="decimal"/>
      <w:lvlText w:val="%1)"/>
      <w:lvlJc w:val="left"/>
      <w:pPr>
        <w:ind w:left="1800" w:hanging="360"/>
      </w:pPr>
    </w:lvl>
    <w:lvl w:ilvl="1" w:tplc="37506CB8" w:tentative="1">
      <w:start w:val="1"/>
      <w:numFmt w:val="lowerLetter"/>
      <w:lvlText w:val="%2."/>
      <w:lvlJc w:val="left"/>
      <w:pPr>
        <w:ind w:left="2520" w:hanging="360"/>
      </w:pPr>
    </w:lvl>
    <w:lvl w:ilvl="2" w:tplc="569626BC" w:tentative="1">
      <w:start w:val="1"/>
      <w:numFmt w:val="lowerRoman"/>
      <w:lvlText w:val="%3."/>
      <w:lvlJc w:val="right"/>
      <w:pPr>
        <w:ind w:left="3240" w:hanging="180"/>
      </w:pPr>
    </w:lvl>
    <w:lvl w:ilvl="3" w:tplc="493E431E" w:tentative="1">
      <w:start w:val="1"/>
      <w:numFmt w:val="decimal"/>
      <w:lvlText w:val="%4."/>
      <w:lvlJc w:val="left"/>
      <w:pPr>
        <w:ind w:left="3960" w:hanging="360"/>
      </w:pPr>
    </w:lvl>
    <w:lvl w:ilvl="4" w:tplc="54107AA2" w:tentative="1">
      <w:start w:val="1"/>
      <w:numFmt w:val="lowerLetter"/>
      <w:lvlText w:val="%5."/>
      <w:lvlJc w:val="left"/>
      <w:pPr>
        <w:ind w:left="4680" w:hanging="360"/>
      </w:pPr>
    </w:lvl>
    <w:lvl w:ilvl="5" w:tplc="2496F8AA" w:tentative="1">
      <w:start w:val="1"/>
      <w:numFmt w:val="lowerRoman"/>
      <w:lvlText w:val="%6."/>
      <w:lvlJc w:val="right"/>
      <w:pPr>
        <w:ind w:left="5400" w:hanging="180"/>
      </w:pPr>
    </w:lvl>
    <w:lvl w:ilvl="6" w:tplc="48E0387E" w:tentative="1">
      <w:start w:val="1"/>
      <w:numFmt w:val="decimal"/>
      <w:lvlText w:val="%7."/>
      <w:lvlJc w:val="left"/>
      <w:pPr>
        <w:ind w:left="6120" w:hanging="360"/>
      </w:pPr>
    </w:lvl>
    <w:lvl w:ilvl="7" w:tplc="96F0FE46" w:tentative="1">
      <w:start w:val="1"/>
      <w:numFmt w:val="lowerLetter"/>
      <w:lvlText w:val="%8."/>
      <w:lvlJc w:val="left"/>
      <w:pPr>
        <w:ind w:left="6840" w:hanging="360"/>
      </w:pPr>
    </w:lvl>
    <w:lvl w:ilvl="8" w:tplc="8ADCA236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6AA35C1"/>
    <w:multiLevelType w:val="hybridMultilevel"/>
    <w:tmpl w:val="BC78D348"/>
    <w:lvl w:ilvl="0" w:tplc="9EDE1C40">
      <w:start w:val="1"/>
      <w:numFmt w:val="decimal"/>
      <w:lvlText w:val="%1)"/>
      <w:lvlJc w:val="left"/>
      <w:pPr>
        <w:ind w:left="720" w:hanging="360"/>
      </w:pPr>
    </w:lvl>
    <w:lvl w:ilvl="1" w:tplc="3D507B22" w:tentative="1">
      <w:start w:val="1"/>
      <w:numFmt w:val="lowerLetter"/>
      <w:lvlText w:val="%2."/>
      <w:lvlJc w:val="left"/>
      <w:pPr>
        <w:ind w:left="1440" w:hanging="360"/>
      </w:pPr>
    </w:lvl>
    <w:lvl w:ilvl="2" w:tplc="2C16C860" w:tentative="1">
      <w:start w:val="1"/>
      <w:numFmt w:val="lowerRoman"/>
      <w:lvlText w:val="%3."/>
      <w:lvlJc w:val="right"/>
      <w:pPr>
        <w:ind w:left="2160" w:hanging="180"/>
      </w:pPr>
    </w:lvl>
    <w:lvl w:ilvl="3" w:tplc="A89879CE" w:tentative="1">
      <w:start w:val="1"/>
      <w:numFmt w:val="decimal"/>
      <w:lvlText w:val="%4."/>
      <w:lvlJc w:val="left"/>
      <w:pPr>
        <w:ind w:left="2880" w:hanging="360"/>
      </w:pPr>
    </w:lvl>
    <w:lvl w:ilvl="4" w:tplc="42D41AEE" w:tentative="1">
      <w:start w:val="1"/>
      <w:numFmt w:val="lowerLetter"/>
      <w:lvlText w:val="%5."/>
      <w:lvlJc w:val="left"/>
      <w:pPr>
        <w:ind w:left="3600" w:hanging="360"/>
      </w:pPr>
    </w:lvl>
    <w:lvl w:ilvl="5" w:tplc="7444B406" w:tentative="1">
      <w:start w:val="1"/>
      <w:numFmt w:val="lowerRoman"/>
      <w:lvlText w:val="%6."/>
      <w:lvlJc w:val="right"/>
      <w:pPr>
        <w:ind w:left="4320" w:hanging="180"/>
      </w:pPr>
    </w:lvl>
    <w:lvl w:ilvl="6" w:tplc="C2C6A9F4" w:tentative="1">
      <w:start w:val="1"/>
      <w:numFmt w:val="decimal"/>
      <w:lvlText w:val="%7."/>
      <w:lvlJc w:val="left"/>
      <w:pPr>
        <w:ind w:left="5040" w:hanging="360"/>
      </w:pPr>
    </w:lvl>
    <w:lvl w:ilvl="7" w:tplc="6840EF70" w:tentative="1">
      <w:start w:val="1"/>
      <w:numFmt w:val="lowerLetter"/>
      <w:lvlText w:val="%8."/>
      <w:lvlJc w:val="left"/>
      <w:pPr>
        <w:ind w:left="5760" w:hanging="360"/>
      </w:pPr>
    </w:lvl>
    <w:lvl w:ilvl="8" w:tplc="3B78C9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 w15:restartNumberingAfterBreak="0">
    <w:nsid w:val="1956213B"/>
    <w:multiLevelType w:val="hybridMultilevel"/>
    <w:tmpl w:val="CDC0D4A8"/>
    <w:lvl w:ilvl="0" w:tplc="B1BA9804">
      <w:start w:val="1"/>
      <w:numFmt w:val="decimal"/>
      <w:lvlText w:val="%1."/>
      <w:lvlJc w:val="left"/>
      <w:pPr>
        <w:ind w:left="720" w:hanging="360"/>
      </w:pPr>
    </w:lvl>
    <w:lvl w:ilvl="1" w:tplc="4F32B64A">
      <w:start w:val="1"/>
      <w:numFmt w:val="decimal"/>
      <w:lvlText w:val="%2)"/>
      <w:lvlJc w:val="left"/>
      <w:pPr>
        <w:ind w:left="1494" w:hanging="360"/>
      </w:pPr>
    </w:lvl>
    <w:lvl w:ilvl="2" w:tplc="EE0499C0" w:tentative="1">
      <w:start w:val="1"/>
      <w:numFmt w:val="lowerRoman"/>
      <w:lvlText w:val="%3."/>
      <w:lvlJc w:val="right"/>
      <w:pPr>
        <w:ind w:left="2160" w:hanging="180"/>
      </w:pPr>
    </w:lvl>
    <w:lvl w:ilvl="3" w:tplc="F684EDCC" w:tentative="1">
      <w:start w:val="1"/>
      <w:numFmt w:val="decimal"/>
      <w:lvlText w:val="%4."/>
      <w:lvlJc w:val="left"/>
      <w:pPr>
        <w:ind w:left="2880" w:hanging="360"/>
      </w:pPr>
    </w:lvl>
    <w:lvl w:ilvl="4" w:tplc="5100DF04" w:tentative="1">
      <w:start w:val="1"/>
      <w:numFmt w:val="lowerLetter"/>
      <w:lvlText w:val="%5."/>
      <w:lvlJc w:val="left"/>
      <w:pPr>
        <w:ind w:left="3600" w:hanging="360"/>
      </w:pPr>
    </w:lvl>
    <w:lvl w:ilvl="5" w:tplc="1F241654" w:tentative="1">
      <w:start w:val="1"/>
      <w:numFmt w:val="lowerRoman"/>
      <w:lvlText w:val="%6."/>
      <w:lvlJc w:val="right"/>
      <w:pPr>
        <w:ind w:left="4320" w:hanging="180"/>
      </w:pPr>
    </w:lvl>
    <w:lvl w:ilvl="6" w:tplc="F44839A2" w:tentative="1">
      <w:start w:val="1"/>
      <w:numFmt w:val="decimal"/>
      <w:lvlText w:val="%7."/>
      <w:lvlJc w:val="left"/>
      <w:pPr>
        <w:ind w:left="5040" w:hanging="360"/>
      </w:pPr>
    </w:lvl>
    <w:lvl w:ilvl="7" w:tplc="89C02900" w:tentative="1">
      <w:start w:val="1"/>
      <w:numFmt w:val="lowerLetter"/>
      <w:lvlText w:val="%8."/>
      <w:lvlJc w:val="left"/>
      <w:pPr>
        <w:ind w:left="5760" w:hanging="360"/>
      </w:pPr>
    </w:lvl>
    <w:lvl w:ilvl="8" w:tplc="574A2C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B55A32"/>
    <w:multiLevelType w:val="hybridMultilevel"/>
    <w:tmpl w:val="8AE88AF4"/>
    <w:lvl w:ilvl="0" w:tplc="AF0E5D08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8C6EDCF2" w:tentative="1">
      <w:start w:val="1"/>
      <w:numFmt w:val="lowerLetter"/>
      <w:lvlText w:val="%2."/>
      <w:lvlJc w:val="left"/>
      <w:pPr>
        <w:ind w:left="1786" w:hanging="360"/>
      </w:pPr>
    </w:lvl>
    <w:lvl w:ilvl="2" w:tplc="EF98618E" w:tentative="1">
      <w:start w:val="1"/>
      <w:numFmt w:val="lowerRoman"/>
      <w:lvlText w:val="%3."/>
      <w:lvlJc w:val="right"/>
      <w:pPr>
        <w:ind w:left="2506" w:hanging="180"/>
      </w:pPr>
    </w:lvl>
    <w:lvl w:ilvl="3" w:tplc="030C2B4A" w:tentative="1">
      <w:start w:val="1"/>
      <w:numFmt w:val="decimal"/>
      <w:lvlText w:val="%4."/>
      <w:lvlJc w:val="left"/>
      <w:pPr>
        <w:ind w:left="3226" w:hanging="360"/>
      </w:pPr>
    </w:lvl>
    <w:lvl w:ilvl="4" w:tplc="3C0285C8" w:tentative="1">
      <w:start w:val="1"/>
      <w:numFmt w:val="lowerLetter"/>
      <w:lvlText w:val="%5."/>
      <w:lvlJc w:val="left"/>
      <w:pPr>
        <w:ind w:left="3946" w:hanging="360"/>
      </w:pPr>
    </w:lvl>
    <w:lvl w:ilvl="5" w:tplc="BD3E8AC0" w:tentative="1">
      <w:start w:val="1"/>
      <w:numFmt w:val="lowerRoman"/>
      <w:lvlText w:val="%6."/>
      <w:lvlJc w:val="right"/>
      <w:pPr>
        <w:ind w:left="4666" w:hanging="180"/>
      </w:pPr>
    </w:lvl>
    <w:lvl w:ilvl="6" w:tplc="89D2BEF8" w:tentative="1">
      <w:start w:val="1"/>
      <w:numFmt w:val="decimal"/>
      <w:lvlText w:val="%7."/>
      <w:lvlJc w:val="left"/>
      <w:pPr>
        <w:ind w:left="5386" w:hanging="360"/>
      </w:pPr>
    </w:lvl>
    <w:lvl w:ilvl="7" w:tplc="BEFA2312" w:tentative="1">
      <w:start w:val="1"/>
      <w:numFmt w:val="lowerLetter"/>
      <w:lvlText w:val="%8."/>
      <w:lvlJc w:val="left"/>
      <w:pPr>
        <w:ind w:left="6106" w:hanging="360"/>
      </w:pPr>
    </w:lvl>
    <w:lvl w:ilvl="8" w:tplc="F642080A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A2B20A2"/>
    <w:multiLevelType w:val="hybridMultilevel"/>
    <w:tmpl w:val="7E2A7F5E"/>
    <w:lvl w:ilvl="0" w:tplc="B8BEF0FA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476676CE" w:tentative="1">
      <w:start w:val="1"/>
      <w:numFmt w:val="lowerLetter"/>
      <w:lvlText w:val="%2."/>
      <w:lvlJc w:val="left"/>
      <w:pPr>
        <w:ind w:left="1786" w:hanging="360"/>
      </w:pPr>
    </w:lvl>
    <w:lvl w:ilvl="2" w:tplc="4114E8BE" w:tentative="1">
      <w:start w:val="1"/>
      <w:numFmt w:val="lowerRoman"/>
      <w:lvlText w:val="%3."/>
      <w:lvlJc w:val="right"/>
      <w:pPr>
        <w:ind w:left="2506" w:hanging="180"/>
      </w:pPr>
    </w:lvl>
    <w:lvl w:ilvl="3" w:tplc="83749EE6" w:tentative="1">
      <w:start w:val="1"/>
      <w:numFmt w:val="decimal"/>
      <w:lvlText w:val="%4."/>
      <w:lvlJc w:val="left"/>
      <w:pPr>
        <w:ind w:left="3226" w:hanging="360"/>
      </w:pPr>
    </w:lvl>
    <w:lvl w:ilvl="4" w:tplc="4562225E" w:tentative="1">
      <w:start w:val="1"/>
      <w:numFmt w:val="lowerLetter"/>
      <w:lvlText w:val="%5."/>
      <w:lvlJc w:val="left"/>
      <w:pPr>
        <w:ind w:left="3946" w:hanging="360"/>
      </w:pPr>
    </w:lvl>
    <w:lvl w:ilvl="5" w:tplc="BCE8A772" w:tentative="1">
      <w:start w:val="1"/>
      <w:numFmt w:val="lowerRoman"/>
      <w:lvlText w:val="%6."/>
      <w:lvlJc w:val="right"/>
      <w:pPr>
        <w:ind w:left="4666" w:hanging="180"/>
      </w:pPr>
    </w:lvl>
    <w:lvl w:ilvl="6" w:tplc="634A8908" w:tentative="1">
      <w:start w:val="1"/>
      <w:numFmt w:val="decimal"/>
      <w:lvlText w:val="%7."/>
      <w:lvlJc w:val="left"/>
      <w:pPr>
        <w:ind w:left="5386" w:hanging="360"/>
      </w:pPr>
    </w:lvl>
    <w:lvl w:ilvl="7" w:tplc="865E22CC" w:tentative="1">
      <w:start w:val="1"/>
      <w:numFmt w:val="lowerLetter"/>
      <w:lvlText w:val="%8."/>
      <w:lvlJc w:val="left"/>
      <w:pPr>
        <w:ind w:left="6106" w:hanging="360"/>
      </w:pPr>
    </w:lvl>
    <w:lvl w:ilvl="8" w:tplc="4DD677C0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EB46E6D"/>
    <w:multiLevelType w:val="hybridMultilevel"/>
    <w:tmpl w:val="AF9A15FC"/>
    <w:lvl w:ilvl="0" w:tplc="4FE4574C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58808A40" w:tentative="1">
      <w:start w:val="1"/>
      <w:numFmt w:val="lowerLetter"/>
      <w:lvlText w:val="%2."/>
      <w:lvlJc w:val="left"/>
      <w:pPr>
        <w:ind w:left="1786" w:hanging="360"/>
      </w:pPr>
    </w:lvl>
    <w:lvl w:ilvl="2" w:tplc="280A49F8" w:tentative="1">
      <w:start w:val="1"/>
      <w:numFmt w:val="lowerRoman"/>
      <w:lvlText w:val="%3."/>
      <w:lvlJc w:val="right"/>
      <w:pPr>
        <w:ind w:left="2506" w:hanging="180"/>
      </w:pPr>
    </w:lvl>
    <w:lvl w:ilvl="3" w:tplc="1B20D99E" w:tentative="1">
      <w:start w:val="1"/>
      <w:numFmt w:val="decimal"/>
      <w:lvlText w:val="%4."/>
      <w:lvlJc w:val="left"/>
      <w:pPr>
        <w:ind w:left="3226" w:hanging="360"/>
      </w:pPr>
    </w:lvl>
    <w:lvl w:ilvl="4" w:tplc="348EAF82" w:tentative="1">
      <w:start w:val="1"/>
      <w:numFmt w:val="lowerLetter"/>
      <w:lvlText w:val="%5."/>
      <w:lvlJc w:val="left"/>
      <w:pPr>
        <w:ind w:left="3946" w:hanging="360"/>
      </w:pPr>
    </w:lvl>
    <w:lvl w:ilvl="5" w:tplc="A6BE3766" w:tentative="1">
      <w:start w:val="1"/>
      <w:numFmt w:val="lowerRoman"/>
      <w:lvlText w:val="%6."/>
      <w:lvlJc w:val="right"/>
      <w:pPr>
        <w:ind w:left="4666" w:hanging="180"/>
      </w:pPr>
    </w:lvl>
    <w:lvl w:ilvl="6" w:tplc="A56A64F2" w:tentative="1">
      <w:start w:val="1"/>
      <w:numFmt w:val="decimal"/>
      <w:lvlText w:val="%7."/>
      <w:lvlJc w:val="left"/>
      <w:pPr>
        <w:ind w:left="5386" w:hanging="360"/>
      </w:pPr>
    </w:lvl>
    <w:lvl w:ilvl="7" w:tplc="222EA378" w:tentative="1">
      <w:start w:val="1"/>
      <w:numFmt w:val="lowerLetter"/>
      <w:lvlText w:val="%8."/>
      <w:lvlJc w:val="left"/>
      <w:pPr>
        <w:ind w:left="6106" w:hanging="360"/>
      </w:pPr>
    </w:lvl>
    <w:lvl w:ilvl="8" w:tplc="DEE231E2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5" w15:restartNumberingAfterBreak="0">
    <w:nsid w:val="2F3A03AE"/>
    <w:multiLevelType w:val="hybridMultilevel"/>
    <w:tmpl w:val="063C640C"/>
    <w:lvl w:ilvl="0" w:tplc="6E6EDB72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24820E60" w:tentative="1">
      <w:start w:val="1"/>
      <w:numFmt w:val="lowerLetter"/>
      <w:lvlText w:val="%2."/>
      <w:lvlJc w:val="left"/>
      <w:pPr>
        <w:ind w:left="2146" w:hanging="360"/>
      </w:pPr>
    </w:lvl>
    <w:lvl w:ilvl="2" w:tplc="B436F9BC" w:tentative="1">
      <w:start w:val="1"/>
      <w:numFmt w:val="lowerRoman"/>
      <w:lvlText w:val="%3."/>
      <w:lvlJc w:val="right"/>
      <w:pPr>
        <w:ind w:left="2866" w:hanging="180"/>
      </w:pPr>
    </w:lvl>
    <w:lvl w:ilvl="3" w:tplc="59E29F1C" w:tentative="1">
      <w:start w:val="1"/>
      <w:numFmt w:val="decimal"/>
      <w:lvlText w:val="%4."/>
      <w:lvlJc w:val="left"/>
      <w:pPr>
        <w:ind w:left="3586" w:hanging="360"/>
      </w:pPr>
    </w:lvl>
    <w:lvl w:ilvl="4" w:tplc="6114C1BE" w:tentative="1">
      <w:start w:val="1"/>
      <w:numFmt w:val="lowerLetter"/>
      <w:lvlText w:val="%5."/>
      <w:lvlJc w:val="left"/>
      <w:pPr>
        <w:ind w:left="4306" w:hanging="360"/>
      </w:pPr>
    </w:lvl>
    <w:lvl w:ilvl="5" w:tplc="40EC03A2" w:tentative="1">
      <w:start w:val="1"/>
      <w:numFmt w:val="lowerRoman"/>
      <w:lvlText w:val="%6."/>
      <w:lvlJc w:val="right"/>
      <w:pPr>
        <w:ind w:left="5026" w:hanging="180"/>
      </w:pPr>
    </w:lvl>
    <w:lvl w:ilvl="6" w:tplc="A9A22D94" w:tentative="1">
      <w:start w:val="1"/>
      <w:numFmt w:val="decimal"/>
      <w:lvlText w:val="%7."/>
      <w:lvlJc w:val="left"/>
      <w:pPr>
        <w:ind w:left="5746" w:hanging="360"/>
      </w:pPr>
    </w:lvl>
    <w:lvl w:ilvl="7" w:tplc="DB8409FE" w:tentative="1">
      <w:start w:val="1"/>
      <w:numFmt w:val="lowerLetter"/>
      <w:lvlText w:val="%8."/>
      <w:lvlJc w:val="left"/>
      <w:pPr>
        <w:ind w:left="6466" w:hanging="360"/>
      </w:pPr>
    </w:lvl>
    <w:lvl w:ilvl="8" w:tplc="9C74A324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6" w15:restartNumberingAfterBreak="0">
    <w:nsid w:val="368B2F3D"/>
    <w:multiLevelType w:val="hybridMultilevel"/>
    <w:tmpl w:val="FB22E34C"/>
    <w:lvl w:ilvl="0" w:tplc="1B362CB0">
      <w:start w:val="1"/>
      <w:numFmt w:val="decimal"/>
      <w:lvlText w:val="%1."/>
      <w:lvlJc w:val="left"/>
      <w:pPr>
        <w:ind w:left="1426" w:hanging="360"/>
      </w:pPr>
    </w:lvl>
    <w:lvl w:ilvl="1" w:tplc="B2B2DEC0" w:tentative="1">
      <w:start w:val="1"/>
      <w:numFmt w:val="lowerLetter"/>
      <w:lvlText w:val="%2."/>
      <w:lvlJc w:val="left"/>
      <w:pPr>
        <w:ind w:left="2146" w:hanging="360"/>
      </w:pPr>
    </w:lvl>
    <w:lvl w:ilvl="2" w:tplc="0A0A81DE" w:tentative="1">
      <w:start w:val="1"/>
      <w:numFmt w:val="lowerRoman"/>
      <w:lvlText w:val="%3."/>
      <w:lvlJc w:val="right"/>
      <w:pPr>
        <w:ind w:left="2866" w:hanging="180"/>
      </w:pPr>
    </w:lvl>
    <w:lvl w:ilvl="3" w:tplc="947CFEAC" w:tentative="1">
      <w:start w:val="1"/>
      <w:numFmt w:val="decimal"/>
      <w:lvlText w:val="%4."/>
      <w:lvlJc w:val="left"/>
      <w:pPr>
        <w:ind w:left="3586" w:hanging="360"/>
      </w:pPr>
    </w:lvl>
    <w:lvl w:ilvl="4" w:tplc="A97EC6E2" w:tentative="1">
      <w:start w:val="1"/>
      <w:numFmt w:val="lowerLetter"/>
      <w:lvlText w:val="%5."/>
      <w:lvlJc w:val="left"/>
      <w:pPr>
        <w:ind w:left="4306" w:hanging="360"/>
      </w:pPr>
    </w:lvl>
    <w:lvl w:ilvl="5" w:tplc="4FE43B2C" w:tentative="1">
      <w:start w:val="1"/>
      <w:numFmt w:val="lowerRoman"/>
      <w:lvlText w:val="%6."/>
      <w:lvlJc w:val="right"/>
      <w:pPr>
        <w:ind w:left="5026" w:hanging="180"/>
      </w:pPr>
    </w:lvl>
    <w:lvl w:ilvl="6" w:tplc="8E3872AA" w:tentative="1">
      <w:start w:val="1"/>
      <w:numFmt w:val="decimal"/>
      <w:lvlText w:val="%7."/>
      <w:lvlJc w:val="left"/>
      <w:pPr>
        <w:ind w:left="5746" w:hanging="360"/>
      </w:pPr>
    </w:lvl>
    <w:lvl w:ilvl="7" w:tplc="6966E08C" w:tentative="1">
      <w:start w:val="1"/>
      <w:numFmt w:val="lowerLetter"/>
      <w:lvlText w:val="%8."/>
      <w:lvlJc w:val="left"/>
      <w:pPr>
        <w:ind w:left="6466" w:hanging="360"/>
      </w:pPr>
    </w:lvl>
    <w:lvl w:ilvl="8" w:tplc="DF485C0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7" w15:restartNumberingAfterBreak="0">
    <w:nsid w:val="39E848AE"/>
    <w:multiLevelType w:val="hybridMultilevel"/>
    <w:tmpl w:val="05E811AC"/>
    <w:lvl w:ilvl="0" w:tplc="E13C72A4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60504382" w:tentative="1">
      <w:start w:val="1"/>
      <w:numFmt w:val="lowerLetter"/>
      <w:lvlText w:val="%2."/>
      <w:lvlJc w:val="left"/>
      <w:pPr>
        <w:ind w:left="1786" w:hanging="360"/>
      </w:pPr>
    </w:lvl>
    <w:lvl w:ilvl="2" w:tplc="2818821A" w:tentative="1">
      <w:start w:val="1"/>
      <w:numFmt w:val="lowerRoman"/>
      <w:lvlText w:val="%3."/>
      <w:lvlJc w:val="right"/>
      <w:pPr>
        <w:ind w:left="2506" w:hanging="180"/>
      </w:pPr>
    </w:lvl>
    <w:lvl w:ilvl="3" w:tplc="A1AA6746" w:tentative="1">
      <w:start w:val="1"/>
      <w:numFmt w:val="decimal"/>
      <w:lvlText w:val="%4."/>
      <w:lvlJc w:val="left"/>
      <w:pPr>
        <w:ind w:left="3226" w:hanging="360"/>
      </w:pPr>
    </w:lvl>
    <w:lvl w:ilvl="4" w:tplc="65981798" w:tentative="1">
      <w:start w:val="1"/>
      <w:numFmt w:val="lowerLetter"/>
      <w:lvlText w:val="%5."/>
      <w:lvlJc w:val="left"/>
      <w:pPr>
        <w:ind w:left="3946" w:hanging="360"/>
      </w:pPr>
    </w:lvl>
    <w:lvl w:ilvl="5" w:tplc="7280FD8C" w:tentative="1">
      <w:start w:val="1"/>
      <w:numFmt w:val="lowerRoman"/>
      <w:lvlText w:val="%6."/>
      <w:lvlJc w:val="right"/>
      <w:pPr>
        <w:ind w:left="4666" w:hanging="180"/>
      </w:pPr>
    </w:lvl>
    <w:lvl w:ilvl="6" w:tplc="7994ABCA" w:tentative="1">
      <w:start w:val="1"/>
      <w:numFmt w:val="decimal"/>
      <w:lvlText w:val="%7."/>
      <w:lvlJc w:val="left"/>
      <w:pPr>
        <w:ind w:left="5386" w:hanging="360"/>
      </w:pPr>
    </w:lvl>
    <w:lvl w:ilvl="7" w:tplc="10B44B60" w:tentative="1">
      <w:start w:val="1"/>
      <w:numFmt w:val="lowerLetter"/>
      <w:lvlText w:val="%8."/>
      <w:lvlJc w:val="left"/>
      <w:pPr>
        <w:ind w:left="6106" w:hanging="360"/>
      </w:pPr>
    </w:lvl>
    <w:lvl w:ilvl="8" w:tplc="FFD66766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8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0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4604A08"/>
    <w:multiLevelType w:val="hybridMultilevel"/>
    <w:tmpl w:val="87EE3D40"/>
    <w:lvl w:ilvl="0" w:tplc="825C85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567E88D0" w:tentative="1">
      <w:start w:val="1"/>
      <w:numFmt w:val="lowerLetter"/>
      <w:lvlText w:val="%2."/>
      <w:lvlJc w:val="left"/>
      <w:pPr>
        <w:ind w:left="1789" w:hanging="360"/>
      </w:pPr>
    </w:lvl>
    <w:lvl w:ilvl="2" w:tplc="2B4A165A" w:tentative="1">
      <w:start w:val="1"/>
      <w:numFmt w:val="lowerRoman"/>
      <w:lvlText w:val="%3."/>
      <w:lvlJc w:val="right"/>
      <w:pPr>
        <w:ind w:left="2509" w:hanging="180"/>
      </w:pPr>
    </w:lvl>
    <w:lvl w:ilvl="3" w:tplc="CD5A8D70" w:tentative="1">
      <w:start w:val="1"/>
      <w:numFmt w:val="decimal"/>
      <w:lvlText w:val="%4."/>
      <w:lvlJc w:val="left"/>
      <w:pPr>
        <w:ind w:left="3229" w:hanging="360"/>
      </w:pPr>
    </w:lvl>
    <w:lvl w:ilvl="4" w:tplc="A3740EA4" w:tentative="1">
      <w:start w:val="1"/>
      <w:numFmt w:val="lowerLetter"/>
      <w:lvlText w:val="%5."/>
      <w:lvlJc w:val="left"/>
      <w:pPr>
        <w:ind w:left="3949" w:hanging="360"/>
      </w:pPr>
    </w:lvl>
    <w:lvl w:ilvl="5" w:tplc="05ACDB7A" w:tentative="1">
      <w:start w:val="1"/>
      <w:numFmt w:val="lowerRoman"/>
      <w:lvlText w:val="%6."/>
      <w:lvlJc w:val="right"/>
      <w:pPr>
        <w:ind w:left="4669" w:hanging="180"/>
      </w:pPr>
    </w:lvl>
    <w:lvl w:ilvl="6" w:tplc="965CE424" w:tentative="1">
      <w:start w:val="1"/>
      <w:numFmt w:val="decimal"/>
      <w:lvlText w:val="%7."/>
      <w:lvlJc w:val="left"/>
      <w:pPr>
        <w:ind w:left="5389" w:hanging="360"/>
      </w:pPr>
    </w:lvl>
    <w:lvl w:ilvl="7" w:tplc="B4188848" w:tentative="1">
      <w:start w:val="1"/>
      <w:numFmt w:val="lowerLetter"/>
      <w:lvlText w:val="%8."/>
      <w:lvlJc w:val="left"/>
      <w:pPr>
        <w:ind w:left="6109" w:hanging="360"/>
      </w:pPr>
    </w:lvl>
    <w:lvl w:ilvl="8" w:tplc="CCD80BA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5661011"/>
    <w:multiLevelType w:val="hybridMultilevel"/>
    <w:tmpl w:val="DD3002CA"/>
    <w:lvl w:ilvl="0" w:tplc="9CC82536">
      <w:start w:val="1"/>
      <w:numFmt w:val="decimal"/>
      <w:lvlText w:val="%1)"/>
      <w:lvlJc w:val="left"/>
      <w:pPr>
        <w:ind w:left="1429" w:hanging="360"/>
      </w:pPr>
    </w:lvl>
    <w:lvl w:ilvl="1" w:tplc="F06AA93A">
      <w:start w:val="1"/>
      <w:numFmt w:val="decimal"/>
      <w:lvlText w:val="%2)"/>
      <w:lvlJc w:val="left"/>
      <w:pPr>
        <w:ind w:left="2149" w:hanging="360"/>
      </w:pPr>
    </w:lvl>
    <w:lvl w:ilvl="2" w:tplc="BFDE20FC" w:tentative="1">
      <w:start w:val="1"/>
      <w:numFmt w:val="lowerRoman"/>
      <w:lvlText w:val="%3."/>
      <w:lvlJc w:val="right"/>
      <w:pPr>
        <w:ind w:left="2869" w:hanging="180"/>
      </w:pPr>
    </w:lvl>
    <w:lvl w:ilvl="3" w:tplc="C694A34A" w:tentative="1">
      <w:start w:val="1"/>
      <w:numFmt w:val="decimal"/>
      <w:lvlText w:val="%4."/>
      <w:lvlJc w:val="left"/>
      <w:pPr>
        <w:ind w:left="3589" w:hanging="360"/>
      </w:pPr>
    </w:lvl>
    <w:lvl w:ilvl="4" w:tplc="D6FE7B14" w:tentative="1">
      <w:start w:val="1"/>
      <w:numFmt w:val="lowerLetter"/>
      <w:lvlText w:val="%5."/>
      <w:lvlJc w:val="left"/>
      <w:pPr>
        <w:ind w:left="4309" w:hanging="360"/>
      </w:pPr>
    </w:lvl>
    <w:lvl w:ilvl="5" w:tplc="0A2232D8" w:tentative="1">
      <w:start w:val="1"/>
      <w:numFmt w:val="lowerRoman"/>
      <w:lvlText w:val="%6."/>
      <w:lvlJc w:val="right"/>
      <w:pPr>
        <w:ind w:left="5029" w:hanging="180"/>
      </w:pPr>
    </w:lvl>
    <w:lvl w:ilvl="6" w:tplc="F10ABD08" w:tentative="1">
      <w:start w:val="1"/>
      <w:numFmt w:val="decimal"/>
      <w:lvlText w:val="%7."/>
      <w:lvlJc w:val="left"/>
      <w:pPr>
        <w:ind w:left="5749" w:hanging="360"/>
      </w:pPr>
    </w:lvl>
    <w:lvl w:ilvl="7" w:tplc="930837EE" w:tentative="1">
      <w:start w:val="1"/>
      <w:numFmt w:val="lowerLetter"/>
      <w:lvlText w:val="%8."/>
      <w:lvlJc w:val="left"/>
      <w:pPr>
        <w:ind w:left="6469" w:hanging="360"/>
      </w:pPr>
    </w:lvl>
    <w:lvl w:ilvl="8" w:tplc="2564E77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AAC622C"/>
    <w:multiLevelType w:val="hybridMultilevel"/>
    <w:tmpl w:val="9C3AC830"/>
    <w:lvl w:ilvl="0" w:tplc="26947C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71B2490A" w:tentative="1">
      <w:start w:val="1"/>
      <w:numFmt w:val="lowerLetter"/>
      <w:lvlText w:val="%2."/>
      <w:lvlJc w:val="left"/>
      <w:pPr>
        <w:ind w:left="1789" w:hanging="360"/>
      </w:pPr>
    </w:lvl>
    <w:lvl w:ilvl="2" w:tplc="9AFC5EA8" w:tentative="1">
      <w:start w:val="1"/>
      <w:numFmt w:val="lowerRoman"/>
      <w:lvlText w:val="%3."/>
      <w:lvlJc w:val="right"/>
      <w:pPr>
        <w:ind w:left="2509" w:hanging="180"/>
      </w:pPr>
    </w:lvl>
    <w:lvl w:ilvl="3" w:tplc="A6EC46C4" w:tentative="1">
      <w:start w:val="1"/>
      <w:numFmt w:val="decimal"/>
      <w:lvlText w:val="%4."/>
      <w:lvlJc w:val="left"/>
      <w:pPr>
        <w:ind w:left="3229" w:hanging="360"/>
      </w:pPr>
    </w:lvl>
    <w:lvl w:ilvl="4" w:tplc="29728688" w:tentative="1">
      <w:start w:val="1"/>
      <w:numFmt w:val="lowerLetter"/>
      <w:lvlText w:val="%5."/>
      <w:lvlJc w:val="left"/>
      <w:pPr>
        <w:ind w:left="3949" w:hanging="360"/>
      </w:pPr>
    </w:lvl>
    <w:lvl w:ilvl="5" w:tplc="B818F96A" w:tentative="1">
      <w:start w:val="1"/>
      <w:numFmt w:val="lowerRoman"/>
      <w:lvlText w:val="%6."/>
      <w:lvlJc w:val="right"/>
      <w:pPr>
        <w:ind w:left="4669" w:hanging="180"/>
      </w:pPr>
    </w:lvl>
    <w:lvl w:ilvl="6" w:tplc="FD569254" w:tentative="1">
      <w:start w:val="1"/>
      <w:numFmt w:val="decimal"/>
      <w:lvlText w:val="%7."/>
      <w:lvlJc w:val="left"/>
      <w:pPr>
        <w:ind w:left="5389" w:hanging="360"/>
      </w:pPr>
    </w:lvl>
    <w:lvl w:ilvl="7" w:tplc="4CCA3330" w:tentative="1">
      <w:start w:val="1"/>
      <w:numFmt w:val="lowerLetter"/>
      <w:lvlText w:val="%8."/>
      <w:lvlJc w:val="left"/>
      <w:pPr>
        <w:ind w:left="6109" w:hanging="360"/>
      </w:pPr>
    </w:lvl>
    <w:lvl w:ilvl="8" w:tplc="1B60A92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3C607C6"/>
    <w:multiLevelType w:val="hybridMultilevel"/>
    <w:tmpl w:val="75E42A62"/>
    <w:lvl w:ilvl="0" w:tplc="918E6584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D3969E44" w:tentative="1">
      <w:start w:val="1"/>
      <w:numFmt w:val="lowerLetter"/>
      <w:lvlText w:val="%2."/>
      <w:lvlJc w:val="left"/>
      <w:pPr>
        <w:ind w:left="1786" w:hanging="360"/>
      </w:pPr>
    </w:lvl>
    <w:lvl w:ilvl="2" w:tplc="2E26D32C" w:tentative="1">
      <w:start w:val="1"/>
      <w:numFmt w:val="lowerRoman"/>
      <w:lvlText w:val="%3."/>
      <w:lvlJc w:val="right"/>
      <w:pPr>
        <w:ind w:left="2506" w:hanging="180"/>
      </w:pPr>
    </w:lvl>
    <w:lvl w:ilvl="3" w:tplc="D5F80BCA" w:tentative="1">
      <w:start w:val="1"/>
      <w:numFmt w:val="decimal"/>
      <w:lvlText w:val="%4."/>
      <w:lvlJc w:val="left"/>
      <w:pPr>
        <w:ind w:left="3226" w:hanging="360"/>
      </w:pPr>
    </w:lvl>
    <w:lvl w:ilvl="4" w:tplc="96A0121E" w:tentative="1">
      <w:start w:val="1"/>
      <w:numFmt w:val="lowerLetter"/>
      <w:lvlText w:val="%5."/>
      <w:lvlJc w:val="left"/>
      <w:pPr>
        <w:ind w:left="3946" w:hanging="360"/>
      </w:pPr>
    </w:lvl>
    <w:lvl w:ilvl="5" w:tplc="585C4B3C" w:tentative="1">
      <w:start w:val="1"/>
      <w:numFmt w:val="lowerRoman"/>
      <w:lvlText w:val="%6."/>
      <w:lvlJc w:val="right"/>
      <w:pPr>
        <w:ind w:left="4666" w:hanging="180"/>
      </w:pPr>
    </w:lvl>
    <w:lvl w:ilvl="6" w:tplc="B7DAC774" w:tentative="1">
      <w:start w:val="1"/>
      <w:numFmt w:val="decimal"/>
      <w:lvlText w:val="%7."/>
      <w:lvlJc w:val="left"/>
      <w:pPr>
        <w:ind w:left="5386" w:hanging="360"/>
      </w:pPr>
    </w:lvl>
    <w:lvl w:ilvl="7" w:tplc="352433EC" w:tentative="1">
      <w:start w:val="1"/>
      <w:numFmt w:val="lowerLetter"/>
      <w:lvlText w:val="%8."/>
      <w:lvlJc w:val="left"/>
      <w:pPr>
        <w:ind w:left="6106" w:hanging="360"/>
      </w:pPr>
    </w:lvl>
    <w:lvl w:ilvl="8" w:tplc="3054578A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7" w15:restartNumberingAfterBreak="0">
    <w:nsid w:val="56E61079"/>
    <w:multiLevelType w:val="hybridMultilevel"/>
    <w:tmpl w:val="93103C94"/>
    <w:lvl w:ilvl="0" w:tplc="B624F6D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E822DE00" w:tentative="1">
      <w:start w:val="1"/>
      <w:numFmt w:val="lowerLetter"/>
      <w:lvlText w:val="%2."/>
      <w:lvlJc w:val="left"/>
      <w:pPr>
        <w:ind w:left="1786" w:hanging="360"/>
      </w:pPr>
    </w:lvl>
    <w:lvl w:ilvl="2" w:tplc="63CCF0B8" w:tentative="1">
      <w:start w:val="1"/>
      <w:numFmt w:val="lowerRoman"/>
      <w:lvlText w:val="%3."/>
      <w:lvlJc w:val="right"/>
      <w:pPr>
        <w:ind w:left="2506" w:hanging="180"/>
      </w:pPr>
    </w:lvl>
    <w:lvl w:ilvl="3" w:tplc="8D84A18E" w:tentative="1">
      <w:start w:val="1"/>
      <w:numFmt w:val="decimal"/>
      <w:lvlText w:val="%4."/>
      <w:lvlJc w:val="left"/>
      <w:pPr>
        <w:ind w:left="3226" w:hanging="360"/>
      </w:pPr>
    </w:lvl>
    <w:lvl w:ilvl="4" w:tplc="616AA4EA" w:tentative="1">
      <w:start w:val="1"/>
      <w:numFmt w:val="lowerLetter"/>
      <w:lvlText w:val="%5."/>
      <w:lvlJc w:val="left"/>
      <w:pPr>
        <w:ind w:left="3946" w:hanging="360"/>
      </w:pPr>
    </w:lvl>
    <w:lvl w:ilvl="5" w:tplc="1BA871FC" w:tentative="1">
      <w:start w:val="1"/>
      <w:numFmt w:val="lowerRoman"/>
      <w:lvlText w:val="%6."/>
      <w:lvlJc w:val="right"/>
      <w:pPr>
        <w:ind w:left="4666" w:hanging="180"/>
      </w:pPr>
    </w:lvl>
    <w:lvl w:ilvl="6" w:tplc="4A04DACC" w:tentative="1">
      <w:start w:val="1"/>
      <w:numFmt w:val="decimal"/>
      <w:lvlText w:val="%7."/>
      <w:lvlJc w:val="left"/>
      <w:pPr>
        <w:ind w:left="5386" w:hanging="360"/>
      </w:pPr>
    </w:lvl>
    <w:lvl w:ilvl="7" w:tplc="4AF2AA10" w:tentative="1">
      <w:start w:val="1"/>
      <w:numFmt w:val="lowerLetter"/>
      <w:lvlText w:val="%8."/>
      <w:lvlJc w:val="left"/>
      <w:pPr>
        <w:ind w:left="6106" w:hanging="360"/>
      </w:pPr>
    </w:lvl>
    <w:lvl w:ilvl="8" w:tplc="9B046EBA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8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5DF42545"/>
    <w:multiLevelType w:val="hybridMultilevel"/>
    <w:tmpl w:val="7ABC12C2"/>
    <w:lvl w:ilvl="0" w:tplc="F648F08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3A67646" w:tentative="1">
      <w:start w:val="1"/>
      <w:numFmt w:val="lowerLetter"/>
      <w:lvlText w:val="%2."/>
      <w:lvlJc w:val="left"/>
      <w:pPr>
        <w:ind w:left="1620" w:hanging="360"/>
      </w:pPr>
    </w:lvl>
    <w:lvl w:ilvl="2" w:tplc="F2567C4E" w:tentative="1">
      <w:start w:val="1"/>
      <w:numFmt w:val="lowerRoman"/>
      <w:lvlText w:val="%3."/>
      <w:lvlJc w:val="right"/>
      <w:pPr>
        <w:ind w:left="2340" w:hanging="180"/>
      </w:pPr>
    </w:lvl>
    <w:lvl w:ilvl="3" w:tplc="56100CA4" w:tentative="1">
      <w:start w:val="1"/>
      <w:numFmt w:val="decimal"/>
      <w:lvlText w:val="%4."/>
      <w:lvlJc w:val="left"/>
      <w:pPr>
        <w:ind w:left="3060" w:hanging="360"/>
      </w:pPr>
    </w:lvl>
    <w:lvl w:ilvl="4" w:tplc="52223352" w:tentative="1">
      <w:start w:val="1"/>
      <w:numFmt w:val="lowerLetter"/>
      <w:lvlText w:val="%5."/>
      <w:lvlJc w:val="left"/>
      <w:pPr>
        <w:ind w:left="3780" w:hanging="360"/>
      </w:pPr>
    </w:lvl>
    <w:lvl w:ilvl="5" w:tplc="47B8D3BC" w:tentative="1">
      <w:start w:val="1"/>
      <w:numFmt w:val="lowerRoman"/>
      <w:lvlText w:val="%6."/>
      <w:lvlJc w:val="right"/>
      <w:pPr>
        <w:ind w:left="4500" w:hanging="180"/>
      </w:pPr>
    </w:lvl>
    <w:lvl w:ilvl="6" w:tplc="72661908" w:tentative="1">
      <w:start w:val="1"/>
      <w:numFmt w:val="decimal"/>
      <w:lvlText w:val="%7."/>
      <w:lvlJc w:val="left"/>
      <w:pPr>
        <w:ind w:left="5220" w:hanging="360"/>
      </w:pPr>
    </w:lvl>
    <w:lvl w:ilvl="7" w:tplc="9D5E98FE" w:tentative="1">
      <w:start w:val="1"/>
      <w:numFmt w:val="lowerLetter"/>
      <w:lvlText w:val="%8."/>
      <w:lvlJc w:val="left"/>
      <w:pPr>
        <w:ind w:left="5940" w:hanging="360"/>
      </w:pPr>
    </w:lvl>
    <w:lvl w:ilvl="8" w:tplc="C6C4F6AC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691106AA"/>
    <w:multiLevelType w:val="hybridMultilevel"/>
    <w:tmpl w:val="13FE415E"/>
    <w:lvl w:ilvl="0" w:tplc="EB606750">
      <w:start w:val="1"/>
      <w:numFmt w:val="decimal"/>
      <w:lvlText w:val="%1."/>
      <w:lvlJc w:val="left"/>
      <w:pPr>
        <w:ind w:left="1426" w:hanging="360"/>
      </w:pPr>
    </w:lvl>
    <w:lvl w:ilvl="1" w:tplc="F8520544" w:tentative="1">
      <w:start w:val="1"/>
      <w:numFmt w:val="lowerLetter"/>
      <w:lvlText w:val="%2."/>
      <w:lvlJc w:val="left"/>
      <w:pPr>
        <w:ind w:left="2146" w:hanging="360"/>
      </w:pPr>
    </w:lvl>
    <w:lvl w:ilvl="2" w:tplc="6AEE94B8" w:tentative="1">
      <w:start w:val="1"/>
      <w:numFmt w:val="lowerRoman"/>
      <w:lvlText w:val="%3."/>
      <w:lvlJc w:val="right"/>
      <w:pPr>
        <w:ind w:left="2866" w:hanging="180"/>
      </w:pPr>
    </w:lvl>
    <w:lvl w:ilvl="3" w:tplc="057A8724" w:tentative="1">
      <w:start w:val="1"/>
      <w:numFmt w:val="decimal"/>
      <w:lvlText w:val="%4."/>
      <w:lvlJc w:val="left"/>
      <w:pPr>
        <w:ind w:left="3586" w:hanging="360"/>
      </w:pPr>
    </w:lvl>
    <w:lvl w:ilvl="4" w:tplc="F8EC1B4C" w:tentative="1">
      <w:start w:val="1"/>
      <w:numFmt w:val="lowerLetter"/>
      <w:lvlText w:val="%5."/>
      <w:lvlJc w:val="left"/>
      <w:pPr>
        <w:ind w:left="4306" w:hanging="360"/>
      </w:pPr>
    </w:lvl>
    <w:lvl w:ilvl="5" w:tplc="8006F76E" w:tentative="1">
      <w:start w:val="1"/>
      <w:numFmt w:val="lowerRoman"/>
      <w:lvlText w:val="%6."/>
      <w:lvlJc w:val="right"/>
      <w:pPr>
        <w:ind w:left="5026" w:hanging="180"/>
      </w:pPr>
    </w:lvl>
    <w:lvl w:ilvl="6" w:tplc="C8888BAC" w:tentative="1">
      <w:start w:val="1"/>
      <w:numFmt w:val="decimal"/>
      <w:lvlText w:val="%7."/>
      <w:lvlJc w:val="left"/>
      <w:pPr>
        <w:ind w:left="5746" w:hanging="360"/>
      </w:pPr>
    </w:lvl>
    <w:lvl w:ilvl="7" w:tplc="B106B0CE" w:tentative="1">
      <w:start w:val="1"/>
      <w:numFmt w:val="lowerLetter"/>
      <w:lvlText w:val="%8."/>
      <w:lvlJc w:val="left"/>
      <w:pPr>
        <w:ind w:left="6466" w:hanging="360"/>
      </w:pPr>
    </w:lvl>
    <w:lvl w:ilvl="8" w:tplc="57167F1C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3" w15:restartNumberingAfterBreak="0">
    <w:nsid w:val="69A64C05"/>
    <w:multiLevelType w:val="hybridMultilevel"/>
    <w:tmpl w:val="539AC6F2"/>
    <w:lvl w:ilvl="0" w:tplc="1E50617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1708EE2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DB67D3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1304C99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4D5E784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BFB62DC4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23968E8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CEC67A8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EE48FAAE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C235130"/>
    <w:multiLevelType w:val="hybridMultilevel"/>
    <w:tmpl w:val="EF72AC36"/>
    <w:lvl w:ilvl="0" w:tplc="70862B36">
      <w:start w:val="1"/>
      <w:numFmt w:val="decimal"/>
      <w:lvlText w:val="%1)"/>
      <w:lvlJc w:val="left"/>
      <w:pPr>
        <w:ind w:left="720" w:hanging="360"/>
      </w:pPr>
    </w:lvl>
    <w:lvl w:ilvl="1" w:tplc="19121DE0">
      <w:start w:val="1"/>
      <w:numFmt w:val="decimal"/>
      <w:lvlText w:val="%2)"/>
      <w:lvlJc w:val="left"/>
      <w:pPr>
        <w:ind w:left="3479" w:hanging="360"/>
      </w:pPr>
    </w:lvl>
    <w:lvl w:ilvl="2" w:tplc="66843EB6" w:tentative="1">
      <w:start w:val="1"/>
      <w:numFmt w:val="lowerRoman"/>
      <w:lvlText w:val="%3."/>
      <w:lvlJc w:val="right"/>
      <w:pPr>
        <w:ind w:left="2160" w:hanging="180"/>
      </w:pPr>
    </w:lvl>
    <w:lvl w:ilvl="3" w:tplc="53F4478A" w:tentative="1">
      <w:start w:val="1"/>
      <w:numFmt w:val="decimal"/>
      <w:lvlText w:val="%4."/>
      <w:lvlJc w:val="left"/>
      <w:pPr>
        <w:ind w:left="2880" w:hanging="360"/>
      </w:pPr>
    </w:lvl>
    <w:lvl w:ilvl="4" w:tplc="DDA0EAB0" w:tentative="1">
      <w:start w:val="1"/>
      <w:numFmt w:val="lowerLetter"/>
      <w:lvlText w:val="%5."/>
      <w:lvlJc w:val="left"/>
      <w:pPr>
        <w:ind w:left="3600" w:hanging="360"/>
      </w:pPr>
    </w:lvl>
    <w:lvl w:ilvl="5" w:tplc="F6081CD4" w:tentative="1">
      <w:start w:val="1"/>
      <w:numFmt w:val="lowerRoman"/>
      <w:lvlText w:val="%6."/>
      <w:lvlJc w:val="right"/>
      <w:pPr>
        <w:ind w:left="4320" w:hanging="180"/>
      </w:pPr>
    </w:lvl>
    <w:lvl w:ilvl="6" w:tplc="7284BD16" w:tentative="1">
      <w:start w:val="1"/>
      <w:numFmt w:val="decimal"/>
      <w:lvlText w:val="%7."/>
      <w:lvlJc w:val="left"/>
      <w:pPr>
        <w:ind w:left="5040" w:hanging="360"/>
      </w:pPr>
    </w:lvl>
    <w:lvl w:ilvl="7" w:tplc="6DC6B4EE" w:tentative="1">
      <w:start w:val="1"/>
      <w:numFmt w:val="lowerLetter"/>
      <w:lvlText w:val="%8."/>
      <w:lvlJc w:val="left"/>
      <w:pPr>
        <w:ind w:left="5760" w:hanging="360"/>
      </w:pPr>
    </w:lvl>
    <w:lvl w:ilvl="8" w:tplc="B30E9B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1F0929"/>
    <w:multiLevelType w:val="hybridMultilevel"/>
    <w:tmpl w:val="501CCC86"/>
    <w:lvl w:ilvl="0" w:tplc="2AAA36B0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5E0A2A50" w:tentative="1">
      <w:start w:val="1"/>
      <w:numFmt w:val="lowerLetter"/>
      <w:lvlText w:val="%2."/>
      <w:lvlJc w:val="left"/>
      <w:pPr>
        <w:ind w:left="1620" w:hanging="360"/>
      </w:pPr>
    </w:lvl>
    <w:lvl w:ilvl="2" w:tplc="936ACC0C" w:tentative="1">
      <w:start w:val="1"/>
      <w:numFmt w:val="lowerRoman"/>
      <w:lvlText w:val="%3."/>
      <w:lvlJc w:val="right"/>
      <w:pPr>
        <w:ind w:left="2340" w:hanging="180"/>
      </w:pPr>
    </w:lvl>
    <w:lvl w:ilvl="3" w:tplc="720A43C0" w:tentative="1">
      <w:start w:val="1"/>
      <w:numFmt w:val="decimal"/>
      <w:lvlText w:val="%4."/>
      <w:lvlJc w:val="left"/>
      <w:pPr>
        <w:ind w:left="3060" w:hanging="360"/>
      </w:pPr>
    </w:lvl>
    <w:lvl w:ilvl="4" w:tplc="A7981ADC" w:tentative="1">
      <w:start w:val="1"/>
      <w:numFmt w:val="lowerLetter"/>
      <w:lvlText w:val="%5."/>
      <w:lvlJc w:val="left"/>
      <w:pPr>
        <w:ind w:left="3780" w:hanging="360"/>
      </w:pPr>
    </w:lvl>
    <w:lvl w:ilvl="5" w:tplc="E63655D0" w:tentative="1">
      <w:start w:val="1"/>
      <w:numFmt w:val="lowerRoman"/>
      <w:lvlText w:val="%6."/>
      <w:lvlJc w:val="right"/>
      <w:pPr>
        <w:ind w:left="4500" w:hanging="180"/>
      </w:pPr>
    </w:lvl>
    <w:lvl w:ilvl="6" w:tplc="913E833C" w:tentative="1">
      <w:start w:val="1"/>
      <w:numFmt w:val="decimal"/>
      <w:lvlText w:val="%7."/>
      <w:lvlJc w:val="left"/>
      <w:pPr>
        <w:ind w:left="5220" w:hanging="360"/>
      </w:pPr>
    </w:lvl>
    <w:lvl w:ilvl="7" w:tplc="FAECE84E" w:tentative="1">
      <w:start w:val="1"/>
      <w:numFmt w:val="lowerLetter"/>
      <w:lvlText w:val="%8."/>
      <w:lvlJc w:val="left"/>
      <w:pPr>
        <w:ind w:left="5940" w:hanging="360"/>
      </w:pPr>
    </w:lvl>
    <w:lvl w:ilvl="8" w:tplc="B382FB42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C6E5402"/>
    <w:multiLevelType w:val="hybridMultilevel"/>
    <w:tmpl w:val="88767C58"/>
    <w:lvl w:ilvl="0" w:tplc="0F14E18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6147874" w:tentative="1">
      <w:start w:val="1"/>
      <w:numFmt w:val="lowerLetter"/>
      <w:lvlText w:val="%2."/>
      <w:lvlJc w:val="left"/>
      <w:pPr>
        <w:ind w:left="1440" w:hanging="360"/>
      </w:pPr>
    </w:lvl>
    <w:lvl w:ilvl="2" w:tplc="9F4EDA5E" w:tentative="1">
      <w:start w:val="1"/>
      <w:numFmt w:val="lowerRoman"/>
      <w:lvlText w:val="%3."/>
      <w:lvlJc w:val="right"/>
      <w:pPr>
        <w:ind w:left="2160" w:hanging="180"/>
      </w:pPr>
    </w:lvl>
    <w:lvl w:ilvl="3" w:tplc="C2584D2E" w:tentative="1">
      <w:start w:val="1"/>
      <w:numFmt w:val="decimal"/>
      <w:lvlText w:val="%4."/>
      <w:lvlJc w:val="left"/>
      <w:pPr>
        <w:ind w:left="2880" w:hanging="360"/>
      </w:pPr>
    </w:lvl>
    <w:lvl w:ilvl="4" w:tplc="74544BFC" w:tentative="1">
      <w:start w:val="1"/>
      <w:numFmt w:val="lowerLetter"/>
      <w:lvlText w:val="%5."/>
      <w:lvlJc w:val="left"/>
      <w:pPr>
        <w:ind w:left="3600" w:hanging="360"/>
      </w:pPr>
    </w:lvl>
    <w:lvl w:ilvl="5" w:tplc="977E29A8" w:tentative="1">
      <w:start w:val="1"/>
      <w:numFmt w:val="lowerRoman"/>
      <w:lvlText w:val="%6."/>
      <w:lvlJc w:val="right"/>
      <w:pPr>
        <w:ind w:left="4320" w:hanging="180"/>
      </w:pPr>
    </w:lvl>
    <w:lvl w:ilvl="6" w:tplc="555AEAF6" w:tentative="1">
      <w:start w:val="1"/>
      <w:numFmt w:val="decimal"/>
      <w:lvlText w:val="%7."/>
      <w:lvlJc w:val="left"/>
      <w:pPr>
        <w:ind w:left="5040" w:hanging="360"/>
      </w:pPr>
    </w:lvl>
    <w:lvl w:ilvl="7" w:tplc="80547536" w:tentative="1">
      <w:start w:val="1"/>
      <w:numFmt w:val="lowerLetter"/>
      <w:lvlText w:val="%8."/>
      <w:lvlJc w:val="left"/>
      <w:pPr>
        <w:ind w:left="5760" w:hanging="360"/>
      </w:pPr>
    </w:lvl>
    <w:lvl w:ilvl="8" w:tplc="3AF084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703080"/>
    <w:multiLevelType w:val="hybridMultilevel"/>
    <w:tmpl w:val="9954A2F0"/>
    <w:lvl w:ilvl="0" w:tplc="571419DA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FEE2C070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1A661B88" w:tentative="1">
      <w:start w:val="1"/>
      <w:numFmt w:val="lowerRoman"/>
      <w:lvlText w:val="%3."/>
      <w:lvlJc w:val="right"/>
      <w:pPr>
        <w:ind w:left="2506" w:hanging="180"/>
      </w:pPr>
    </w:lvl>
    <w:lvl w:ilvl="3" w:tplc="7122912A" w:tentative="1">
      <w:start w:val="1"/>
      <w:numFmt w:val="decimal"/>
      <w:lvlText w:val="%4."/>
      <w:lvlJc w:val="left"/>
      <w:pPr>
        <w:ind w:left="3226" w:hanging="360"/>
      </w:pPr>
    </w:lvl>
    <w:lvl w:ilvl="4" w:tplc="92288D44" w:tentative="1">
      <w:start w:val="1"/>
      <w:numFmt w:val="lowerLetter"/>
      <w:lvlText w:val="%5."/>
      <w:lvlJc w:val="left"/>
      <w:pPr>
        <w:ind w:left="3946" w:hanging="360"/>
      </w:pPr>
    </w:lvl>
    <w:lvl w:ilvl="5" w:tplc="EAF68132" w:tentative="1">
      <w:start w:val="1"/>
      <w:numFmt w:val="lowerRoman"/>
      <w:lvlText w:val="%6."/>
      <w:lvlJc w:val="right"/>
      <w:pPr>
        <w:ind w:left="4666" w:hanging="180"/>
      </w:pPr>
    </w:lvl>
    <w:lvl w:ilvl="6" w:tplc="D39490DC" w:tentative="1">
      <w:start w:val="1"/>
      <w:numFmt w:val="decimal"/>
      <w:lvlText w:val="%7."/>
      <w:lvlJc w:val="left"/>
      <w:pPr>
        <w:ind w:left="5386" w:hanging="360"/>
      </w:pPr>
    </w:lvl>
    <w:lvl w:ilvl="7" w:tplc="BF40B4AA" w:tentative="1">
      <w:start w:val="1"/>
      <w:numFmt w:val="lowerLetter"/>
      <w:lvlText w:val="%8."/>
      <w:lvlJc w:val="left"/>
      <w:pPr>
        <w:ind w:left="6106" w:hanging="360"/>
      </w:pPr>
    </w:lvl>
    <w:lvl w:ilvl="8" w:tplc="8AE05156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0" w15:restartNumberingAfterBreak="0">
    <w:nsid w:val="7D2B1F71"/>
    <w:multiLevelType w:val="hybridMultilevel"/>
    <w:tmpl w:val="E73A1A1E"/>
    <w:lvl w:ilvl="0" w:tplc="9B989736">
      <w:start w:val="1"/>
      <w:numFmt w:val="decimal"/>
      <w:lvlText w:val="%1)"/>
      <w:lvlJc w:val="left"/>
      <w:pPr>
        <w:ind w:left="1429" w:hanging="360"/>
      </w:pPr>
    </w:lvl>
    <w:lvl w:ilvl="1" w:tplc="7D4C717E">
      <w:start w:val="1"/>
      <w:numFmt w:val="decimal"/>
      <w:lvlText w:val="%2)"/>
      <w:lvlJc w:val="left"/>
      <w:pPr>
        <w:ind w:left="2149" w:hanging="360"/>
      </w:pPr>
    </w:lvl>
    <w:lvl w:ilvl="2" w:tplc="5E10EF00" w:tentative="1">
      <w:start w:val="1"/>
      <w:numFmt w:val="lowerRoman"/>
      <w:lvlText w:val="%3."/>
      <w:lvlJc w:val="right"/>
      <w:pPr>
        <w:ind w:left="2869" w:hanging="180"/>
      </w:pPr>
    </w:lvl>
    <w:lvl w:ilvl="3" w:tplc="6DD05AD0" w:tentative="1">
      <w:start w:val="1"/>
      <w:numFmt w:val="decimal"/>
      <w:lvlText w:val="%4."/>
      <w:lvlJc w:val="left"/>
      <w:pPr>
        <w:ind w:left="3589" w:hanging="360"/>
      </w:pPr>
    </w:lvl>
    <w:lvl w:ilvl="4" w:tplc="31F015B6" w:tentative="1">
      <w:start w:val="1"/>
      <w:numFmt w:val="lowerLetter"/>
      <w:lvlText w:val="%5."/>
      <w:lvlJc w:val="left"/>
      <w:pPr>
        <w:ind w:left="4309" w:hanging="360"/>
      </w:pPr>
    </w:lvl>
    <w:lvl w:ilvl="5" w:tplc="4E3E37C8" w:tentative="1">
      <w:start w:val="1"/>
      <w:numFmt w:val="lowerRoman"/>
      <w:lvlText w:val="%6."/>
      <w:lvlJc w:val="right"/>
      <w:pPr>
        <w:ind w:left="5029" w:hanging="180"/>
      </w:pPr>
    </w:lvl>
    <w:lvl w:ilvl="6" w:tplc="4ADEB438" w:tentative="1">
      <w:start w:val="1"/>
      <w:numFmt w:val="decimal"/>
      <w:lvlText w:val="%7."/>
      <w:lvlJc w:val="left"/>
      <w:pPr>
        <w:ind w:left="5749" w:hanging="360"/>
      </w:pPr>
    </w:lvl>
    <w:lvl w:ilvl="7" w:tplc="5E7E743C" w:tentative="1">
      <w:start w:val="1"/>
      <w:numFmt w:val="lowerLetter"/>
      <w:lvlText w:val="%8."/>
      <w:lvlJc w:val="left"/>
      <w:pPr>
        <w:ind w:left="6469" w:hanging="360"/>
      </w:pPr>
    </w:lvl>
    <w:lvl w:ilvl="8" w:tplc="AE78D62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7DDA55BA"/>
    <w:multiLevelType w:val="hybridMultilevel"/>
    <w:tmpl w:val="9C18CF5C"/>
    <w:lvl w:ilvl="0" w:tplc="364A1904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F182C51C" w:tentative="1">
      <w:start w:val="1"/>
      <w:numFmt w:val="lowerLetter"/>
      <w:lvlText w:val="%2."/>
      <w:lvlJc w:val="left"/>
      <w:pPr>
        <w:ind w:left="1619" w:hanging="360"/>
      </w:pPr>
    </w:lvl>
    <w:lvl w:ilvl="2" w:tplc="6CC66296" w:tentative="1">
      <w:start w:val="1"/>
      <w:numFmt w:val="lowerRoman"/>
      <w:lvlText w:val="%3."/>
      <w:lvlJc w:val="right"/>
      <w:pPr>
        <w:ind w:left="2339" w:hanging="180"/>
      </w:pPr>
    </w:lvl>
    <w:lvl w:ilvl="3" w:tplc="A71A03C2" w:tentative="1">
      <w:start w:val="1"/>
      <w:numFmt w:val="decimal"/>
      <w:lvlText w:val="%4."/>
      <w:lvlJc w:val="left"/>
      <w:pPr>
        <w:ind w:left="3059" w:hanging="360"/>
      </w:pPr>
    </w:lvl>
    <w:lvl w:ilvl="4" w:tplc="9738B3CC" w:tentative="1">
      <w:start w:val="1"/>
      <w:numFmt w:val="lowerLetter"/>
      <w:lvlText w:val="%5."/>
      <w:lvlJc w:val="left"/>
      <w:pPr>
        <w:ind w:left="3779" w:hanging="360"/>
      </w:pPr>
    </w:lvl>
    <w:lvl w:ilvl="5" w:tplc="3C4455C6" w:tentative="1">
      <w:start w:val="1"/>
      <w:numFmt w:val="lowerRoman"/>
      <w:lvlText w:val="%6."/>
      <w:lvlJc w:val="right"/>
      <w:pPr>
        <w:ind w:left="4499" w:hanging="180"/>
      </w:pPr>
    </w:lvl>
    <w:lvl w:ilvl="6" w:tplc="FF0E885A" w:tentative="1">
      <w:start w:val="1"/>
      <w:numFmt w:val="decimal"/>
      <w:lvlText w:val="%7."/>
      <w:lvlJc w:val="left"/>
      <w:pPr>
        <w:ind w:left="5219" w:hanging="360"/>
      </w:pPr>
    </w:lvl>
    <w:lvl w:ilvl="7" w:tplc="7D9668FA" w:tentative="1">
      <w:start w:val="1"/>
      <w:numFmt w:val="lowerLetter"/>
      <w:lvlText w:val="%8."/>
      <w:lvlJc w:val="left"/>
      <w:pPr>
        <w:ind w:left="5939" w:hanging="360"/>
      </w:pPr>
    </w:lvl>
    <w:lvl w:ilvl="8" w:tplc="CA8E2A56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2" w15:restartNumberingAfterBreak="0">
    <w:nsid w:val="7E997C0F"/>
    <w:multiLevelType w:val="hybridMultilevel"/>
    <w:tmpl w:val="70FA89A8"/>
    <w:lvl w:ilvl="0" w:tplc="E9367EB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93D0061E" w:tentative="1">
      <w:start w:val="1"/>
      <w:numFmt w:val="lowerLetter"/>
      <w:lvlText w:val="%2."/>
      <w:lvlJc w:val="left"/>
      <w:pPr>
        <w:ind w:left="1620" w:hanging="360"/>
      </w:pPr>
    </w:lvl>
    <w:lvl w:ilvl="2" w:tplc="2432F5AE" w:tentative="1">
      <w:start w:val="1"/>
      <w:numFmt w:val="lowerRoman"/>
      <w:lvlText w:val="%3."/>
      <w:lvlJc w:val="right"/>
      <w:pPr>
        <w:ind w:left="2340" w:hanging="180"/>
      </w:pPr>
    </w:lvl>
    <w:lvl w:ilvl="3" w:tplc="B680CA30" w:tentative="1">
      <w:start w:val="1"/>
      <w:numFmt w:val="decimal"/>
      <w:lvlText w:val="%4."/>
      <w:lvlJc w:val="left"/>
      <w:pPr>
        <w:ind w:left="3060" w:hanging="360"/>
      </w:pPr>
    </w:lvl>
    <w:lvl w:ilvl="4" w:tplc="19B2459A" w:tentative="1">
      <w:start w:val="1"/>
      <w:numFmt w:val="lowerLetter"/>
      <w:lvlText w:val="%5."/>
      <w:lvlJc w:val="left"/>
      <w:pPr>
        <w:ind w:left="3780" w:hanging="360"/>
      </w:pPr>
    </w:lvl>
    <w:lvl w:ilvl="5" w:tplc="702261F6" w:tentative="1">
      <w:start w:val="1"/>
      <w:numFmt w:val="lowerRoman"/>
      <w:lvlText w:val="%6."/>
      <w:lvlJc w:val="right"/>
      <w:pPr>
        <w:ind w:left="4500" w:hanging="180"/>
      </w:pPr>
    </w:lvl>
    <w:lvl w:ilvl="6" w:tplc="8CEA830E" w:tentative="1">
      <w:start w:val="1"/>
      <w:numFmt w:val="decimal"/>
      <w:lvlText w:val="%7."/>
      <w:lvlJc w:val="left"/>
      <w:pPr>
        <w:ind w:left="5220" w:hanging="360"/>
      </w:pPr>
    </w:lvl>
    <w:lvl w:ilvl="7" w:tplc="370644FE" w:tentative="1">
      <w:start w:val="1"/>
      <w:numFmt w:val="lowerLetter"/>
      <w:lvlText w:val="%8."/>
      <w:lvlJc w:val="left"/>
      <w:pPr>
        <w:ind w:left="5940" w:hanging="360"/>
      </w:pPr>
    </w:lvl>
    <w:lvl w:ilvl="8" w:tplc="4DB0B0CC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15"/>
  </w:num>
  <w:num w:numId="4">
    <w:abstractNumId w:val="10"/>
  </w:num>
  <w:num w:numId="5">
    <w:abstractNumId w:val="32"/>
  </w:num>
  <w:num w:numId="6">
    <w:abstractNumId w:val="39"/>
  </w:num>
  <w:num w:numId="7">
    <w:abstractNumId w:val="5"/>
  </w:num>
  <w:num w:numId="8">
    <w:abstractNumId w:val="34"/>
  </w:num>
  <w:num w:numId="9">
    <w:abstractNumId w:val="40"/>
  </w:num>
  <w:num w:numId="10">
    <w:abstractNumId w:val="8"/>
  </w:num>
  <w:num w:numId="11">
    <w:abstractNumId w:val="22"/>
  </w:num>
  <w:num w:numId="12">
    <w:abstractNumId w:val="0"/>
  </w:num>
  <w:num w:numId="13">
    <w:abstractNumId w:val="33"/>
  </w:num>
  <w:num w:numId="14">
    <w:abstractNumId w:val="16"/>
  </w:num>
  <w:num w:numId="15">
    <w:abstractNumId w:val="14"/>
  </w:num>
  <w:num w:numId="16">
    <w:abstractNumId w:val="30"/>
  </w:num>
  <w:num w:numId="17">
    <w:abstractNumId w:val="21"/>
  </w:num>
  <w:num w:numId="18">
    <w:abstractNumId w:val="36"/>
  </w:num>
  <w:num w:numId="19">
    <w:abstractNumId w:val="12"/>
  </w:num>
  <w:num w:numId="20">
    <w:abstractNumId w:val="1"/>
  </w:num>
  <w:num w:numId="21">
    <w:abstractNumId w:val="19"/>
  </w:num>
  <w:num w:numId="22">
    <w:abstractNumId w:val="4"/>
  </w:num>
  <w:num w:numId="23">
    <w:abstractNumId w:val="35"/>
  </w:num>
  <w:num w:numId="24">
    <w:abstractNumId w:val="6"/>
  </w:num>
  <w:num w:numId="25">
    <w:abstractNumId w:val="18"/>
  </w:num>
  <w:num w:numId="26">
    <w:abstractNumId w:val="29"/>
  </w:num>
  <w:num w:numId="27">
    <w:abstractNumId w:val="31"/>
  </w:num>
  <w:num w:numId="28">
    <w:abstractNumId w:val="26"/>
  </w:num>
  <w:num w:numId="29">
    <w:abstractNumId w:val="13"/>
  </w:num>
  <w:num w:numId="30">
    <w:abstractNumId w:val="24"/>
  </w:num>
  <w:num w:numId="31">
    <w:abstractNumId w:val="11"/>
  </w:num>
  <w:num w:numId="32">
    <w:abstractNumId w:val="28"/>
  </w:num>
  <w:num w:numId="33">
    <w:abstractNumId w:val="7"/>
  </w:num>
  <w:num w:numId="34">
    <w:abstractNumId w:val="20"/>
  </w:num>
  <w:num w:numId="35">
    <w:abstractNumId w:val="3"/>
  </w:num>
  <w:num w:numId="36">
    <w:abstractNumId w:val="25"/>
  </w:num>
  <w:num w:numId="37">
    <w:abstractNumId w:val="42"/>
  </w:num>
  <w:num w:numId="38">
    <w:abstractNumId w:val="37"/>
  </w:num>
  <w:num w:numId="39">
    <w:abstractNumId w:val="41"/>
  </w:num>
  <w:num w:numId="40">
    <w:abstractNumId w:val="23"/>
  </w:num>
  <w:num w:numId="41">
    <w:abstractNumId w:val="27"/>
  </w:num>
  <w:num w:numId="42">
    <w:abstractNumId w:val="17"/>
  </w:num>
  <w:num w:numId="43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06FFA"/>
    <w:rsid w:val="00025569"/>
    <w:rsid w:val="00072816"/>
    <w:rsid w:val="000737D6"/>
    <w:rsid w:val="000C2D73"/>
    <w:rsid w:val="00102BD4"/>
    <w:rsid w:val="00114323"/>
    <w:rsid w:val="00135E04"/>
    <w:rsid w:val="00146E78"/>
    <w:rsid w:val="00164187"/>
    <w:rsid w:val="00170C89"/>
    <w:rsid w:val="001732AB"/>
    <w:rsid w:val="00190EE4"/>
    <w:rsid w:val="00193DC2"/>
    <w:rsid w:val="001A0A7B"/>
    <w:rsid w:val="001A1C56"/>
    <w:rsid w:val="001B745F"/>
    <w:rsid w:val="001E409C"/>
    <w:rsid w:val="00220064"/>
    <w:rsid w:val="00221D8A"/>
    <w:rsid w:val="0023241F"/>
    <w:rsid w:val="00245A45"/>
    <w:rsid w:val="00267640"/>
    <w:rsid w:val="002745A4"/>
    <w:rsid w:val="00276B3E"/>
    <w:rsid w:val="00286376"/>
    <w:rsid w:val="002B6D59"/>
    <w:rsid w:val="002D214B"/>
    <w:rsid w:val="002E6764"/>
    <w:rsid w:val="0034659C"/>
    <w:rsid w:val="00350817"/>
    <w:rsid w:val="00353946"/>
    <w:rsid w:val="00365267"/>
    <w:rsid w:val="003738CE"/>
    <w:rsid w:val="0039262E"/>
    <w:rsid w:val="003B71EE"/>
    <w:rsid w:val="003E4515"/>
    <w:rsid w:val="004370B7"/>
    <w:rsid w:val="00453EC1"/>
    <w:rsid w:val="00457170"/>
    <w:rsid w:val="004615F7"/>
    <w:rsid w:val="004757F6"/>
    <w:rsid w:val="004A62C4"/>
    <w:rsid w:val="004D7B62"/>
    <w:rsid w:val="0050510D"/>
    <w:rsid w:val="0051172B"/>
    <w:rsid w:val="00554F69"/>
    <w:rsid w:val="00562F6E"/>
    <w:rsid w:val="005722BB"/>
    <w:rsid w:val="005837B5"/>
    <w:rsid w:val="005E5919"/>
    <w:rsid w:val="005F2A5C"/>
    <w:rsid w:val="00602462"/>
    <w:rsid w:val="0061719F"/>
    <w:rsid w:val="0063616A"/>
    <w:rsid w:val="0063694F"/>
    <w:rsid w:val="00674608"/>
    <w:rsid w:val="006823C6"/>
    <w:rsid w:val="00683DFF"/>
    <w:rsid w:val="006A190C"/>
    <w:rsid w:val="006A5806"/>
    <w:rsid w:val="006B1CDC"/>
    <w:rsid w:val="006B50CF"/>
    <w:rsid w:val="006D0F11"/>
    <w:rsid w:val="006E15EC"/>
    <w:rsid w:val="006F6F79"/>
    <w:rsid w:val="00734CCD"/>
    <w:rsid w:val="0076371C"/>
    <w:rsid w:val="00786845"/>
    <w:rsid w:val="007B2652"/>
    <w:rsid w:val="007C243C"/>
    <w:rsid w:val="007D7235"/>
    <w:rsid w:val="007F2073"/>
    <w:rsid w:val="007F68DF"/>
    <w:rsid w:val="00803A6B"/>
    <w:rsid w:val="00806199"/>
    <w:rsid w:val="00817DC2"/>
    <w:rsid w:val="00831F05"/>
    <w:rsid w:val="008420D4"/>
    <w:rsid w:val="008716FF"/>
    <w:rsid w:val="00890703"/>
    <w:rsid w:val="008935C1"/>
    <w:rsid w:val="008960AC"/>
    <w:rsid w:val="008E5D8F"/>
    <w:rsid w:val="008E6924"/>
    <w:rsid w:val="00904EB5"/>
    <w:rsid w:val="00905B1C"/>
    <w:rsid w:val="00944470"/>
    <w:rsid w:val="00947645"/>
    <w:rsid w:val="00976BB1"/>
    <w:rsid w:val="009874CA"/>
    <w:rsid w:val="009A1F3C"/>
    <w:rsid w:val="009B5A67"/>
    <w:rsid w:val="009E1C3A"/>
    <w:rsid w:val="009E3AAC"/>
    <w:rsid w:val="00A24342"/>
    <w:rsid w:val="00A27AA4"/>
    <w:rsid w:val="00A32B3E"/>
    <w:rsid w:val="00A36E28"/>
    <w:rsid w:val="00A56F7A"/>
    <w:rsid w:val="00A61AC3"/>
    <w:rsid w:val="00A76B90"/>
    <w:rsid w:val="00A82244"/>
    <w:rsid w:val="00A967A0"/>
    <w:rsid w:val="00AD3FC7"/>
    <w:rsid w:val="00B01094"/>
    <w:rsid w:val="00B15D37"/>
    <w:rsid w:val="00B1639A"/>
    <w:rsid w:val="00B2015E"/>
    <w:rsid w:val="00B21946"/>
    <w:rsid w:val="00B31B3D"/>
    <w:rsid w:val="00B46280"/>
    <w:rsid w:val="00B75545"/>
    <w:rsid w:val="00B92B9E"/>
    <w:rsid w:val="00BD092A"/>
    <w:rsid w:val="00BD2625"/>
    <w:rsid w:val="00BD2CD6"/>
    <w:rsid w:val="00C0090D"/>
    <w:rsid w:val="00C07017"/>
    <w:rsid w:val="00C37882"/>
    <w:rsid w:val="00C611E5"/>
    <w:rsid w:val="00C72800"/>
    <w:rsid w:val="00CB2A3C"/>
    <w:rsid w:val="00CB61E8"/>
    <w:rsid w:val="00CC7C1B"/>
    <w:rsid w:val="00D37C7E"/>
    <w:rsid w:val="00D87BE6"/>
    <w:rsid w:val="00DB21AF"/>
    <w:rsid w:val="00DC1CDC"/>
    <w:rsid w:val="00DC350A"/>
    <w:rsid w:val="00DC69FA"/>
    <w:rsid w:val="00DF2EF2"/>
    <w:rsid w:val="00E1000E"/>
    <w:rsid w:val="00E609CB"/>
    <w:rsid w:val="00E812FF"/>
    <w:rsid w:val="00EA0270"/>
    <w:rsid w:val="00EC4700"/>
    <w:rsid w:val="00ED64C2"/>
    <w:rsid w:val="00F109D8"/>
    <w:rsid w:val="00F11233"/>
    <w:rsid w:val="00F432BB"/>
    <w:rsid w:val="00F554BD"/>
    <w:rsid w:val="00F55BE8"/>
    <w:rsid w:val="00F77CDF"/>
    <w:rsid w:val="00F92FE2"/>
    <w:rsid w:val="00FA4295"/>
    <w:rsid w:val="00FB7C1B"/>
    <w:rsid w:val="00FF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C8CD3B-41DC-47A5-BDB2-48D82F5A4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6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65563C0E-A796-4702-A120-27B2E6A90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1900</Words>
  <Characters>10834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2025-10-24T03:54:00Z</cp:lastPrinted>
  <dcterms:created xsi:type="dcterms:W3CDTF">2025-12-09T07:30:00Z</dcterms:created>
  <dcterms:modified xsi:type="dcterms:W3CDTF">2025-12-09T07:30:00Z</dcterms:modified>
</cp:coreProperties>
</file>