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 w:rsidTr="00EF163E"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04.05.2026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1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0037/01-07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 w:rsidR="00E32CB7" w:rsidRPr="00E32CB7" w:rsidP="00C4430B">
      <w:pPr>
        <w:pStyle w:val="ConsPlusNormal"/>
        <w:jc w:val="center"/>
        <w:rPr>
          <w:rFonts w:ascii="PT Astra Serif" w:hAnsi="PT Astra Serif"/>
          <w:sz w:val="48"/>
          <w:szCs w:val="48"/>
        </w:rPr>
      </w:pPr>
    </w:p>
    <w:p w:rsidR="00C4430B" w:rsidRPr="00081FCE" w:rsidP="00C4430B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081FCE">
        <w:rPr>
          <w:rFonts w:ascii="PT Astra Serif" w:hAnsi="PT Astra Serif"/>
          <w:sz w:val="26"/>
          <w:szCs w:val="26"/>
        </w:rPr>
        <w:t>О внесении изменени</w:t>
      </w:r>
      <w:r w:rsidR="001E7BDD">
        <w:rPr>
          <w:rFonts w:ascii="PT Astra Serif" w:hAnsi="PT Astra Serif"/>
          <w:sz w:val="26"/>
          <w:szCs w:val="26"/>
        </w:rPr>
        <w:t>й</w:t>
      </w:r>
      <w:r w:rsidRPr="00081FCE">
        <w:rPr>
          <w:rFonts w:ascii="PT Astra Serif" w:hAnsi="PT Astra Serif"/>
          <w:sz w:val="26"/>
          <w:szCs w:val="26"/>
        </w:rPr>
        <w:t xml:space="preserve"> в приказ Комитета по охране объектов культурног</w:t>
      </w:r>
      <w:r>
        <w:rPr>
          <w:rFonts w:ascii="PT Astra Serif" w:hAnsi="PT Astra Serif"/>
          <w:sz w:val="26"/>
          <w:szCs w:val="26"/>
        </w:rPr>
        <w:t>о наследия Томской области от 2</w:t>
      </w:r>
      <w:r w:rsidR="004C360B">
        <w:rPr>
          <w:rFonts w:ascii="PT Astra Serif" w:hAnsi="PT Astra Serif"/>
          <w:sz w:val="26"/>
          <w:szCs w:val="26"/>
        </w:rPr>
        <w:t>8</w:t>
      </w:r>
      <w:r>
        <w:rPr>
          <w:rFonts w:ascii="PT Astra Serif" w:hAnsi="PT Astra Serif"/>
          <w:sz w:val="26"/>
          <w:szCs w:val="26"/>
        </w:rPr>
        <w:t>.0</w:t>
      </w:r>
      <w:r w:rsidR="004C360B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.202</w:t>
      </w:r>
      <w:r w:rsidR="004C360B">
        <w:rPr>
          <w:rFonts w:ascii="PT Astra Serif" w:hAnsi="PT Astra Serif"/>
          <w:sz w:val="26"/>
          <w:szCs w:val="26"/>
        </w:rPr>
        <w:t>0</w:t>
      </w:r>
      <w:r>
        <w:rPr>
          <w:rFonts w:ascii="PT Astra Serif" w:hAnsi="PT Astra Serif"/>
          <w:sz w:val="26"/>
          <w:szCs w:val="26"/>
        </w:rPr>
        <w:t xml:space="preserve"> № 0</w:t>
      </w:r>
      <w:r w:rsidR="004C360B">
        <w:rPr>
          <w:rFonts w:ascii="PT Astra Serif" w:hAnsi="PT Astra Serif"/>
          <w:sz w:val="26"/>
          <w:szCs w:val="26"/>
        </w:rPr>
        <w:t>0</w:t>
      </w:r>
      <w:r>
        <w:rPr>
          <w:rFonts w:ascii="PT Astra Serif" w:hAnsi="PT Astra Serif"/>
          <w:sz w:val="26"/>
          <w:szCs w:val="26"/>
        </w:rPr>
        <w:t>1</w:t>
      </w:r>
      <w:r w:rsidR="008B2985">
        <w:rPr>
          <w:rFonts w:ascii="PT Astra Serif" w:hAnsi="PT Astra Serif"/>
          <w:sz w:val="26"/>
          <w:szCs w:val="26"/>
        </w:rPr>
        <w:t>3</w:t>
      </w:r>
      <w:r w:rsidRPr="00081FCE">
        <w:rPr>
          <w:rFonts w:ascii="PT Astra Serif" w:hAnsi="PT Astra Serif"/>
          <w:sz w:val="26"/>
          <w:szCs w:val="26"/>
        </w:rPr>
        <w:t>/01-07</w:t>
      </w:r>
    </w:p>
    <w:p w:rsidR="00C4430B" w:rsidRPr="00081FCE" w:rsidP="00C4430B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CD6C63" w:rsidRPr="00081FCE" w:rsidP="00CD6C63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</w:t>
      </w:r>
      <w:r w:rsidRPr="00081FCE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цел</w:t>
      </w:r>
      <w:r>
        <w:rPr>
          <w:rFonts w:ascii="PT Astra Serif" w:hAnsi="PT Astra Serif"/>
          <w:sz w:val="26"/>
          <w:szCs w:val="26"/>
        </w:rPr>
        <w:t>ью</w:t>
      </w:r>
      <w:r w:rsidR="004C360B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со</w:t>
      </w:r>
      <w:r w:rsidR="004C360B">
        <w:rPr>
          <w:rFonts w:ascii="PT Astra Serif" w:hAnsi="PT Astra Serif"/>
          <w:sz w:val="26"/>
          <w:szCs w:val="26"/>
        </w:rPr>
        <w:t xml:space="preserve">вершенствования </w:t>
      </w:r>
      <w:r>
        <w:rPr>
          <w:rFonts w:ascii="PT Astra Serif" w:hAnsi="PT Astra Serif"/>
          <w:sz w:val="26"/>
          <w:szCs w:val="26"/>
        </w:rPr>
        <w:t>нормативного правого акта</w:t>
      </w:r>
    </w:p>
    <w:p w:rsidR="00CD6C63" w:rsidRPr="00081FCE" w:rsidP="00CD6C63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081FCE">
        <w:rPr>
          <w:rFonts w:ascii="PT Astra Serif" w:hAnsi="PT Astra Serif"/>
          <w:sz w:val="26"/>
          <w:szCs w:val="26"/>
        </w:rPr>
        <w:t>ПРИКАЗЫВАЮ:</w:t>
      </w:r>
    </w:p>
    <w:p w:rsidR="001E7BDD" w:rsidP="00CD6C63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081FCE">
        <w:rPr>
          <w:rFonts w:ascii="PT Astra Serif" w:hAnsi="PT Astra Serif"/>
          <w:sz w:val="26"/>
          <w:szCs w:val="26"/>
        </w:rPr>
        <w:t>Внести в приказ Комитета по охране объектов культурн</w:t>
      </w:r>
      <w:r>
        <w:rPr>
          <w:rFonts w:ascii="PT Astra Serif" w:hAnsi="PT Astra Serif"/>
          <w:sz w:val="26"/>
          <w:szCs w:val="26"/>
        </w:rPr>
        <w:t>ого наследия Томской области от</w:t>
      </w:r>
      <w:r w:rsidRPr="0090214E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2</w:t>
      </w:r>
      <w:r w:rsidR="004C360B">
        <w:rPr>
          <w:rFonts w:ascii="PT Astra Serif" w:hAnsi="PT Astra Serif"/>
          <w:sz w:val="26"/>
          <w:szCs w:val="26"/>
        </w:rPr>
        <w:t>8</w:t>
      </w:r>
      <w:r w:rsidRPr="0090214E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0</w:t>
      </w:r>
      <w:r w:rsidR="004C360B">
        <w:rPr>
          <w:rFonts w:ascii="PT Astra Serif" w:hAnsi="PT Astra Serif"/>
          <w:sz w:val="26"/>
          <w:szCs w:val="26"/>
        </w:rPr>
        <w:t>1</w:t>
      </w:r>
      <w:r w:rsidRPr="0090214E">
        <w:rPr>
          <w:rFonts w:ascii="PT Astra Serif" w:hAnsi="PT Astra Serif"/>
          <w:sz w:val="26"/>
          <w:szCs w:val="26"/>
        </w:rPr>
        <w:t>.20</w:t>
      </w:r>
      <w:r>
        <w:rPr>
          <w:rFonts w:ascii="PT Astra Serif" w:hAnsi="PT Astra Serif"/>
          <w:sz w:val="26"/>
          <w:szCs w:val="26"/>
        </w:rPr>
        <w:t>2</w:t>
      </w:r>
      <w:r w:rsidR="004C360B">
        <w:rPr>
          <w:rFonts w:ascii="PT Astra Serif" w:hAnsi="PT Astra Serif"/>
          <w:sz w:val="26"/>
          <w:szCs w:val="26"/>
        </w:rPr>
        <w:t>0</w:t>
      </w:r>
      <w:r w:rsidRPr="0090214E">
        <w:rPr>
          <w:rFonts w:ascii="PT Astra Serif" w:hAnsi="PT Astra Serif"/>
          <w:sz w:val="26"/>
          <w:szCs w:val="26"/>
        </w:rPr>
        <w:t xml:space="preserve"> № </w:t>
      </w:r>
      <w:r>
        <w:rPr>
          <w:rFonts w:ascii="PT Astra Serif" w:hAnsi="PT Astra Serif"/>
          <w:sz w:val="26"/>
          <w:szCs w:val="26"/>
        </w:rPr>
        <w:t>0</w:t>
      </w:r>
      <w:r w:rsidR="004C360B">
        <w:rPr>
          <w:rFonts w:ascii="PT Astra Serif" w:hAnsi="PT Astra Serif"/>
          <w:sz w:val="26"/>
          <w:szCs w:val="26"/>
        </w:rPr>
        <w:t>0</w:t>
      </w:r>
      <w:r>
        <w:rPr>
          <w:rFonts w:ascii="PT Astra Serif" w:hAnsi="PT Astra Serif"/>
          <w:sz w:val="26"/>
          <w:szCs w:val="26"/>
        </w:rPr>
        <w:t>1</w:t>
      </w:r>
      <w:r w:rsidR="00273757">
        <w:rPr>
          <w:rFonts w:ascii="PT Astra Serif" w:hAnsi="PT Astra Serif"/>
          <w:sz w:val="26"/>
          <w:szCs w:val="26"/>
        </w:rPr>
        <w:t>3</w:t>
      </w:r>
      <w:r w:rsidRPr="0090214E">
        <w:rPr>
          <w:rFonts w:ascii="PT Astra Serif" w:hAnsi="PT Astra Serif"/>
          <w:sz w:val="26"/>
          <w:szCs w:val="26"/>
        </w:rPr>
        <w:t>/01-07 «</w:t>
      </w:r>
      <w:r w:rsidR="00273757">
        <w:rPr>
          <w:rFonts w:ascii="PT Astra Serif" w:hAnsi="PT Astra Serif"/>
          <w:sz w:val="26"/>
          <w:szCs w:val="26"/>
        </w:rPr>
        <w:t xml:space="preserve">О включении выявленного объекта археологического наследия «Поселение </w:t>
      </w:r>
      <w:r w:rsidR="00273757">
        <w:rPr>
          <w:rFonts w:ascii="PT Astra Serif" w:hAnsi="PT Astra Serif"/>
          <w:sz w:val="26"/>
          <w:szCs w:val="26"/>
        </w:rPr>
        <w:t>Шеломок</w:t>
      </w:r>
      <w:r w:rsidR="00273757">
        <w:rPr>
          <w:rFonts w:ascii="PT Astra Serif" w:hAnsi="PT Astra Serif"/>
          <w:sz w:val="26"/>
          <w:szCs w:val="26"/>
        </w:rPr>
        <w:t xml:space="preserve"> </w:t>
      </w:r>
      <w:r w:rsidR="00273757">
        <w:rPr>
          <w:rFonts w:ascii="PT Astra Serif" w:hAnsi="PT Astra Serif"/>
          <w:sz w:val="26"/>
          <w:szCs w:val="26"/>
          <w:lang w:val="en-US"/>
        </w:rPr>
        <w:t>V</w:t>
      </w:r>
      <w:r w:rsidR="00273757">
        <w:rPr>
          <w:rFonts w:ascii="PT Astra Serif" w:hAnsi="PT Astra Serif"/>
          <w:sz w:val="26"/>
          <w:szCs w:val="26"/>
        </w:rPr>
        <w:t>» в перечень выявленных объектов культурного наследия Томской области и о</w:t>
      </w:r>
      <w:r>
        <w:rPr>
          <w:rFonts w:ascii="PT Astra Serif" w:hAnsi="PT Astra Serif"/>
          <w:sz w:val="26"/>
          <w:szCs w:val="26"/>
        </w:rPr>
        <w:t>б</w:t>
      </w:r>
      <w:r w:rsidRPr="0090214E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утверждении границ</w:t>
      </w:r>
      <w:r w:rsidR="00273757">
        <w:rPr>
          <w:rFonts w:ascii="PT Astra Serif" w:hAnsi="PT Astra Serif"/>
          <w:sz w:val="26"/>
          <w:szCs w:val="26"/>
        </w:rPr>
        <w:t xml:space="preserve"> его территории</w:t>
      </w:r>
      <w:r w:rsidR="004C360B">
        <w:rPr>
          <w:rFonts w:ascii="PT Astra Serif" w:hAnsi="PT Astra Serif"/>
          <w:sz w:val="26"/>
          <w:szCs w:val="26"/>
        </w:rPr>
        <w:t>»</w:t>
      </w:r>
      <w:r w:rsidRPr="0090214E">
        <w:rPr>
          <w:rFonts w:ascii="PT Astra Serif" w:hAnsi="PT Astra Serif"/>
          <w:sz w:val="26"/>
          <w:szCs w:val="26"/>
        </w:rPr>
        <w:t xml:space="preserve"> (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Официальный интернет-портал правовой информации 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http:www.pravo.gov.ru,  2</w:t>
      </w:r>
      <w:r w:rsidR="004C360B">
        <w:rPr>
          <w:rFonts w:ascii="PT Astra Serif" w:eastAsia="PT Astra Serif" w:hAnsi="PT Astra Serif" w:cs="PT Astra Serif"/>
          <w:sz w:val="26"/>
          <w:szCs w:val="26"/>
          <w:highlight w:val="white"/>
        </w:rPr>
        <w:t>9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.0</w:t>
      </w:r>
      <w:r w:rsidR="004C360B">
        <w:rPr>
          <w:rFonts w:ascii="PT Astra Serif" w:eastAsia="PT Astra Serif" w:hAnsi="PT Astra Serif" w:cs="PT Astra Serif"/>
          <w:sz w:val="26"/>
          <w:szCs w:val="26"/>
          <w:highlight w:val="white"/>
        </w:rPr>
        <w:t>1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.202</w:t>
      </w:r>
      <w:r w:rsidR="004C360B">
        <w:rPr>
          <w:rFonts w:ascii="PT Astra Serif" w:eastAsia="PT Astra Serif" w:hAnsi="PT Astra Serif" w:cs="PT Astra Serif"/>
          <w:sz w:val="26"/>
          <w:szCs w:val="26"/>
          <w:highlight w:val="white"/>
        </w:rPr>
        <w:t>0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, № 7001202</w:t>
      </w:r>
      <w:r w:rsidR="004C360B">
        <w:rPr>
          <w:rFonts w:ascii="PT Astra Serif" w:eastAsia="PT Astra Serif" w:hAnsi="PT Astra Serif" w:cs="PT Astra Serif"/>
          <w:sz w:val="26"/>
          <w:szCs w:val="26"/>
          <w:highlight w:val="white"/>
        </w:rPr>
        <w:t>0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0</w:t>
      </w:r>
      <w:r w:rsidR="004C360B">
        <w:rPr>
          <w:rFonts w:ascii="PT Astra Serif" w:eastAsia="PT Astra Serif" w:hAnsi="PT Astra Serif" w:cs="PT Astra Serif"/>
          <w:sz w:val="26"/>
          <w:szCs w:val="26"/>
          <w:highlight w:val="white"/>
        </w:rPr>
        <w:t>129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00</w:t>
      </w:r>
      <w:r w:rsidR="00273757">
        <w:rPr>
          <w:rFonts w:ascii="PT Astra Serif" w:eastAsia="PT Astra Serif" w:hAnsi="PT Astra Serif" w:cs="PT Astra Serif"/>
          <w:sz w:val="26"/>
          <w:szCs w:val="26"/>
        </w:rPr>
        <w:t>12</w:t>
      </w:r>
      <w:r w:rsidRPr="0090214E">
        <w:rPr>
          <w:rFonts w:ascii="PT Astra Serif" w:hAnsi="PT Astra Serif"/>
          <w:sz w:val="26"/>
          <w:szCs w:val="26"/>
        </w:rPr>
        <w:t xml:space="preserve">) </w:t>
      </w:r>
      <w:r>
        <w:rPr>
          <w:rFonts w:ascii="PT Astra Serif" w:hAnsi="PT Astra Serif"/>
          <w:sz w:val="26"/>
          <w:szCs w:val="26"/>
        </w:rPr>
        <w:t xml:space="preserve">следующие </w:t>
      </w:r>
      <w:r w:rsidRPr="0090214E">
        <w:rPr>
          <w:rFonts w:ascii="PT Astra Serif" w:hAnsi="PT Astra Serif"/>
          <w:sz w:val="26"/>
          <w:szCs w:val="26"/>
        </w:rPr>
        <w:t>изменени</w:t>
      </w:r>
      <w:r>
        <w:rPr>
          <w:rFonts w:ascii="PT Astra Serif" w:hAnsi="PT Astra Serif"/>
          <w:sz w:val="26"/>
          <w:szCs w:val="26"/>
        </w:rPr>
        <w:t>я:</w:t>
      </w:r>
    </w:p>
    <w:p w:rsidR="001E7BDD" w:rsidP="00E91A2E">
      <w:pPr>
        <w:pStyle w:val="ConsPlusNormal"/>
        <w:numPr>
          <w:ilvl w:val="0"/>
          <w:numId w:val="11"/>
        </w:numPr>
        <w:ind w:left="993" w:hanging="426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пункте 2 исключить слова «(не подлежит опубликованию)».</w:t>
      </w:r>
    </w:p>
    <w:p w:rsidR="00CD6C63" w:rsidP="001E7BDD">
      <w:pPr>
        <w:pStyle w:val="ConsPlusNormal"/>
        <w:numPr>
          <w:ilvl w:val="0"/>
          <w:numId w:val="11"/>
        </w:numPr>
        <w:tabs>
          <w:tab w:val="left" w:pos="993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</w:t>
      </w:r>
      <w:r>
        <w:rPr>
          <w:rFonts w:ascii="PT Astra Serif" w:hAnsi="PT Astra Serif"/>
          <w:sz w:val="26"/>
          <w:szCs w:val="26"/>
        </w:rPr>
        <w:t>зложи</w:t>
      </w:r>
      <w:r>
        <w:rPr>
          <w:rFonts w:ascii="PT Astra Serif" w:hAnsi="PT Astra Serif"/>
          <w:sz w:val="26"/>
          <w:szCs w:val="26"/>
        </w:rPr>
        <w:t>ть</w:t>
      </w:r>
      <w:r>
        <w:rPr>
          <w:rFonts w:ascii="PT Astra Serif" w:hAnsi="PT Astra Serif"/>
          <w:sz w:val="26"/>
          <w:szCs w:val="26"/>
        </w:rPr>
        <w:t xml:space="preserve"> приложение к приказу в новой редакции согласно </w:t>
      </w:r>
      <w:r>
        <w:rPr>
          <w:rFonts w:ascii="PT Astra Serif" w:hAnsi="PT Astra Serif"/>
          <w:sz w:val="26"/>
          <w:szCs w:val="26"/>
        </w:rPr>
        <w:t>приложению</w:t>
      </w:r>
      <w:r>
        <w:rPr>
          <w:rFonts w:ascii="PT Astra Serif" w:hAnsi="PT Astra Serif"/>
          <w:sz w:val="26"/>
          <w:szCs w:val="26"/>
        </w:rPr>
        <w:t xml:space="preserve"> к настоящему приказу.</w:t>
      </w:r>
    </w:p>
    <w:p w:rsidR="007C4211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C4430B" w:rsidRPr="00C10067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bookmarkStart w:id="2" w:name="_GoBack"/>
      <w:bookmarkEnd w:id="2"/>
    </w:p>
    <w:p w:rsidR="007C4211" w:rsidRPr="00B46280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/>
      </w:tblPr>
      <w:tblGrid>
        <w:gridCol w:w="3325"/>
        <w:gridCol w:w="3190"/>
        <w:gridCol w:w="3374"/>
      </w:tblGrid>
      <w:tr w:rsidTr="00CF7E86">
        <w:tblPrEx>
          <w:tblW w:w="9889" w:type="dxa"/>
          <w:tblLook w:val="04A0"/>
        </w:tblPrEx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P="00CF7E8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P="00CF7E8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P="00CF7E86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416362" w:rsidP="0041636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443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077509" w:rsidRPr="00DC69FA" w:rsidP="0007750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Приложение</w:t>
      </w:r>
      <w:r w:rsidR="000D02C2">
        <w:rPr>
          <w:rFonts w:ascii="PT Astra Serif" w:eastAsia="PT Astra Serif" w:hAnsi="PT Astra Serif" w:cs="PT Astra Serif"/>
          <w:sz w:val="26"/>
          <w:szCs w:val="26"/>
        </w:rPr>
        <w:t xml:space="preserve"> </w:t>
      </w:r>
    </w:p>
    <w:p w:rsidR="00077509" w:rsidP="0007750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77509" w:rsidRPr="009E3AAC" w:rsidP="0007750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04.05.2026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0037/01-07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B370E7" w:rsidRPr="00580940" w:rsidP="00B370E7">
      <w:pPr>
        <w:jc w:val="center"/>
        <w:rPr>
          <w:b/>
          <w:color w:val="C0C0C0"/>
          <w:sz w:val="16"/>
          <w:szCs w:val="16"/>
        </w:rPr>
      </w:pPr>
    </w:p>
    <w:p w:rsidR="00273757" w:rsidRPr="00C05C6C" w:rsidP="00273757">
      <w:pPr>
        <w:spacing w:after="120"/>
        <w:ind w:right="-6"/>
        <w:jc w:val="center"/>
        <w:rPr>
          <w:sz w:val="26"/>
          <w:szCs w:val="26"/>
        </w:rPr>
      </w:pPr>
      <w:r w:rsidRPr="00C05C6C">
        <w:rPr>
          <w:sz w:val="26"/>
          <w:szCs w:val="26"/>
        </w:rPr>
        <w:t xml:space="preserve">1. Схема границ территории выявленного объекта </w:t>
      </w:r>
      <w:r w:rsidR="007F7E21">
        <w:rPr>
          <w:sz w:val="26"/>
          <w:szCs w:val="26"/>
        </w:rPr>
        <w:t>археологическо</w:t>
      </w:r>
      <w:r w:rsidRPr="00C05C6C">
        <w:rPr>
          <w:sz w:val="26"/>
          <w:szCs w:val="26"/>
        </w:rPr>
        <w:t xml:space="preserve">го наследия «Поселение </w:t>
      </w:r>
      <w:r w:rsidRPr="00C05C6C">
        <w:rPr>
          <w:sz w:val="26"/>
          <w:szCs w:val="26"/>
        </w:rPr>
        <w:t>Шеломок</w:t>
      </w:r>
      <w:r w:rsidRPr="00C05C6C">
        <w:rPr>
          <w:sz w:val="26"/>
          <w:szCs w:val="26"/>
        </w:rPr>
        <w:t xml:space="preserve"> </w:t>
      </w:r>
      <w:r w:rsidRPr="00C05C6C">
        <w:rPr>
          <w:sz w:val="26"/>
          <w:szCs w:val="26"/>
          <w:lang w:val="en-US"/>
        </w:rPr>
        <w:t>V</w:t>
      </w:r>
      <w:r w:rsidR="007F7E21">
        <w:rPr>
          <w:sz w:val="26"/>
          <w:szCs w:val="26"/>
        </w:rPr>
        <w:t>»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28"/>
      </w:tblGrid>
      <w:tr w:rsidTr="00533C75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1074"/>
          <w:jc w:val="center"/>
        </w:trPr>
        <w:tc>
          <w:tcPr>
            <w:tcW w:w="9665" w:type="dxa"/>
            <w:vAlign w:val="bottom"/>
          </w:tcPr>
          <w:p w:rsidR="00273757" w:rsidP="00533C75">
            <w:pPr>
              <w:ind w:left="-1269" w:right="-368"/>
              <w:jc w:val="center"/>
              <w:rPr>
                <w:noProof/>
                <w:sz w:val="26"/>
                <w:szCs w:val="26"/>
              </w:rPr>
            </w:pPr>
            <w:r w:rsidRPr="00C05C6C">
              <w:rPr>
                <w:noProof/>
                <w:sz w:val="26"/>
                <w:szCs w:val="26"/>
                <w:lang w:eastAsia="ru-RU" w:bidi="ar-SA"/>
              </w:rPr>
              <w:drawing>
                <wp:inline distT="0" distB="0" distL="0" distR="0">
                  <wp:extent cx="4114800" cy="5642792"/>
                  <wp:effectExtent l="0" t="0" r="0" b="0"/>
                  <wp:docPr id="2" name="Рисунок 2" descr="C:\Users\COOCN-NACHALNIK\Desktop\Новая папка\Ирме уведомления\Шеломок 5 поселение границы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C:\Users\COOCN-NACHALNIK\Desktop\Новая папка\Ирме уведомления\Шеломок 5 поселение границы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6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14800" cy="56427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E49DA" w:rsidRPr="00C05C6C" w:rsidP="00533C75">
            <w:pPr>
              <w:ind w:left="-1269" w:right="-368"/>
              <w:jc w:val="center"/>
              <w:rPr>
                <w:noProof/>
                <w:sz w:val="26"/>
                <w:szCs w:val="26"/>
              </w:rPr>
            </w:pPr>
          </w:p>
        </w:tc>
      </w:tr>
    </w:tbl>
    <w:p w:rsidR="008E49DA" w:rsidP="00273757">
      <w:pPr>
        <w:spacing w:before="120" w:after="240"/>
        <w:ind w:right="-6"/>
        <w:rPr>
          <w:sz w:val="26"/>
          <w:szCs w:val="26"/>
        </w:rPr>
      </w:pPr>
    </w:p>
    <w:p w:rsidR="008E49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273757" w:rsidRPr="00C05C6C" w:rsidP="008E49DA">
      <w:pPr>
        <w:spacing w:before="120" w:after="240"/>
        <w:ind w:right="-6"/>
        <w:jc w:val="center"/>
        <w:rPr>
          <w:sz w:val="26"/>
          <w:szCs w:val="26"/>
        </w:rPr>
      </w:pPr>
      <w:r w:rsidRPr="00C05C6C">
        <w:rPr>
          <w:sz w:val="26"/>
          <w:szCs w:val="26"/>
        </w:rPr>
        <w:t xml:space="preserve">2. Перечень координат характерных точек границ территории выявленного объекта </w:t>
      </w:r>
      <w:r w:rsidR="007F7E21">
        <w:rPr>
          <w:sz w:val="26"/>
          <w:szCs w:val="26"/>
        </w:rPr>
        <w:t>археологическо</w:t>
      </w:r>
      <w:r w:rsidRPr="00C05C6C">
        <w:rPr>
          <w:sz w:val="26"/>
          <w:szCs w:val="26"/>
        </w:rPr>
        <w:t xml:space="preserve">го наследия «Поселение </w:t>
      </w:r>
      <w:r w:rsidRPr="00C05C6C">
        <w:rPr>
          <w:sz w:val="26"/>
          <w:szCs w:val="26"/>
        </w:rPr>
        <w:t>Шеломок</w:t>
      </w:r>
      <w:r w:rsidRPr="00C05C6C">
        <w:rPr>
          <w:sz w:val="26"/>
          <w:szCs w:val="26"/>
        </w:rPr>
        <w:t xml:space="preserve"> </w:t>
      </w:r>
      <w:r w:rsidRPr="00C05C6C">
        <w:rPr>
          <w:sz w:val="26"/>
          <w:szCs w:val="26"/>
          <w:lang w:val="en-US"/>
        </w:rPr>
        <w:t>V</w:t>
      </w:r>
      <w:r w:rsidR="007F7E21">
        <w:rPr>
          <w:sz w:val="26"/>
          <w:szCs w:val="26"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89"/>
        <w:gridCol w:w="3402"/>
        <w:gridCol w:w="3286"/>
      </w:tblGrid>
      <w:tr w:rsidTr="004C360B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c>
          <w:tcPr>
            <w:tcW w:w="2689" w:type="dxa"/>
            <w:shd w:val="clear" w:color="auto" w:fill="auto"/>
          </w:tcPr>
          <w:p w:rsidR="004C360B" w:rsidRPr="004C360B" w:rsidP="00533C75">
            <w:pPr>
              <w:jc w:val="both"/>
              <w:rPr>
                <w:sz w:val="26"/>
                <w:szCs w:val="26"/>
              </w:rPr>
            </w:pPr>
            <w:r w:rsidRPr="004C360B">
              <w:rPr>
                <w:sz w:val="26"/>
                <w:szCs w:val="26"/>
              </w:rPr>
              <w:t>Обозначение (номер) характерной точки</w:t>
            </w:r>
          </w:p>
        </w:tc>
        <w:tc>
          <w:tcPr>
            <w:tcW w:w="6688" w:type="dxa"/>
            <w:gridSpan w:val="2"/>
            <w:shd w:val="clear" w:color="auto" w:fill="auto"/>
          </w:tcPr>
          <w:p w:rsidR="004C360B" w:rsidRPr="004C360B" w:rsidP="00533C75">
            <w:pPr>
              <w:jc w:val="center"/>
              <w:rPr>
                <w:sz w:val="26"/>
                <w:szCs w:val="26"/>
              </w:rPr>
            </w:pPr>
            <w:r w:rsidRPr="004C360B">
              <w:rPr>
                <w:sz w:val="26"/>
                <w:szCs w:val="26"/>
              </w:rPr>
              <w:t xml:space="preserve">Координаты характерных точек в системе МСК-70, </w:t>
            </w:r>
            <w:r>
              <w:rPr>
                <w:sz w:val="26"/>
                <w:szCs w:val="26"/>
              </w:rPr>
              <w:br/>
            </w:r>
            <w:r w:rsidRPr="004C360B">
              <w:rPr>
                <w:sz w:val="26"/>
                <w:szCs w:val="26"/>
              </w:rPr>
              <w:t>зона 4</w:t>
            </w:r>
          </w:p>
        </w:tc>
      </w:tr>
      <w:tr w:rsidTr="004C360B">
        <w:tblPrEx>
          <w:tblW w:w="0" w:type="auto"/>
          <w:tblLook w:val="04A0"/>
        </w:tblPrEx>
        <w:tc>
          <w:tcPr>
            <w:tcW w:w="2689" w:type="dxa"/>
            <w:shd w:val="clear" w:color="auto" w:fill="auto"/>
          </w:tcPr>
          <w:p w:rsidR="004C360B" w:rsidRPr="00621C06" w:rsidP="00533C7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auto"/>
          </w:tcPr>
          <w:p w:rsidR="004C360B" w:rsidRPr="004C360B" w:rsidP="00533C75">
            <w:pPr>
              <w:jc w:val="center"/>
              <w:rPr>
                <w:sz w:val="26"/>
                <w:szCs w:val="26"/>
              </w:rPr>
            </w:pPr>
            <w:r w:rsidRPr="00621C06">
              <w:rPr>
                <w:sz w:val="26"/>
                <w:szCs w:val="26"/>
                <w:lang w:val="en-US"/>
              </w:rPr>
              <w:t>X</w:t>
            </w:r>
          </w:p>
        </w:tc>
        <w:tc>
          <w:tcPr>
            <w:tcW w:w="3286" w:type="dxa"/>
            <w:shd w:val="clear" w:color="auto" w:fill="auto"/>
          </w:tcPr>
          <w:p w:rsidR="004C360B" w:rsidRPr="00621C06" w:rsidP="00533C75">
            <w:pPr>
              <w:jc w:val="center"/>
              <w:rPr>
                <w:sz w:val="26"/>
                <w:szCs w:val="26"/>
              </w:rPr>
            </w:pPr>
            <w:r w:rsidRPr="00621C06">
              <w:rPr>
                <w:sz w:val="26"/>
                <w:szCs w:val="26"/>
                <w:lang w:val="en-US"/>
              </w:rPr>
              <w:t>Y</w:t>
            </w:r>
          </w:p>
        </w:tc>
      </w:tr>
      <w:tr w:rsidTr="004C360B">
        <w:tblPrEx>
          <w:tblW w:w="0" w:type="auto"/>
          <w:tblLook w:val="04A0"/>
        </w:tblPrEx>
        <w:tc>
          <w:tcPr>
            <w:tcW w:w="2689" w:type="dxa"/>
            <w:shd w:val="clear" w:color="auto" w:fill="auto"/>
          </w:tcPr>
          <w:p w:rsidR="00273757" w:rsidRPr="00621C06" w:rsidP="00273757">
            <w:pPr>
              <w:jc w:val="center"/>
              <w:rPr>
                <w:sz w:val="26"/>
                <w:szCs w:val="26"/>
              </w:rPr>
            </w:pPr>
            <w:r w:rsidRPr="00621C06">
              <w:rPr>
                <w:sz w:val="26"/>
                <w:szCs w:val="26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:rsidR="00273757" w:rsidRPr="00C05C6C" w:rsidP="00273757">
            <w:pPr>
              <w:jc w:val="center"/>
              <w:rPr>
                <w:sz w:val="26"/>
                <w:szCs w:val="26"/>
              </w:rPr>
            </w:pPr>
            <w:r w:rsidRPr="00C05C6C">
              <w:rPr>
                <w:sz w:val="26"/>
                <w:szCs w:val="26"/>
              </w:rPr>
              <w:t>338335.720</w:t>
            </w:r>
          </w:p>
        </w:tc>
        <w:tc>
          <w:tcPr>
            <w:tcW w:w="3286" w:type="dxa"/>
            <w:shd w:val="clear" w:color="auto" w:fill="auto"/>
          </w:tcPr>
          <w:p w:rsidR="00273757" w:rsidRPr="00C05C6C" w:rsidP="00273757">
            <w:pPr>
              <w:jc w:val="center"/>
              <w:rPr>
                <w:sz w:val="26"/>
                <w:szCs w:val="26"/>
              </w:rPr>
            </w:pPr>
            <w:r w:rsidRPr="00C05C6C">
              <w:rPr>
                <w:sz w:val="26"/>
                <w:szCs w:val="26"/>
              </w:rPr>
              <w:t>4325805.820</w:t>
            </w:r>
          </w:p>
        </w:tc>
      </w:tr>
      <w:tr w:rsidTr="004C360B">
        <w:tblPrEx>
          <w:tblW w:w="0" w:type="auto"/>
          <w:tblLook w:val="04A0"/>
        </w:tblPrEx>
        <w:tc>
          <w:tcPr>
            <w:tcW w:w="2689" w:type="dxa"/>
            <w:shd w:val="clear" w:color="auto" w:fill="auto"/>
          </w:tcPr>
          <w:p w:rsidR="00273757" w:rsidRPr="00621C06" w:rsidP="00273757">
            <w:pPr>
              <w:jc w:val="center"/>
              <w:rPr>
                <w:sz w:val="26"/>
                <w:szCs w:val="26"/>
              </w:rPr>
            </w:pPr>
            <w:r w:rsidRPr="00621C06">
              <w:rPr>
                <w:sz w:val="26"/>
                <w:szCs w:val="26"/>
              </w:rPr>
              <w:t>2</w:t>
            </w:r>
          </w:p>
        </w:tc>
        <w:tc>
          <w:tcPr>
            <w:tcW w:w="3402" w:type="dxa"/>
            <w:shd w:val="clear" w:color="auto" w:fill="auto"/>
          </w:tcPr>
          <w:p w:rsidR="00273757" w:rsidRPr="00C05C6C" w:rsidP="00273757">
            <w:pPr>
              <w:jc w:val="center"/>
              <w:rPr>
                <w:sz w:val="26"/>
                <w:szCs w:val="26"/>
              </w:rPr>
            </w:pPr>
            <w:r w:rsidRPr="00C05C6C">
              <w:rPr>
                <w:sz w:val="26"/>
                <w:szCs w:val="26"/>
              </w:rPr>
              <w:t>338336.355</w:t>
            </w:r>
          </w:p>
        </w:tc>
        <w:tc>
          <w:tcPr>
            <w:tcW w:w="3286" w:type="dxa"/>
            <w:shd w:val="clear" w:color="auto" w:fill="auto"/>
          </w:tcPr>
          <w:p w:rsidR="00273757" w:rsidRPr="00C05C6C" w:rsidP="00273757">
            <w:pPr>
              <w:jc w:val="center"/>
              <w:rPr>
                <w:sz w:val="26"/>
                <w:szCs w:val="26"/>
              </w:rPr>
            </w:pPr>
            <w:r w:rsidRPr="00C05C6C">
              <w:rPr>
                <w:sz w:val="26"/>
                <w:szCs w:val="26"/>
              </w:rPr>
              <w:t>4325816.438</w:t>
            </w:r>
          </w:p>
        </w:tc>
      </w:tr>
      <w:tr w:rsidTr="004C360B">
        <w:tblPrEx>
          <w:tblW w:w="0" w:type="auto"/>
          <w:tblLook w:val="04A0"/>
        </w:tblPrEx>
        <w:tc>
          <w:tcPr>
            <w:tcW w:w="2689" w:type="dxa"/>
            <w:shd w:val="clear" w:color="auto" w:fill="auto"/>
          </w:tcPr>
          <w:p w:rsidR="00273757" w:rsidRPr="00621C06" w:rsidP="00273757">
            <w:pPr>
              <w:jc w:val="center"/>
              <w:rPr>
                <w:sz w:val="26"/>
                <w:szCs w:val="26"/>
              </w:rPr>
            </w:pPr>
            <w:r w:rsidRPr="00621C06">
              <w:rPr>
                <w:sz w:val="26"/>
                <w:szCs w:val="26"/>
              </w:rPr>
              <w:t>3</w:t>
            </w:r>
          </w:p>
        </w:tc>
        <w:tc>
          <w:tcPr>
            <w:tcW w:w="3402" w:type="dxa"/>
            <w:shd w:val="clear" w:color="auto" w:fill="auto"/>
          </w:tcPr>
          <w:p w:rsidR="00273757" w:rsidRPr="00C05C6C" w:rsidP="00273757">
            <w:pPr>
              <w:jc w:val="center"/>
              <w:rPr>
                <w:sz w:val="26"/>
                <w:szCs w:val="26"/>
              </w:rPr>
            </w:pPr>
            <w:r w:rsidRPr="00C05C6C">
              <w:rPr>
                <w:sz w:val="26"/>
                <w:szCs w:val="26"/>
              </w:rPr>
              <w:t>338269.054</w:t>
            </w:r>
          </w:p>
        </w:tc>
        <w:tc>
          <w:tcPr>
            <w:tcW w:w="3286" w:type="dxa"/>
            <w:shd w:val="clear" w:color="auto" w:fill="auto"/>
          </w:tcPr>
          <w:p w:rsidR="00273757" w:rsidRPr="00C05C6C" w:rsidP="00273757">
            <w:pPr>
              <w:jc w:val="center"/>
              <w:rPr>
                <w:sz w:val="26"/>
                <w:szCs w:val="26"/>
              </w:rPr>
            </w:pPr>
            <w:r w:rsidRPr="00C05C6C">
              <w:rPr>
                <w:sz w:val="26"/>
                <w:szCs w:val="26"/>
              </w:rPr>
              <w:t>4325833.458</w:t>
            </w:r>
          </w:p>
        </w:tc>
      </w:tr>
      <w:tr w:rsidTr="004C360B">
        <w:tblPrEx>
          <w:tblW w:w="0" w:type="auto"/>
          <w:tblLook w:val="04A0"/>
        </w:tblPrEx>
        <w:tc>
          <w:tcPr>
            <w:tcW w:w="2689" w:type="dxa"/>
            <w:shd w:val="clear" w:color="auto" w:fill="auto"/>
          </w:tcPr>
          <w:p w:rsidR="00273757" w:rsidRPr="00621C06" w:rsidP="00273757">
            <w:pPr>
              <w:jc w:val="center"/>
              <w:rPr>
                <w:sz w:val="26"/>
                <w:szCs w:val="26"/>
              </w:rPr>
            </w:pPr>
            <w:r w:rsidRPr="00621C06">
              <w:rPr>
                <w:sz w:val="26"/>
                <w:szCs w:val="26"/>
              </w:rPr>
              <w:t>4</w:t>
            </w:r>
          </w:p>
        </w:tc>
        <w:tc>
          <w:tcPr>
            <w:tcW w:w="3402" w:type="dxa"/>
            <w:shd w:val="clear" w:color="auto" w:fill="auto"/>
          </w:tcPr>
          <w:p w:rsidR="00273757" w:rsidRPr="00C05C6C" w:rsidP="00273757">
            <w:pPr>
              <w:jc w:val="center"/>
              <w:rPr>
                <w:sz w:val="26"/>
                <w:szCs w:val="26"/>
              </w:rPr>
            </w:pPr>
            <w:r w:rsidRPr="00C05C6C">
              <w:rPr>
                <w:sz w:val="26"/>
                <w:szCs w:val="26"/>
              </w:rPr>
              <w:t>338283.225</w:t>
            </w:r>
          </w:p>
        </w:tc>
        <w:tc>
          <w:tcPr>
            <w:tcW w:w="3286" w:type="dxa"/>
            <w:shd w:val="clear" w:color="auto" w:fill="auto"/>
          </w:tcPr>
          <w:p w:rsidR="00273757" w:rsidRPr="00C05C6C" w:rsidP="00273757">
            <w:pPr>
              <w:jc w:val="center"/>
              <w:rPr>
                <w:sz w:val="26"/>
                <w:szCs w:val="26"/>
              </w:rPr>
            </w:pPr>
            <w:r w:rsidRPr="00C05C6C">
              <w:rPr>
                <w:sz w:val="26"/>
                <w:szCs w:val="26"/>
              </w:rPr>
              <w:t>4325797.424</w:t>
            </w:r>
          </w:p>
        </w:tc>
      </w:tr>
      <w:tr w:rsidTr="004C360B">
        <w:tblPrEx>
          <w:tblW w:w="0" w:type="auto"/>
          <w:tblLook w:val="04A0"/>
        </w:tblPrEx>
        <w:tc>
          <w:tcPr>
            <w:tcW w:w="2689" w:type="dxa"/>
            <w:shd w:val="clear" w:color="auto" w:fill="auto"/>
          </w:tcPr>
          <w:p w:rsidR="00273757" w:rsidRPr="00621C06" w:rsidP="0027375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:rsidR="00273757" w:rsidRPr="00C05C6C" w:rsidP="00273757">
            <w:pPr>
              <w:jc w:val="center"/>
              <w:rPr>
                <w:sz w:val="26"/>
                <w:szCs w:val="26"/>
              </w:rPr>
            </w:pPr>
            <w:r w:rsidRPr="00C05C6C">
              <w:rPr>
                <w:sz w:val="26"/>
                <w:szCs w:val="26"/>
              </w:rPr>
              <w:t>338335.720</w:t>
            </w:r>
          </w:p>
        </w:tc>
        <w:tc>
          <w:tcPr>
            <w:tcW w:w="3286" w:type="dxa"/>
            <w:shd w:val="clear" w:color="auto" w:fill="auto"/>
          </w:tcPr>
          <w:p w:rsidR="00273757" w:rsidRPr="00C05C6C" w:rsidP="00273757">
            <w:pPr>
              <w:jc w:val="center"/>
              <w:rPr>
                <w:sz w:val="26"/>
                <w:szCs w:val="26"/>
              </w:rPr>
            </w:pPr>
            <w:r w:rsidRPr="00C05C6C">
              <w:rPr>
                <w:sz w:val="26"/>
                <w:szCs w:val="26"/>
              </w:rPr>
              <w:t>4325805.820</w:t>
            </w:r>
          </w:p>
        </w:tc>
      </w:tr>
    </w:tbl>
    <w:p w:rsidR="004C360B" w:rsidRPr="00621C06" w:rsidP="004C360B">
      <w:pPr>
        <w:ind w:right="-6"/>
        <w:jc w:val="center"/>
        <w:rPr>
          <w:sz w:val="26"/>
          <w:szCs w:val="26"/>
        </w:rPr>
      </w:pPr>
    </w:p>
    <w:p w:rsidR="008E49DA" w:rsidRPr="00C05C6C" w:rsidP="008E49DA">
      <w:pPr>
        <w:ind w:right="-6"/>
        <w:jc w:val="both"/>
        <w:rPr>
          <w:sz w:val="26"/>
          <w:szCs w:val="26"/>
        </w:rPr>
      </w:pPr>
      <w:r w:rsidRPr="00621C06">
        <w:rPr>
          <w:sz w:val="26"/>
          <w:szCs w:val="26"/>
        </w:rPr>
        <w:t xml:space="preserve">Общая площадь памятника </w:t>
      </w:r>
      <w:r w:rsidRPr="00C05C6C">
        <w:rPr>
          <w:sz w:val="26"/>
          <w:szCs w:val="26"/>
        </w:rPr>
        <w:t>1360 кв. м</w:t>
      </w:r>
      <w:r>
        <w:rPr>
          <w:sz w:val="26"/>
          <w:szCs w:val="26"/>
        </w:rPr>
        <w:t>.</w:t>
      </w:r>
    </w:p>
    <w:p w:rsidR="00C36465" w:rsidRPr="008E49DA" w:rsidP="008E49DA">
      <w:pPr>
        <w:ind w:right="-6"/>
        <w:jc w:val="both"/>
        <w:rPr>
          <w:sz w:val="26"/>
          <w:szCs w:val="26"/>
        </w:rPr>
      </w:pPr>
    </w:p>
    <w:sectPr>
      <w:headerReference w:type="default" r:id="rId7"/>
      <w:footerReference w:type="default" r:id="rId8"/>
      <w:headerReference w:type="first" r:id="rId9"/>
      <w:foot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4430B">
    <w:pPr>
      <w:pStyle w:val="Footer"/>
      <w:rPr>
        <w:sz w:val="18"/>
        <w:szCs w:val="18"/>
      </w:rPr>
    </w:pPr>
  </w:p>
  <w:p w:rsidR="00C4430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4430B" w:rsidP="00C4430B">
    <w:pPr>
      <w:pStyle w:val="Footer"/>
      <w:rPr>
        <w:sz w:val="18"/>
        <w:szCs w:val="18"/>
      </w:rPr>
    </w:pPr>
    <w:r>
      <w:rPr>
        <w:sz w:val="18"/>
        <w:szCs w:val="18"/>
      </w:rPr>
      <w:t>Ю.С. Матвеева</w:t>
    </w:r>
  </w:p>
  <w:p w:rsidR="00F631F3">
    <w:pPr>
      <w:pStyle w:val="Footer"/>
      <w:rPr>
        <w:sz w:val="18"/>
        <w:szCs w:val="18"/>
      </w:rPr>
    </w:pPr>
  </w:p>
  <w:p w:rsidR="00F631F3" w:rsidRPr="00C269FA">
    <w:pPr>
      <w:pStyle w:val="Footer"/>
      <w:rPr>
        <w:sz w:val="18"/>
        <w:szCs w:val="18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F7E86" w:rsidRPr="00F92FE2">
    <w:pPr>
      <w:pStyle w:val="Header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 w:rsidR="00E91A2E">
      <w:rPr>
        <w:rFonts w:ascii="PT Astra Serif" w:hAnsi="PT Astra Serif"/>
        <w:b w:val="0"/>
        <w:noProof/>
        <w:sz w:val="24"/>
        <w:szCs w:val="24"/>
      </w:rPr>
      <w:t>3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F7E86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F7E86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CF7E86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5360A90"/>
    <w:multiLevelType w:val="hybridMultilevel"/>
    <w:tmpl w:val="5B683A2A"/>
    <w:lvl w:ilvl="0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>
    <w:nsid w:val="1AE73925"/>
    <w:multiLevelType w:val="hybridMultilevel"/>
    <w:tmpl w:val="977ABEF8"/>
    <w:lvl w:ilvl="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F4F60BA"/>
    <w:multiLevelType w:val="hybridMultilevel"/>
    <w:tmpl w:val="3A52EE9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">
    <w:nsid w:val="31664F24"/>
    <w:multiLevelType w:val="multilevel"/>
    <w:tmpl w:val="BCB4DFA6"/>
    <w:lvl w:ilvl="0">
      <w:start w:val="1"/>
      <w:numFmt w:val="decimal"/>
      <w:lvlText w:val="%1.1."/>
      <w:lvlJc w:val="left"/>
      <w:pPr>
        <w:tabs>
          <w:tab w:val="num" w:pos="-851"/>
        </w:tabs>
        <w:ind w:left="360" w:hanging="360"/>
      </w:pPr>
      <w:rPr>
        <w:rFonts w:cs="Times New Roman" w:hint="default"/>
        <w:b w:val="0"/>
        <w:bCs/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1211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571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93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229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229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651" w:hanging="1800"/>
      </w:pPr>
      <w:rPr>
        <w:rFonts w:cs="Times New Roman" w:hint="default"/>
      </w:rPr>
    </w:lvl>
  </w:abstractNum>
  <w:abstractNum w:abstractNumId="4">
    <w:nsid w:val="36BE682E"/>
    <w:multiLevelType w:val="hybridMultilevel"/>
    <w:tmpl w:val="4F44704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BDE626F"/>
    <w:multiLevelType w:val="hybridMultilevel"/>
    <w:tmpl w:val="885806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EC18BD"/>
    <w:multiLevelType w:val="multilevel"/>
    <w:tmpl w:val="7E3C3ABA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>
    <w:nsid w:val="5A2E5AFF"/>
    <w:multiLevelType w:val="hybridMultilevel"/>
    <w:tmpl w:val="C77A46BC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90" w:hanging="360"/>
      </w:pPr>
    </w:lvl>
    <w:lvl w:ilvl="2" w:tentative="1">
      <w:start w:val="1"/>
      <w:numFmt w:val="lowerRoman"/>
      <w:lvlText w:val="%3."/>
      <w:lvlJc w:val="right"/>
      <w:pPr>
        <w:ind w:left="2510" w:hanging="180"/>
      </w:pPr>
    </w:lvl>
    <w:lvl w:ilvl="3" w:tentative="1">
      <w:start w:val="1"/>
      <w:numFmt w:val="decimal"/>
      <w:lvlText w:val="%4."/>
      <w:lvlJc w:val="left"/>
      <w:pPr>
        <w:ind w:left="3230" w:hanging="360"/>
      </w:pPr>
    </w:lvl>
    <w:lvl w:ilvl="4" w:tentative="1">
      <w:start w:val="1"/>
      <w:numFmt w:val="lowerLetter"/>
      <w:lvlText w:val="%5."/>
      <w:lvlJc w:val="left"/>
      <w:pPr>
        <w:ind w:left="3950" w:hanging="360"/>
      </w:pPr>
    </w:lvl>
    <w:lvl w:ilvl="5" w:tentative="1">
      <w:start w:val="1"/>
      <w:numFmt w:val="lowerRoman"/>
      <w:lvlText w:val="%6."/>
      <w:lvlJc w:val="right"/>
      <w:pPr>
        <w:ind w:left="4670" w:hanging="180"/>
      </w:pPr>
    </w:lvl>
    <w:lvl w:ilvl="6" w:tentative="1">
      <w:start w:val="1"/>
      <w:numFmt w:val="decimal"/>
      <w:lvlText w:val="%7."/>
      <w:lvlJc w:val="left"/>
      <w:pPr>
        <w:ind w:left="5390" w:hanging="360"/>
      </w:pPr>
    </w:lvl>
    <w:lvl w:ilvl="7" w:tentative="1">
      <w:start w:val="1"/>
      <w:numFmt w:val="lowerLetter"/>
      <w:lvlText w:val="%8."/>
      <w:lvlJc w:val="left"/>
      <w:pPr>
        <w:ind w:left="6110" w:hanging="360"/>
      </w:pPr>
    </w:lvl>
    <w:lvl w:ilvl="8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67C00081"/>
    <w:multiLevelType w:val="hybridMultilevel"/>
    <w:tmpl w:val="885806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8D1177"/>
    <w:multiLevelType w:val="multilevel"/>
    <w:tmpl w:val="8C2CDB7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0">
    <w:nsid w:val="774029CF"/>
    <w:multiLevelType w:val="multilevel"/>
    <w:tmpl w:val="506E0E9C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6"/>
  </w:num>
  <w:num w:numId="5">
    <w:abstractNumId w:val="2"/>
  </w:num>
  <w:num w:numId="6">
    <w:abstractNumId w:val="7"/>
  </w:num>
  <w:num w:numId="7">
    <w:abstractNumId w:val="10"/>
  </w:num>
  <w:num w:numId="8">
    <w:abstractNumId w:val="9"/>
  </w:num>
  <w:num w:numId="9">
    <w:abstractNumId w:val="5"/>
  </w:num>
  <w:num w:numId="10">
    <w:abstractNumId w:val="8"/>
  </w:num>
  <w:num w:numId="11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4090F"/>
    <w:rsid w:val="00041238"/>
    <w:rsid w:val="00054B04"/>
    <w:rsid w:val="00057BBC"/>
    <w:rsid w:val="00067F2B"/>
    <w:rsid w:val="00077509"/>
    <w:rsid w:val="00081FCE"/>
    <w:rsid w:val="00083012"/>
    <w:rsid w:val="00094F84"/>
    <w:rsid w:val="000A35DF"/>
    <w:rsid w:val="000A6F4F"/>
    <w:rsid w:val="000C2D73"/>
    <w:rsid w:val="000C6FB9"/>
    <w:rsid w:val="000D02C2"/>
    <w:rsid w:val="000E067B"/>
    <w:rsid w:val="000F0963"/>
    <w:rsid w:val="000F3B35"/>
    <w:rsid w:val="00127282"/>
    <w:rsid w:val="00146E78"/>
    <w:rsid w:val="00153548"/>
    <w:rsid w:val="00160E54"/>
    <w:rsid w:val="00170C89"/>
    <w:rsid w:val="00171939"/>
    <w:rsid w:val="00173D30"/>
    <w:rsid w:val="001B01E1"/>
    <w:rsid w:val="001B0A79"/>
    <w:rsid w:val="001B5F5F"/>
    <w:rsid w:val="001B745F"/>
    <w:rsid w:val="001D769D"/>
    <w:rsid w:val="001E7BDD"/>
    <w:rsid w:val="001F0B67"/>
    <w:rsid w:val="001F120F"/>
    <w:rsid w:val="001F1B61"/>
    <w:rsid w:val="001F4C1E"/>
    <w:rsid w:val="00206EAA"/>
    <w:rsid w:val="00243DBC"/>
    <w:rsid w:val="00245A45"/>
    <w:rsid w:val="00257F21"/>
    <w:rsid w:val="00273757"/>
    <w:rsid w:val="00280C67"/>
    <w:rsid w:val="00284DEB"/>
    <w:rsid w:val="002903AE"/>
    <w:rsid w:val="002A5B57"/>
    <w:rsid w:val="002B1F84"/>
    <w:rsid w:val="002B3496"/>
    <w:rsid w:val="002E2B2F"/>
    <w:rsid w:val="00313AA9"/>
    <w:rsid w:val="003216A3"/>
    <w:rsid w:val="00323727"/>
    <w:rsid w:val="0033390E"/>
    <w:rsid w:val="00347CD4"/>
    <w:rsid w:val="00350817"/>
    <w:rsid w:val="00357009"/>
    <w:rsid w:val="00363BB2"/>
    <w:rsid w:val="00364421"/>
    <w:rsid w:val="00365267"/>
    <w:rsid w:val="0039262E"/>
    <w:rsid w:val="0039317C"/>
    <w:rsid w:val="003967AE"/>
    <w:rsid w:val="003A7EAE"/>
    <w:rsid w:val="003B71EE"/>
    <w:rsid w:val="003E4A0A"/>
    <w:rsid w:val="00416362"/>
    <w:rsid w:val="00425829"/>
    <w:rsid w:val="00457170"/>
    <w:rsid w:val="004615F7"/>
    <w:rsid w:val="004757F6"/>
    <w:rsid w:val="00477D95"/>
    <w:rsid w:val="0049641E"/>
    <w:rsid w:val="004B5FB5"/>
    <w:rsid w:val="004B79C1"/>
    <w:rsid w:val="004C32E2"/>
    <w:rsid w:val="004C360B"/>
    <w:rsid w:val="004C5316"/>
    <w:rsid w:val="004D7B62"/>
    <w:rsid w:val="0050510D"/>
    <w:rsid w:val="0053110E"/>
    <w:rsid w:val="00533C75"/>
    <w:rsid w:val="00553E7C"/>
    <w:rsid w:val="00562F6E"/>
    <w:rsid w:val="00580940"/>
    <w:rsid w:val="005841DD"/>
    <w:rsid w:val="0059316E"/>
    <w:rsid w:val="005B68F7"/>
    <w:rsid w:val="005E0B4E"/>
    <w:rsid w:val="005E5919"/>
    <w:rsid w:val="006154EF"/>
    <w:rsid w:val="00621C06"/>
    <w:rsid w:val="0063616A"/>
    <w:rsid w:val="0063694F"/>
    <w:rsid w:val="006651E0"/>
    <w:rsid w:val="00674608"/>
    <w:rsid w:val="00685946"/>
    <w:rsid w:val="006A0AAA"/>
    <w:rsid w:val="006A190C"/>
    <w:rsid w:val="006B1107"/>
    <w:rsid w:val="006B50CF"/>
    <w:rsid w:val="006D1655"/>
    <w:rsid w:val="006E0CF6"/>
    <w:rsid w:val="006E4DB2"/>
    <w:rsid w:val="006F6F79"/>
    <w:rsid w:val="00720BE1"/>
    <w:rsid w:val="0074125A"/>
    <w:rsid w:val="00745830"/>
    <w:rsid w:val="00746258"/>
    <w:rsid w:val="0076371C"/>
    <w:rsid w:val="007668BD"/>
    <w:rsid w:val="00780E7F"/>
    <w:rsid w:val="00786845"/>
    <w:rsid w:val="007B2652"/>
    <w:rsid w:val="007C4211"/>
    <w:rsid w:val="007E5C7B"/>
    <w:rsid w:val="007F68DF"/>
    <w:rsid w:val="007F7E21"/>
    <w:rsid w:val="00822927"/>
    <w:rsid w:val="00847091"/>
    <w:rsid w:val="00864E97"/>
    <w:rsid w:val="008716FF"/>
    <w:rsid w:val="008960AC"/>
    <w:rsid w:val="008B2985"/>
    <w:rsid w:val="008B5A8B"/>
    <w:rsid w:val="008C7E72"/>
    <w:rsid w:val="008E49DA"/>
    <w:rsid w:val="008F1F6D"/>
    <w:rsid w:val="00901672"/>
    <w:rsid w:val="0090214E"/>
    <w:rsid w:val="00912273"/>
    <w:rsid w:val="009271CE"/>
    <w:rsid w:val="00944470"/>
    <w:rsid w:val="00957D61"/>
    <w:rsid w:val="00973A2D"/>
    <w:rsid w:val="009874CA"/>
    <w:rsid w:val="009B108D"/>
    <w:rsid w:val="009C7722"/>
    <w:rsid w:val="009D12F7"/>
    <w:rsid w:val="009E1C3A"/>
    <w:rsid w:val="009E3AAC"/>
    <w:rsid w:val="009F262F"/>
    <w:rsid w:val="00A12030"/>
    <w:rsid w:val="00A24342"/>
    <w:rsid w:val="00A27AA4"/>
    <w:rsid w:val="00A303C9"/>
    <w:rsid w:val="00A46858"/>
    <w:rsid w:val="00A60845"/>
    <w:rsid w:val="00A61AC3"/>
    <w:rsid w:val="00A64DE2"/>
    <w:rsid w:val="00A82B1C"/>
    <w:rsid w:val="00A931F8"/>
    <w:rsid w:val="00A967A0"/>
    <w:rsid w:val="00AD3FC7"/>
    <w:rsid w:val="00AE4ADA"/>
    <w:rsid w:val="00AE6434"/>
    <w:rsid w:val="00AF4F1E"/>
    <w:rsid w:val="00B01094"/>
    <w:rsid w:val="00B26EAE"/>
    <w:rsid w:val="00B31B3D"/>
    <w:rsid w:val="00B370E7"/>
    <w:rsid w:val="00B46280"/>
    <w:rsid w:val="00B75545"/>
    <w:rsid w:val="00B75588"/>
    <w:rsid w:val="00B92B9E"/>
    <w:rsid w:val="00BD3C08"/>
    <w:rsid w:val="00C05C6C"/>
    <w:rsid w:val="00C07017"/>
    <w:rsid w:val="00C10067"/>
    <w:rsid w:val="00C2430D"/>
    <w:rsid w:val="00C269FA"/>
    <w:rsid w:val="00C36465"/>
    <w:rsid w:val="00C37FC1"/>
    <w:rsid w:val="00C4430B"/>
    <w:rsid w:val="00C611E5"/>
    <w:rsid w:val="00C63682"/>
    <w:rsid w:val="00C72800"/>
    <w:rsid w:val="00C82E66"/>
    <w:rsid w:val="00C94980"/>
    <w:rsid w:val="00CB1419"/>
    <w:rsid w:val="00CB61E8"/>
    <w:rsid w:val="00CC7C1B"/>
    <w:rsid w:val="00CD6C63"/>
    <w:rsid w:val="00CF1B34"/>
    <w:rsid w:val="00CF2003"/>
    <w:rsid w:val="00CF7E86"/>
    <w:rsid w:val="00D04BDF"/>
    <w:rsid w:val="00D37C7E"/>
    <w:rsid w:val="00D47951"/>
    <w:rsid w:val="00D91D1C"/>
    <w:rsid w:val="00DA378F"/>
    <w:rsid w:val="00DB21AF"/>
    <w:rsid w:val="00DC4CC3"/>
    <w:rsid w:val="00DC69FA"/>
    <w:rsid w:val="00DF2EF2"/>
    <w:rsid w:val="00E1000E"/>
    <w:rsid w:val="00E12ABC"/>
    <w:rsid w:val="00E32CB7"/>
    <w:rsid w:val="00E511C1"/>
    <w:rsid w:val="00E5330D"/>
    <w:rsid w:val="00E609CB"/>
    <w:rsid w:val="00E626C4"/>
    <w:rsid w:val="00E629F3"/>
    <w:rsid w:val="00E9141C"/>
    <w:rsid w:val="00E91A2E"/>
    <w:rsid w:val="00E96C14"/>
    <w:rsid w:val="00EA0270"/>
    <w:rsid w:val="00EE5D88"/>
    <w:rsid w:val="00EE6923"/>
    <w:rsid w:val="00EF163E"/>
    <w:rsid w:val="00EF1EBC"/>
    <w:rsid w:val="00F06956"/>
    <w:rsid w:val="00F14FC9"/>
    <w:rsid w:val="00F631F3"/>
    <w:rsid w:val="00F805E7"/>
    <w:rsid w:val="00F815D8"/>
    <w:rsid w:val="00F92FE2"/>
    <w:rsid w:val="00F93976"/>
    <w:rsid w:val="00F962DF"/>
    <w:rsid w:val="00FA55B0"/>
    <w:rsid w:val="00FB7C1B"/>
    <w:rsid w:val="00FC26B3"/>
    <w:rsid w:val="00FD30F2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21">
    <w:name w:val="Таблица простая 21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41">
    <w:name w:val="Таблица простая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51">
    <w:name w:val="Таблица простая 51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-11">
    <w:name w:val="Таблица-сетка 1 светлая1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31">
    <w:name w:val="Таблица-сетка 3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41">
    <w:name w:val="Таблица-сетка 41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51">
    <w:name w:val="Таблица-сетка 5 темная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-61">
    <w:name w:val="Таблица-сетк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71">
    <w:name w:val="Таблица-сетка 7 цветная1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110">
    <w:name w:val="Список-таблица 1 светлая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-210">
    <w:name w:val="Список-таблица 21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310">
    <w:name w:val="Список-таблица 3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510">
    <w:name w:val="Список-таблица 5 темная1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-610">
    <w:name w:val="Список-таблиц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Заголовок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Strong">
    <w:name w:val="Strong"/>
    <w:aliases w:val="таблица12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table" w:customStyle="1" w:styleId="10">
    <w:name w:val="Сетка таблицы1"/>
    <w:basedOn w:val="TableNormal"/>
    <w:next w:val="TableGrid"/>
    <w:uiPriority w:val="59"/>
    <w:rsid w:val="005841DD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/>
  </w:style>
  <w:style w:type="paragraph" w:customStyle="1" w:styleId="s1">
    <w:name w:val="s_1"/>
    <w:uiPriority w:val="99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3">
    <w:name w:val="s_3"/>
    <w:uiPriority w:val="99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13">
    <w:name w:val="Абзац списка1"/>
    <w:basedOn w:val="Normal"/>
    <w:rsid w:val="000D02C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character" w:customStyle="1" w:styleId="FontStyle21">
    <w:name w:val="Font Style21"/>
    <w:rsid w:val="000D02C2"/>
    <w:rPr>
      <w:rFonts w:ascii="Times New Roman" w:hAnsi="Times New Roman" w:cs="Times New Roman"/>
      <w:sz w:val="26"/>
      <w:szCs w:val="26"/>
    </w:rPr>
  </w:style>
  <w:style w:type="paragraph" w:customStyle="1" w:styleId="50">
    <w:name w:val="Абзац списка5"/>
    <w:basedOn w:val="Normal"/>
    <w:rsid w:val="000D02C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ConsPlusCell">
    <w:name w:val="ConsPlusCell"/>
    <w:link w:val="ConsPlusCell0"/>
    <w:rsid w:val="00B370E7"/>
    <w:pPr>
      <w:widowControl w:val="0"/>
      <w:autoSpaceDE w:val="0"/>
      <w:autoSpaceDN w:val="0"/>
      <w:adjustRightInd w:val="0"/>
    </w:pPr>
    <w:rPr>
      <w:rFonts w:ascii="Arial" w:eastAsia="Calibri" w:hAnsi="Arial" w:cs="Arial"/>
      <w:sz w:val="22"/>
      <w:szCs w:val="22"/>
    </w:rPr>
  </w:style>
  <w:style w:type="character" w:customStyle="1" w:styleId="ConsPlusCell0">
    <w:name w:val="ConsPlusCell Знак"/>
    <w:link w:val="ConsPlusCell"/>
    <w:locked/>
    <w:rsid w:val="00B370E7"/>
    <w:rPr>
      <w:rFonts w:ascii="Arial" w:eastAsia="Calibri" w:hAnsi="Arial" w:cs="Arial"/>
      <w:sz w:val="22"/>
      <w:szCs w:val="22"/>
    </w:rPr>
  </w:style>
  <w:style w:type="paragraph" w:customStyle="1" w:styleId="22">
    <w:name w:val="Абзац списка2"/>
    <w:basedOn w:val="Normal"/>
    <w:rsid w:val="003931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30">
    <w:name w:val="Абзац списка3"/>
    <w:basedOn w:val="Normal"/>
    <w:rsid w:val="003216A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image" Target="media/image1.jpeg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header" Target="header2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2E2273AB-7EF2-4473-9BEE-D826757DB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6</cp:revision>
  <cp:lastPrinted>2025-03-27T05:26:00Z</cp:lastPrinted>
  <dcterms:created xsi:type="dcterms:W3CDTF">2026-04-24T03:45:00Z</dcterms:created>
  <dcterms:modified xsi:type="dcterms:W3CDTF">2026-04-24T08:16:00Z</dcterms:modified>
</cp:coreProperties>
</file>