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3C2862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D424ED">
        <w:rPr>
          <w:rFonts w:ascii="PT Astra Serif" w:eastAsia="PT Astra Serif" w:hAnsi="PT Astra Serif" w:cs="PT Astra Serif"/>
          <w:sz w:val="26"/>
          <w:szCs w:val="26"/>
        </w:rPr>
        <w:t>Дом</w:t>
      </w:r>
      <w:r w:rsidR="009D1010">
        <w:rPr>
          <w:rFonts w:ascii="PT Astra Serif" w:eastAsia="PT Astra Serif" w:hAnsi="PT Astra Serif" w:cs="PT Astra Serif"/>
          <w:sz w:val="26"/>
          <w:szCs w:val="26"/>
        </w:rPr>
        <w:t>, где 2 февраля 1905 г. были арестованы революционеры-подпольщики»,</w:t>
      </w:r>
      <w:r w:rsidR="008B4B4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424ED">
        <w:rPr>
          <w:rFonts w:ascii="PT Astra Serif" w:eastAsia="PT Astra Serif" w:hAnsi="PT Astra Serif" w:cs="PT Astra Serif"/>
          <w:sz w:val="26"/>
          <w:szCs w:val="26"/>
        </w:rPr>
        <w:t>Томская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область, 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6576E3">
        <w:rPr>
          <w:rFonts w:ascii="PT Astra Serif" w:eastAsia="PT Astra Serif" w:hAnsi="PT Astra Serif" w:cs="PT Astra Serif"/>
          <w:sz w:val="26"/>
          <w:szCs w:val="26"/>
        </w:rPr>
        <w:br/>
      </w:r>
      <w:r w:rsidR="008B4B4C">
        <w:rPr>
          <w:rFonts w:ascii="PT Astra Serif" w:eastAsia="PT Astra Serif" w:hAnsi="PT Astra Serif" w:cs="PT Astra Serif"/>
          <w:sz w:val="26"/>
          <w:szCs w:val="26"/>
        </w:rPr>
        <w:t>ул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9D1010">
        <w:rPr>
          <w:rFonts w:ascii="PT Astra Serif" w:eastAsia="PT Astra Serif" w:hAnsi="PT Astra Serif" w:cs="PT Astra Serif"/>
          <w:sz w:val="26"/>
          <w:szCs w:val="26"/>
        </w:rPr>
        <w:t>Никитина</w:t>
      </w:r>
      <w:r w:rsidR="008B4B4C">
        <w:rPr>
          <w:rFonts w:ascii="PT Astra Serif" w:eastAsia="PT Astra Serif" w:hAnsi="PT Astra Serif" w:cs="PT Astra Serif"/>
          <w:sz w:val="26"/>
          <w:szCs w:val="26"/>
        </w:rPr>
        <w:t>,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6576E3">
        <w:rPr>
          <w:rFonts w:ascii="PT Astra Serif" w:eastAsia="PT Astra Serif" w:hAnsi="PT Astra Serif" w:cs="PT Astra Serif"/>
          <w:sz w:val="26"/>
          <w:szCs w:val="26"/>
        </w:rPr>
        <w:t>37б</w:t>
      </w:r>
    </w:p>
    <w:p w:rsidR="00365267" w:rsidRPr="007549A8">
      <w:pPr>
        <w:pStyle w:val="ConsPlusNormal"/>
        <w:ind w:firstLine="540"/>
        <w:jc w:val="both"/>
        <w:rPr>
          <w:rFonts w:ascii="PT Astra Serif" w:hAnsi="PT Astra Serif" w:cs="Times New Roman"/>
          <w:sz w:val="16"/>
          <w:szCs w:val="16"/>
        </w:rPr>
      </w:pPr>
    </w:p>
    <w:p w:rsidR="008420D4" w:rsidRPr="008420D4" w:rsidP="008420D4">
      <w:pPr>
        <w:pStyle w:val="NoSpacing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2" w:name="undefined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2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</w:t>
      </w:r>
      <w:r w:rsidR="00D424ED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 от 29.04.2016 № 37,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6576E3">
        <w:rPr>
          <w:rFonts w:ascii="PT Astra Serif" w:eastAsia="PT Astra Serif" w:hAnsi="PT Astra Serif" w:cs="PT Astra Serif"/>
          <w:sz w:val="26"/>
          <w:szCs w:val="26"/>
        </w:rPr>
        <w:t>Дом, где 2 февраля 1905 г. были арестованы революционеры-подпольщики</w:t>
      </w:r>
      <w:r w:rsidR="00D424ED">
        <w:rPr>
          <w:rFonts w:ascii="PT Astra Serif" w:eastAsia="PT Astra Serif" w:hAnsi="PT Astra Serif" w:cs="PT Astra Serif"/>
          <w:sz w:val="26"/>
          <w:szCs w:val="26"/>
        </w:rPr>
        <w:t>»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расположенного по адресу: Томская область, </w:t>
      </w:r>
      <w:r w:rsidR="006576E3">
        <w:rPr>
          <w:rFonts w:ascii="PT Astra Serif" w:eastAsia="Andale Sans UI" w:hAnsi="PT Astra Serif"/>
          <w:kern w:val="1"/>
          <w:sz w:val="26"/>
          <w:szCs w:val="26"/>
          <w:lang w:bidi="ar-SA"/>
        </w:rPr>
        <w:t>г. 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Томск, </w:t>
      </w:r>
      <w:r w:rsidR="008B4B4C">
        <w:rPr>
          <w:rFonts w:ascii="PT Astra Serif" w:eastAsia="Andale Sans UI" w:hAnsi="PT Astra Serif"/>
          <w:kern w:val="1"/>
          <w:sz w:val="26"/>
          <w:szCs w:val="26"/>
          <w:lang w:bidi="ar-SA"/>
        </w:rPr>
        <w:t>ул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8B4B4C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6576E3">
        <w:rPr>
          <w:rFonts w:ascii="PT Astra Serif" w:eastAsia="Andale Sans UI" w:hAnsi="PT Astra Serif"/>
          <w:kern w:val="1"/>
          <w:sz w:val="26"/>
          <w:szCs w:val="26"/>
          <w:lang w:bidi="ar-SA"/>
        </w:rPr>
        <w:t>Никитина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6576E3">
        <w:rPr>
          <w:rFonts w:ascii="PT Astra Serif" w:eastAsia="Andale Sans UI" w:hAnsi="PT Astra Serif"/>
          <w:kern w:val="1"/>
          <w:sz w:val="26"/>
          <w:szCs w:val="26"/>
          <w:lang w:bidi="ar-SA"/>
        </w:rPr>
        <w:t>37б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согласно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D424ED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365267" w:rsidRPr="008420D4" w:rsidP="007549A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1276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576E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6576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57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08.05.2026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0042/01-07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P="008420D4">
      <w:pPr>
        <w:pStyle w:val="22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P="008420D4">
      <w:pPr>
        <w:pStyle w:val="22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P="002745A4">
      <w:pPr>
        <w:pStyle w:val="2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Borders>
            <w:bottom w:val="single" w:sz="4" w:space="0" w:color="auto"/>
          </w:tblBorders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B4B4C" w:rsidP="006576E3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B4B4C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>Дом</w:t>
            </w:r>
            <w:r w:rsidR="006576E3">
              <w:rPr>
                <w:rFonts w:ascii="PT Astra Serif" w:hAnsi="PT Astra Serif"/>
                <w:b/>
                <w:sz w:val="24"/>
                <w:szCs w:val="24"/>
              </w:rPr>
              <w:t>, где 2 февраля 1905 г. были арестованы революционеры-подпольщики»</w:t>
            </w:r>
          </w:p>
        </w:tc>
      </w:tr>
    </w:tbl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Borders>
            <w:bottom w:val="single" w:sz="4" w:space="0" w:color="auto"/>
          </w:tblBorders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P="0028486E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г. Томск, </w:t>
            </w:r>
            <w:r w:rsidR="008B4B4C">
              <w:rPr>
                <w:rFonts w:ascii="PT Astra Serif" w:hAnsi="PT Astra Serif"/>
                <w:b/>
                <w:sz w:val="24"/>
                <w:szCs w:val="24"/>
              </w:rPr>
              <w:t>ул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r w:rsidR="0028486E">
              <w:rPr>
                <w:rFonts w:ascii="PT Astra Serif" w:hAnsi="PT Astra Serif"/>
                <w:b/>
                <w:sz w:val="24"/>
                <w:szCs w:val="24"/>
              </w:rPr>
              <w:t>Никитина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28486E">
              <w:rPr>
                <w:rFonts w:ascii="PT Astra Serif" w:hAnsi="PT Astra Serif"/>
                <w:b/>
                <w:sz w:val="24"/>
                <w:szCs w:val="24"/>
              </w:rPr>
              <w:t>37б</w:t>
            </w:r>
          </w:p>
        </w:tc>
      </w:tr>
    </w:tbl>
    <w:p w:rsidR="008420D4" w:rsidRPr="00817DC2" w:rsidP="008420D4">
      <w:pPr>
        <w:pStyle w:val="22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139"/>
        <w:gridCol w:w="4931"/>
      </w:tblGrid>
      <w:tr w:rsidTr="00D85C4D">
        <w:tblPrEx>
          <w:tblW w:w="960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P="0028486E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8B4B4C">
              <w:rPr>
                <w:rFonts w:ascii="PT Astra Serif" w:hAnsi="PT Astra Serif"/>
                <w:sz w:val="24"/>
                <w:szCs w:val="24"/>
              </w:rPr>
              <w:t>г. Томск, ул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28486E">
              <w:rPr>
                <w:rFonts w:ascii="PT Astra Serif" w:hAnsi="PT Astra Serif"/>
                <w:sz w:val="24"/>
                <w:szCs w:val="24"/>
              </w:rPr>
              <w:t>Никитина</w:t>
            </w:r>
            <w:r w:rsidR="00AF13D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8486E">
              <w:rPr>
                <w:rFonts w:ascii="PT Astra Serif" w:hAnsi="PT Astra Serif"/>
                <w:sz w:val="24"/>
                <w:szCs w:val="24"/>
              </w:rPr>
              <w:t>37б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P="0028486E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8486E">
              <w:rPr>
                <w:sz w:val="24"/>
                <w:szCs w:val="24"/>
              </w:rPr>
              <w:t>47</w:t>
            </w:r>
            <w:r w:rsidRPr="008D3C8F" w:rsidR="00CA46AB">
              <w:rPr>
                <w:sz w:val="24"/>
                <w:szCs w:val="24"/>
              </w:rPr>
              <w:t xml:space="preserve">,0 </w:t>
            </w:r>
            <w:r w:rsidR="00CA46AB">
              <w:rPr>
                <w:rFonts w:ascii="PT Astra Serif" w:hAnsi="PT Astra Serif"/>
                <w:sz w:val="24"/>
                <w:szCs w:val="24"/>
              </w:rPr>
              <w:t>± 1 кв. м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P="008420D4">
      <w:pPr>
        <w:jc w:val="center"/>
      </w:pPr>
    </w:p>
    <w:p w:rsidR="008420D4" w:rsidRPr="00817DC2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0"/>
        <w:gridCol w:w="1417"/>
        <w:gridCol w:w="1418"/>
        <w:gridCol w:w="2126"/>
        <w:gridCol w:w="1843"/>
        <w:gridCol w:w="1701"/>
      </w:tblGrid>
      <w:tr w:rsidTr="00D85C4D">
        <w:tblPrEx>
          <w:tblW w:w="960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 w:val="restart"/>
          </w:tcPr>
          <w:p w:rsidR="008420D4" w:rsidRPr="00BC4D2C" w:rsidP="00BC4D2C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Обозна-чение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харак-терных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точек границ</w:t>
            </w:r>
          </w:p>
        </w:tc>
        <w:tc>
          <w:tcPr>
            <w:tcW w:w="2835" w:type="dxa"/>
            <w:gridSpan w:val="2"/>
          </w:tcPr>
          <w:p w:rsidR="008420D4" w:rsidRPr="00BC4D2C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Mt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), м</w:t>
            </w:r>
          </w:p>
        </w:tc>
        <w:tc>
          <w:tcPr>
            <w:tcW w:w="1701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BC4D2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1100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8486E" w:rsidRPr="006A5E2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349544.85</w:t>
            </w:r>
          </w:p>
        </w:tc>
        <w:tc>
          <w:tcPr>
            <w:tcW w:w="1418" w:type="dxa"/>
            <w:vAlign w:val="center"/>
          </w:tcPr>
          <w:p w:rsidR="0028486E" w:rsidRPr="00206ADD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4326119.62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tabs>
                <w:tab w:val="left" w:pos="1330"/>
              </w:tabs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349540.85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4326119.63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349535.86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4326119.63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349523.76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4326114.95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349513.83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4326102.72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349523.57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4326099.37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RPr="00BC4D2C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349544.58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4326092.41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349544.65</w:t>
            </w:r>
          </w:p>
        </w:tc>
        <w:tc>
          <w:tcPr>
            <w:tcW w:w="1418" w:type="dxa"/>
            <w:vAlign w:val="center"/>
          </w:tcPr>
          <w:p w:rsidR="0028486E" w:rsidRPr="00980C8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4326100.16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A2753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28486E" w:rsidP="0028486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8486E" w:rsidRPr="006A5E22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349544.85</w:t>
            </w:r>
          </w:p>
        </w:tc>
        <w:tc>
          <w:tcPr>
            <w:tcW w:w="1418" w:type="dxa"/>
            <w:vAlign w:val="center"/>
          </w:tcPr>
          <w:p w:rsidR="0028486E" w:rsidRPr="00206ADD" w:rsidP="0028486E">
            <w:pPr>
              <w:jc w:val="center"/>
              <w:rPr>
                <w:sz w:val="24"/>
                <w:szCs w:val="24"/>
              </w:rPr>
            </w:pPr>
            <w:r w:rsidRPr="00523DB5">
              <w:rPr>
                <w:sz w:val="24"/>
                <w:szCs w:val="24"/>
              </w:rPr>
              <w:t>4326119.62</w:t>
            </w:r>
          </w:p>
        </w:tc>
        <w:tc>
          <w:tcPr>
            <w:tcW w:w="2126" w:type="dxa"/>
            <w:vAlign w:val="center"/>
          </w:tcPr>
          <w:p w:rsidR="0028486E" w:rsidRPr="00BC4D2C" w:rsidP="002848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8486E" w:rsidRPr="00BC4D2C" w:rsidP="002848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CB7B5C" w:rsidRPr="00CB7B5C" w:rsidP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CB7B5C">
        <w:rPr>
          <w:rFonts w:ascii="PT Astra Serif" w:hAnsi="PT Astra Serif"/>
          <w:sz w:val="24"/>
          <w:szCs w:val="24"/>
        </w:rPr>
        <w:t xml:space="preserve">Графическое описание местоположения границ территории </w:t>
      </w:r>
      <w:r>
        <w:rPr>
          <w:rFonts w:ascii="PT Astra Serif" w:hAnsi="PT Astra Serif"/>
          <w:sz w:val="24"/>
          <w:szCs w:val="24"/>
        </w:rPr>
        <w:br/>
      </w:r>
      <w:r w:rsidRPr="00CB7B5C">
        <w:rPr>
          <w:rFonts w:ascii="PT Astra Serif" w:hAnsi="PT Astra Serif"/>
          <w:sz w:val="24"/>
          <w:szCs w:val="24"/>
        </w:rPr>
        <w:t xml:space="preserve">объекта культурного наследия регионального значения </w:t>
      </w:r>
      <w:r>
        <w:rPr>
          <w:rFonts w:ascii="PT Astra Serif" w:hAnsi="PT Astra Serif"/>
          <w:sz w:val="24"/>
          <w:szCs w:val="24"/>
        </w:rPr>
        <w:br/>
      </w:r>
      <w:r w:rsidRPr="0028486E">
        <w:rPr>
          <w:rFonts w:ascii="PT Astra Serif" w:hAnsi="PT Astra Serif"/>
          <w:sz w:val="24"/>
          <w:szCs w:val="24"/>
        </w:rPr>
        <w:t>«</w:t>
      </w:r>
      <w:r w:rsidRPr="0028486E" w:rsidR="0028486E">
        <w:rPr>
          <w:rFonts w:ascii="PT Astra Serif" w:eastAsia="PT Astra Serif" w:hAnsi="PT Astra Serif" w:cs="PT Astra Serif"/>
          <w:sz w:val="24"/>
          <w:szCs w:val="24"/>
        </w:rPr>
        <w:t>Дом, где 2 февраля 1905 г. были арестованы революционеры-подпольщики</w:t>
      </w:r>
      <w:r w:rsidRPr="0028486E" w:rsidR="00AF13DB">
        <w:rPr>
          <w:rFonts w:ascii="PT Astra Serif" w:eastAsia="PT Astra Serif" w:hAnsi="PT Astra Serif" w:cs="PT Astra Serif"/>
          <w:sz w:val="24"/>
          <w:szCs w:val="24"/>
        </w:rPr>
        <w:t>»</w:t>
      </w:r>
      <w:r w:rsidRPr="0028486E">
        <w:rPr>
          <w:rFonts w:ascii="PT Astra Serif" w:eastAsia="PT Astra Serif" w:hAnsi="PT Astra Serif" w:cs="PT Astra Serif"/>
          <w:sz w:val="24"/>
          <w:szCs w:val="24"/>
        </w:rPr>
        <w:t>.,</w:t>
      </w:r>
      <w:r w:rsidR="00AF13DB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28486E">
        <w:rPr>
          <w:rFonts w:ascii="PT Astra Serif" w:eastAsia="PT Astra Serif" w:hAnsi="PT Astra Serif" w:cs="PT Astra Serif"/>
          <w:sz w:val="24"/>
          <w:szCs w:val="24"/>
        </w:rPr>
        <w:t>по адресу: 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Томская область, г. Томск, ул. </w:t>
      </w:r>
      <w:r w:rsidR="0028486E">
        <w:rPr>
          <w:rFonts w:ascii="PT Astra Serif" w:eastAsia="PT Astra Serif" w:hAnsi="PT Astra Serif" w:cs="PT Astra Serif"/>
          <w:sz w:val="24"/>
          <w:szCs w:val="24"/>
        </w:rPr>
        <w:t>Никитина, 37б</w:t>
      </w:r>
    </w:p>
    <w:p w:rsidR="0034755C" w:rsidP="008420D4">
      <w:pPr>
        <w:rPr>
          <w:rFonts w:ascii="PT Astra Serif" w:hAnsi="PT Astra Serif"/>
        </w:rPr>
      </w:pPr>
    </w:p>
    <w:p w:rsidR="0034755C" w:rsidRPr="00CA46AB" w:rsidP="00CA46AB">
      <w:pPr>
        <w:jc w:val="center"/>
        <w:rPr>
          <w:rFonts w:ascii="PT Astra Serif" w:hAnsi="PT Astra Serif"/>
        </w:rPr>
      </w:pPr>
      <w:r>
        <w:rPr>
          <w:noProof/>
          <w:lang w:eastAsia="ru-RU" w:bidi="ar-SA"/>
        </w:rPr>
        <w:drawing>
          <wp:inline distT="0" distB="0" distL="0" distR="0">
            <wp:extent cx="4705350" cy="5733293"/>
            <wp:effectExtent l="0" t="0" r="0" b="1270"/>
            <wp:docPr id="2" name="Рисунок 2" descr="Схема ГТ-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Схема ГТ-2 (2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" t="15047" r="1888" b="7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271" cy="573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noProof/>
          <w:lang w:eastAsia="ru-RU" w:bidi="ar-SA"/>
        </w:rPr>
      </w:pPr>
      <w:r>
        <w:rPr>
          <w:rFonts w:ascii="PT Astra Serif" w:hAnsi="PT Astra Serif"/>
          <w:noProof/>
          <w:lang w:eastAsia="ru-RU" w:bidi="ar-SA"/>
        </w:rPr>
        <w:br w:type="page"/>
      </w:r>
    </w:p>
    <w:p w:rsidR="00D57DA4" w:rsidRPr="00750980" w:rsidP="00750980">
      <w:pPr>
        <w:jc w:val="center"/>
        <w:rPr>
          <w:rFonts w:ascii="PT Astra Serif" w:hAnsi="PT Astra Serif"/>
          <w:sz w:val="24"/>
          <w:szCs w:val="24"/>
        </w:rPr>
      </w:pPr>
      <w:r w:rsidRPr="00D57DA4">
        <w:rPr>
          <w:rFonts w:ascii="PT Astra Serif" w:hAnsi="PT Astra Serif"/>
          <w:sz w:val="24"/>
          <w:szCs w:val="24"/>
        </w:rPr>
        <w:t xml:space="preserve">Текстовое описание местоположения границ территории </w:t>
      </w:r>
      <w:r w:rsidR="00750980">
        <w:rPr>
          <w:rFonts w:ascii="PT Astra Serif" w:hAnsi="PT Astra Serif"/>
          <w:sz w:val="24"/>
          <w:szCs w:val="24"/>
        </w:rPr>
        <w:t>о</w:t>
      </w:r>
      <w:r w:rsidR="00750980">
        <w:rPr>
          <w:rFonts w:ascii="PT Astra Serif" w:hAnsi="PT Astra Serif"/>
        </w:rPr>
        <w:t>бъекта</w:t>
      </w:r>
    </w:p>
    <w:p w:rsidR="00750980" w:rsidRPr="00D57DA4" w:rsidP="00D57DA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</w:p>
    <w:tbl>
      <w:tblPr>
        <w:tblW w:w="954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357"/>
        <w:gridCol w:w="1134"/>
        <w:gridCol w:w="7049"/>
      </w:tblGrid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rPr>
          <w:trHeight w:val="240"/>
        </w:trPr>
        <w:tc>
          <w:tcPr>
            <w:tcW w:w="2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75098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Прохождение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  <w:tc>
          <w:tcPr>
            <w:tcW w:w="7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Описание прохождения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от точки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до точки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57DA4" w:rsidRPr="00D57DA4" w:rsidP="00D57DA4">
            <w:pPr>
              <w:spacing w:line="36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rPr>
          <w:trHeight w:val="298"/>
        </w:trPr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6A5E22" w:rsidP="0028486E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rPr>
                <w:bCs/>
              </w:rPr>
              <w:t>юг</w:t>
            </w:r>
            <w:r w:rsidRPr="006A5E22">
              <w:rPr>
                <w:bCs/>
              </w:rPr>
              <w:t xml:space="preserve"> </w:t>
            </w:r>
            <w:r w:rsidRPr="006A5E22">
              <w:t xml:space="preserve">на расстоянии </w:t>
            </w:r>
            <w:r>
              <w:t>4</w:t>
            </w:r>
            <w:r w:rsidRPr="006A5E22"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6A5E22" w:rsidP="0028486E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t>юг</w:t>
            </w:r>
            <w:r w:rsidRPr="006A5E22">
              <w:t xml:space="preserve"> на расстоянии </w:t>
            </w:r>
            <w:r>
              <w:t>4.99</w:t>
            </w:r>
            <w:r w:rsidRPr="006A5E22"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6A5E22" w:rsidP="0028486E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>в направлен</w:t>
            </w:r>
            <w:bookmarkStart w:id="4" w:name="_GoBack"/>
            <w:bookmarkEnd w:id="4"/>
            <w:r w:rsidRPr="006A5E22">
              <w:t xml:space="preserve">ии на </w:t>
            </w:r>
            <w:r>
              <w:t>юго-запад</w:t>
            </w:r>
            <w:r w:rsidRPr="006A5E22">
              <w:t xml:space="preserve"> на расстоянии </w:t>
            </w:r>
            <w:r>
              <w:t>12,97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5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6A5E22" w:rsidP="0028486E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t>юго-запад</w:t>
            </w:r>
            <w:r w:rsidRPr="006A5E22">
              <w:t xml:space="preserve"> на расстоянии </w:t>
            </w:r>
            <w:r>
              <w:t>15.75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D57DA4" w:rsidP="0028486E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6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486E" w:rsidRPr="006A5E22" w:rsidP="0028486E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t>северо-запад</w:t>
            </w:r>
            <w:r w:rsidRPr="006A5E22">
              <w:t xml:space="preserve"> на расстоянии </w:t>
            </w:r>
            <w:r>
              <w:t>10.3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D57DA4" w:rsidP="00C11512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D57DA4" w:rsidP="00C11512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6A5E22" w:rsidP="00C11512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t>северо-запад</w:t>
            </w:r>
            <w:r w:rsidRPr="006A5E22">
              <w:t xml:space="preserve"> на расстоянии </w:t>
            </w:r>
            <w:r>
              <w:t>22.13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D57DA4" w:rsidP="00C11512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D57DA4" w:rsidP="00C11512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6A5E22" w:rsidP="00C11512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t>восток</w:t>
            </w:r>
            <w:r w:rsidRPr="006A5E22">
              <w:t xml:space="preserve"> на расстоянии </w:t>
            </w:r>
            <w:r>
              <w:t>7.75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D57DA4" w:rsidP="00C11512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P="00C11512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11512" w:rsidRPr="006A5E22" w:rsidP="00C11512">
            <w:pPr>
              <w:ind w:left="80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в направлении на </w:t>
            </w:r>
            <w:r w:rsidRPr="000F4DB2">
              <w:rPr>
                <w:bCs/>
                <w:sz w:val="24"/>
                <w:szCs w:val="24"/>
              </w:rPr>
              <w:t>восток</w:t>
            </w:r>
            <w:r w:rsidRPr="006A5E22">
              <w:rPr>
                <w:sz w:val="24"/>
                <w:szCs w:val="24"/>
              </w:rPr>
              <w:t xml:space="preserve"> на расстоянии </w:t>
            </w:r>
            <w:r>
              <w:rPr>
                <w:sz w:val="24"/>
                <w:szCs w:val="24"/>
              </w:rPr>
              <w:t>19</w:t>
            </w:r>
            <w:r w:rsidRPr="000B565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46</w:t>
            </w:r>
            <w:r w:rsidRPr="000B5652">
              <w:rPr>
                <w:sz w:val="24"/>
                <w:szCs w:val="24"/>
              </w:rPr>
              <w:t xml:space="preserve"> м</w:t>
            </w:r>
            <w:r w:rsidRPr="006A5E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8420D4" w:rsidRPr="0034755C" w:rsidP="0034755C">
      <w:pPr>
        <w:jc w:val="center"/>
        <w:rPr>
          <w:rFonts w:ascii="PT Astra Serif" w:hAnsi="PT Astra Serif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752FE0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6FE42C5"/>
    <w:multiLevelType w:val="hybridMultilevel"/>
    <w:tmpl w:val="C0BC80B2"/>
    <w:lvl w:ilvl="0">
      <w:start w:val="1"/>
      <w:numFmt w:val="decimal"/>
      <w:lvlText w:val="%1)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8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9"/>
  </w:num>
  <w:num w:numId="7">
    <w:abstractNumId w:val="5"/>
  </w:num>
  <w:num w:numId="8">
    <w:abstractNumId w:val="34"/>
  </w:num>
  <w:num w:numId="9">
    <w:abstractNumId w:val="40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2"/>
  </w:num>
  <w:num w:numId="38">
    <w:abstractNumId w:val="38"/>
  </w:num>
  <w:num w:numId="39">
    <w:abstractNumId w:val="41"/>
  </w:num>
  <w:num w:numId="40">
    <w:abstractNumId w:val="23"/>
  </w:num>
  <w:num w:numId="41">
    <w:abstractNumId w:val="27"/>
  </w:num>
  <w:num w:numId="42">
    <w:abstractNumId w:val="17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B5652"/>
    <w:rsid w:val="000C2D73"/>
    <w:rsid w:val="000F4DB2"/>
    <w:rsid w:val="00146E78"/>
    <w:rsid w:val="00164187"/>
    <w:rsid w:val="00170C89"/>
    <w:rsid w:val="001B745F"/>
    <w:rsid w:val="00206ADD"/>
    <w:rsid w:val="00245A45"/>
    <w:rsid w:val="002745A4"/>
    <w:rsid w:val="0028486E"/>
    <w:rsid w:val="002E6764"/>
    <w:rsid w:val="0034755C"/>
    <w:rsid w:val="00350817"/>
    <w:rsid w:val="00365267"/>
    <w:rsid w:val="0039262E"/>
    <w:rsid w:val="003B71EE"/>
    <w:rsid w:val="003C2862"/>
    <w:rsid w:val="00425CE1"/>
    <w:rsid w:val="00457170"/>
    <w:rsid w:val="004615F7"/>
    <w:rsid w:val="004757F6"/>
    <w:rsid w:val="004D7B62"/>
    <w:rsid w:val="0050510D"/>
    <w:rsid w:val="00523DB5"/>
    <w:rsid w:val="005527D8"/>
    <w:rsid w:val="00562F6E"/>
    <w:rsid w:val="005E5919"/>
    <w:rsid w:val="0063616A"/>
    <w:rsid w:val="0063694F"/>
    <w:rsid w:val="006576E3"/>
    <w:rsid w:val="00674608"/>
    <w:rsid w:val="006A190C"/>
    <w:rsid w:val="006A5E22"/>
    <w:rsid w:val="006B50CF"/>
    <w:rsid w:val="006F6F79"/>
    <w:rsid w:val="00750980"/>
    <w:rsid w:val="00752FE0"/>
    <w:rsid w:val="007549A8"/>
    <w:rsid w:val="0076371C"/>
    <w:rsid w:val="00786845"/>
    <w:rsid w:val="007B2652"/>
    <w:rsid w:val="007F68DF"/>
    <w:rsid w:val="00817DC2"/>
    <w:rsid w:val="008420D4"/>
    <w:rsid w:val="008716FF"/>
    <w:rsid w:val="008960AC"/>
    <w:rsid w:val="008A1932"/>
    <w:rsid w:val="008B4B4C"/>
    <w:rsid w:val="008D3C8F"/>
    <w:rsid w:val="00944470"/>
    <w:rsid w:val="00976BB1"/>
    <w:rsid w:val="00980C82"/>
    <w:rsid w:val="009874CA"/>
    <w:rsid w:val="009D1010"/>
    <w:rsid w:val="009E1C3A"/>
    <w:rsid w:val="009E3AAC"/>
    <w:rsid w:val="00A24342"/>
    <w:rsid w:val="00A27AA4"/>
    <w:rsid w:val="00A61AC3"/>
    <w:rsid w:val="00A76B90"/>
    <w:rsid w:val="00A967A0"/>
    <w:rsid w:val="00AD3FC7"/>
    <w:rsid w:val="00AF13DB"/>
    <w:rsid w:val="00B01094"/>
    <w:rsid w:val="00B31B3D"/>
    <w:rsid w:val="00B46280"/>
    <w:rsid w:val="00B75545"/>
    <w:rsid w:val="00B92B9E"/>
    <w:rsid w:val="00BC2C92"/>
    <w:rsid w:val="00BC4D2C"/>
    <w:rsid w:val="00C03DB1"/>
    <w:rsid w:val="00C07017"/>
    <w:rsid w:val="00C11512"/>
    <w:rsid w:val="00C611E5"/>
    <w:rsid w:val="00C72800"/>
    <w:rsid w:val="00C7436F"/>
    <w:rsid w:val="00CA46AB"/>
    <w:rsid w:val="00CB61E8"/>
    <w:rsid w:val="00CB7B5C"/>
    <w:rsid w:val="00CC7C1B"/>
    <w:rsid w:val="00D37C7E"/>
    <w:rsid w:val="00D424ED"/>
    <w:rsid w:val="00D57DA4"/>
    <w:rsid w:val="00D658F5"/>
    <w:rsid w:val="00D85C4D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1CE6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99B75F9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49A577B-9549-4377-A07E-2C896287B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4</cp:revision>
  <cp:lastPrinted>2023-10-09T03:03:00Z</cp:lastPrinted>
  <dcterms:created xsi:type="dcterms:W3CDTF">2026-05-07T08:07:00Z</dcterms:created>
  <dcterms:modified xsi:type="dcterms:W3CDTF">2026-05-07T10:26:00Z</dcterms:modified>
</cp:coreProperties>
</file>